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22FF7" w:rsidR="00C22221" w:rsidP="00C22221" w:rsidRDefault="00C22221" w14:paraId="5C2CDD6E" w14:textId="4E93174F">
      <w:pPr>
        <w:tabs>
          <w:tab w:val="left" w:pos="1701"/>
        </w:tabs>
        <w:spacing w:after="0" w:line="276" w:lineRule="auto"/>
        <w:ind w:left="1701" w:right="-1554" w:hanging="1701"/>
        <w:jc w:val="center"/>
        <w:outlineLvl w:val="0"/>
        <w:rPr>
          <w:rFonts w:ascii="Bookman Old Style" w:hAnsi="Bookman Old Style"/>
          <w:b/>
          <w:sz w:val="24"/>
          <w:szCs w:val="24"/>
          <w:lang w:val="en-US"/>
        </w:rPr>
      </w:pPr>
      <w:r w:rsidRPr="00622FF7">
        <w:rPr>
          <w:rFonts w:ascii="Bookman Old Style" w:hAnsi="Bookman Old Style"/>
          <w:b/>
          <w:sz w:val="24"/>
          <w:szCs w:val="24"/>
          <w:lang w:val="en-US"/>
        </w:rPr>
        <w:t>BAB X</w:t>
      </w:r>
      <w:r w:rsidR="0070068C">
        <w:rPr>
          <w:rFonts w:ascii="Bookman Old Style" w:hAnsi="Bookman Old Style"/>
          <w:b/>
          <w:sz w:val="24"/>
          <w:szCs w:val="24"/>
          <w:lang w:val="en-US"/>
        </w:rPr>
        <w:t>III</w:t>
      </w:r>
    </w:p>
    <w:p w:rsidR="00C22221" w:rsidP="00C22221" w:rsidRDefault="00C22221" w14:paraId="4037ABC3" w14:textId="501DA04B">
      <w:pPr>
        <w:spacing w:line="276" w:lineRule="auto"/>
        <w:ind w:right="-1554"/>
        <w:jc w:val="center"/>
        <w:rPr>
          <w:rFonts w:ascii="Bookman Old Style" w:hAnsi="Bookman Old Style"/>
          <w:b/>
          <w:sz w:val="24"/>
          <w:szCs w:val="24"/>
        </w:rPr>
      </w:pPr>
      <w:r>
        <w:rPr>
          <w:rFonts w:ascii="Bookman Old Style" w:hAnsi="Bookman Old Style"/>
          <w:b/>
          <w:sz w:val="24"/>
          <w:szCs w:val="24"/>
        </w:rPr>
        <w:t>TRANSAKSI JASA PERBANKAN</w:t>
      </w:r>
    </w:p>
    <w:tbl>
      <w:tblPr>
        <w:tblStyle w:val="TableGrid"/>
        <w:tblW w:w="16444" w:type="dxa"/>
        <w:tblInd w:w="-289" w:type="dxa"/>
        <w:tblLayout w:type="fixed"/>
        <w:tblLook w:val="04A0" w:firstRow="1" w:lastRow="0" w:firstColumn="1" w:lastColumn="0" w:noHBand="0" w:noVBand="1"/>
      </w:tblPr>
      <w:tblGrid>
        <w:gridCol w:w="4111"/>
        <w:gridCol w:w="4111"/>
        <w:gridCol w:w="4111"/>
        <w:gridCol w:w="4111"/>
      </w:tblGrid>
      <w:tr w:rsidRPr="00413952" w:rsidR="00C22221" w:rsidTr="63CC5D2D" w14:paraId="6172F9E5" w14:textId="77777777">
        <w:trPr>
          <w:tblHeader/>
          <w:trHeight w:val="300"/>
        </w:trPr>
        <w:tc>
          <w:tcPr>
            <w:tcW w:w="4111" w:type="dxa"/>
            <w:shd w:val="clear" w:color="auto" w:fill="C00000"/>
            <w:tcMar/>
          </w:tcPr>
          <w:p w:rsidRPr="00413952" w:rsidR="00C22221" w:rsidP="00413952" w:rsidRDefault="00C22221" w14:paraId="32C539C6" w14:textId="77777777">
            <w:pPr>
              <w:spacing w:before="120" w:after="120" w:line="276" w:lineRule="auto"/>
              <w:jc w:val="center"/>
              <w:rPr>
                <w:rFonts w:ascii="Bookman Old Style" w:hAnsi="Bookman Old Style"/>
                <w:b/>
              </w:rPr>
            </w:pPr>
            <w:r w:rsidRPr="00413952">
              <w:rPr>
                <w:rFonts w:ascii="Bookman Old Style" w:hAnsi="Bookman Old Style"/>
                <w:b/>
              </w:rPr>
              <w:t>PAPSI BUS UUS (2013)</w:t>
            </w:r>
          </w:p>
        </w:tc>
        <w:tc>
          <w:tcPr>
            <w:tcW w:w="4111" w:type="dxa"/>
            <w:shd w:val="clear" w:color="auto" w:fill="C00000"/>
            <w:tcMar/>
          </w:tcPr>
          <w:p w:rsidRPr="00413952" w:rsidR="00C22221" w:rsidP="00413952" w:rsidRDefault="00C22221" w14:paraId="534623EA" w14:textId="77777777">
            <w:pPr>
              <w:spacing w:before="120" w:after="120" w:line="276" w:lineRule="auto"/>
              <w:jc w:val="center"/>
              <w:rPr>
                <w:rFonts w:ascii="Bookman Old Style" w:hAnsi="Bookman Old Style"/>
                <w:b/>
              </w:rPr>
            </w:pPr>
            <w:r w:rsidRPr="00413952">
              <w:rPr>
                <w:rFonts w:ascii="Bookman Old Style" w:hAnsi="Bookman Old Style"/>
                <w:b/>
              </w:rPr>
              <w:t>Rancangan PAPSI BUS UUS (2026)</w:t>
            </w:r>
          </w:p>
        </w:tc>
        <w:tc>
          <w:tcPr>
            <w:tcW w:w="4111" w:type="dxa"/>
            <w:shd w:val="clear" w:color="auto" w:fill="C00000"/>
            <w:tcMar/>
          </w:tcPr>
          <w:p w:rsidRPr="00413952" w:rsidR="00C22221" w:rsidP="63CC5D2D" w:rsidRDefault="00C22221" w14:paraId="44DCB0AF" w14:textId="49C09838">
            <w:pPr>
              <w:spacing w:before="120" w:after="120" w:line="276" w:lineRule="auto"/>
              <w:jc w:val="center"/>
              <w:rPr>
                <w:rFonts w:ascii="Bookman Old Style" w:hAnsi="Bookman Old Style"/>
                <w:b w:val="1"/>
                <w:bCs w:val="1"/>
              </w:rPr>
            </w:pPr>
            <w:r w:rsidRPr="63CC5D2D" w:rsidR="00C22221">
              <w:rPr>
                <w:rFonts w:ascii="Bookman Old Style" w:hAnsi="Bookman Old Style"/>
                <w:b w:val="1"/>
                <w:bCs w:val="1"/>
              </w:rPr>
              <w:t>Tanggapan</w:t>
            </w:r>
          </w:p>
        </w:tc>
        <w:tc>
          <w:tcPr>
            <w:tcW w:w="4111" w:type="dxa"/>
            <w:shd w:val="clear" w:color="auto" w:fill="C00000"/>
            <w:tcMar/>
          </w:tcPr>
          <w:p w:rsidR="36630590" w:rsidP="63CC5D2D" w:rsidRDefault="36630590" w14:paraId="65C845BC" w14:textId="1FCE3628">
            <w:pPr>
              <w:pStyle w:val="Normal"/>
              <w:suppressLineNumbers w:val="0"/>
              <w:bidi w:val="0"/>
              <w:spacing w:before="120" w:beforeAutospacing="off" w:after="120" w:afterAutospacing="off" w:line="276" w:lineRule="auto"/>
              <w:ind w:left="0" w:right="0"/>
              <w:jc w:val="center"/>
            </w:pPr>
            <w:r w:rsidRPr="63CC5D2D" w:rsidR="36630590">
              <w:rPr>
                <w:rFonts w:ascii="Bookman Old Style" w:hAnsi="Bookman Old Style"/>
                <w:b w:val="1"/>
                <w:bCs w:val="1"/>
              </w:rPr>
              <w:t>Usulan Perubahan</w:t>
            </w:r>
          </w:p>
          <w:p w:rsidR="63CC5D2D" w:rsidP="63CC5D2D" w:rsidRDefault="63CC5D2D" w14:paraId="555707AF" w14:textId="6210ECF0">
            <w:pPr>
              <w:pStyle w:val="Normal"/>
              <w:spacing w:line="276" w:lineRule="auto"/>
              <w:jc w:val="center"/>
              <w:rPr>
                <w:rFonts w:ascii="Bookman Old Style" w:hAnsi="Bookman Old Style"/>
                <w:b w:val="1"/>
                <w:bCs w:val="1"/>
              </w:rPr>
            </w:pPr>
          </w:p>
        </w:tc>
      </w:tr>
      <w:tr w:rsidRPr="00413952" w:rsidR="00C22221" w:rsidTr="63CC5D2D" w14:paraId="3E0EE660" w14:textId="77777777">
        <w:trPr>
          <w:trHeight w:val="300"/>
        </w:trPr>
        <w:tc>
          <w:tcPr>
            <w:tcW w:w="4111" w:type="dxa"/>
            <w:tcMar/>
          </w:tcPr>
          <w:p w:rsidRPr="00413952" w:rsidR="00C22221" w:rsidP="00413952" w:rsidRDefault="00C22221" w14:paraId="12E9BB9B" w14:textId="274CCACF">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413952" w:rsidRDefault="00C22221" w14:paraId="2BCEF4FD" w14:textId="25CB304B">
            <w:pPr>
              <w:pStyle w:val="ListParagraph"/>
              <w:numPr>
                <w:ilvl w:val="0"/>
                <w:numId w:val="1"/>
              </w:numPr>
              <w:tabs>
                <w:tab w:val="left" w:pos="851"/>
                <w:tab w:val="left" w:pos="1701"/>
              </w:tabs>
              <w:spacing w:line="276" w:lineRule="auto"/>
              <w:ind w:left="791" w:hanging="791"/>
              <w:jc w:val="both"/>
              <w:outlineLvl w:val="1"/>
              <w:rPr>
                <w:rFonts w:ascii="Bookman Old Style" w:hAnsi="Bookman Old Style"/>
                <w:b/>
              </w:rPr>
            </w:pPr>
            <w:r w:rsidRPr="00413952">
              <w:rPr>
                <w:rFonts w:ascii="Bookman Old Style" w:hAnsi="Bookman Old Style"/>
                <w:b/>
              </w:rPr>
              <w:t>TRANSAKSI JASA PERBANKAN</w:t>
            </w:r>
          </w:p>
        </w:tc>
        <w:tc>
          <w:tcPr>
            <w:tcW w:w="4111" w:type="dxa"/>
            <w:tcMar/>
          </w:tcPr>
          <w:p w:rsidRPr="00413952" w:rsidR="00C22221" w:rsidP="00413952" w:rsidRDefault="00C22221" w14:paraId="3D9952E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BA8A159" w14:textId="56C528D0">
            <w:pPr>
              <w:pStyle w:val="Normal"/>
              <w:spacing w:line="276" w:lineRule="auto"/>
              <w:jc w:val="both"/>
              <w:rPr>
                <w:rFonts w:ascii="Bookman Old Style" w:hAnsi="Bookman Old Style"/>
                <w:b w:val="1"/>
                <w:bCs w:val="1"/>
              </w:rPr>
            </w:pPr>
          </w:p>
        </w:tc>
      </w:tr>
      <w:tr w:rsidRPr="00413952" w:rsidR="00C22221" w:rsidTr="63CC5D2D" w14:paraId="320559C4" w14:textId="77777777">
        <w:trPr>
          <w:trHeight w:val="300"/>
        </w:trPr>
        <w:tc>
          <w:tcPr>
            <w:tcW w:w="4111" w:type="dxa"/>
            <w:tcMar/>
          </w:tcPr>
          <w:p w:rsidRPr="00413952" w:rsidR="00C22221" w:rsidP="00413952" w:rsidRDefault="00C22221" w14:paraId="5CA8C505" w14:textId="2CB702F7">
            <w:pPr>
              <w:tabs>
                <w:tab w:val="left" w:pos="851"/>
                <w:tab w:val="left" w:pos="1701"/>
              </w:tabs>
              <w:spacing w:line="276" w:lineRule="auto"/>
              <w:jc w:val="both"/>
              <w:outlineLvl w:val="1"/>
              <w:rPr>
                <w:rFonts w:ascii="Bookman Old Style" w:hAnsi="Bookman Old Style"/>
                <w:b/>
                <w:bCs/>
              </w:rPr>
            </w:pPr>
          </w:p>
        </w:tc>
        <w:tc>
          <w:tcPr>
            <w:tcW w:w="4111" w:type="dxa"/>
            <w:tcMar/>
          </w:tcPr>
          <w:p w:rsidRPr="00413952" w:rsidR="00C22221" w:rsidP="00413952" w:rsidRDefault="00C22221" w14:paraId="519B29FB" w14:textId="7F6FA332">
            <w:pPr>
              <w:pStyle w:val="ListParagraph"/>
              <w:numPr>
                <w:ilvl w:val="0"/>
                <w:numId w:val="2"/>
              </w:numPr>
              <w:tabs>
                <w:tab w:val="left" w:pos="851"/>
                <w:tab w:val="left" w:pos="1701"/>
              </w:tabs>
              <w:spacing w:line="276" w:lineRule="auto"/>
              <w:ind w:left="356"/>
              <w:jc w:val="both"/>
              <w:outlineLvl w:val="1"/>
              <w:rPr>
                <w:rFonts w:ascii="Bookman Old Style" w:hAnsi="Bookman Old Style"/>
                <w:b/>
              </w:rPr>
            </w:pPr>
            <w:r w:rsidRPr="00413952">
              <w:rPr>
                <w:rFonts w:ascii="Bookman Old Style" w:hAnsi="Bookman Old Style"/>
                <w:b/>
              </w:rPr>
              <w:t xml:space="preserve">Definisi </w:t>
            </w:r>
          </w:p>
        </w:tc>
        <w:tc>
          <w:tcPr>
            <w:tcW w:w="4111" w:type="dxa"/>
            <w:tcMar/>
          </w:tcPr>
          <w:p w:rsidRPr="00413952" w:rsidR="00C22221" w:rsidP="00413952" w:rsidRDefault="00C22221" w14:paraId="48A661D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EB25F31" w14:textId="51E6BF80">
            <w:pPr>
              <w:pStyle w:val="Normal"/>
              <w:spacing w:line="276" w:lineRule="auto"/>
              <w:jc w:val="both"/>
              <w:rPr>
                <w:rFonts w:ascii="Bookman Old Style" w:hAnsi="Bookman Old Style"/>
                <w:b w:val="1"/>
                <w:bCs w:val="1"/>
              </w:rPr>
            </w:pPr>
          </w:p>
        </w:tc>
      </w:tr>
      <w:tr w:rsidRPr="00413952" w:rsidR="009F44C9" w:rsidTr="63CC5D2D" w14:paraId="7C2ADE13" w14:textId="77777777">
        <w:trPr>
          <w:trHeight w:val="300"/>
        </w:trPr>
        <w:tc>
          <w:tcPr>
            <w:tcW w:w="4111" w:type="dxa"/>
            <w:tcMar/>
          </w:tcPr>
          <w:p w:rsidRPr="00413952" w:rsidR="009F44C9" w:rsidP="00413952" w:rsidRDefault="009F44C9" w14:paraId="211BD5B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9F44C9" w:rsidR="009F44C9" w:rsidP="1454212D" w:rsidRDefault="009F44C9" w14:paraId="43E25952" w14:textId="1642BDA0">
            <w:pPr>
              <w:pStyle w:val="ListParagraph"/>
              <w:numPr>
                <w:ilvl w:val="0"/>
                <w:numId w:val="4"/>
              </w:numPr>
              <w:spacing w:line="276" w:lineRule="auto"/>
              <w:ind w:left="367" w:hanging="367"/>
              <w:jc w:val="both"/>
              <w:rPr>
                <w:rFonts w:ascii="Bookman Old Style" w:hAnsi="Bookman Old Style"/>
              </w:rPr>
            </w:pPr>
            <w:r w:rsidRPr="1454212D" w:rsidR="009F44C9">
              <w:rPr>
                <w:rFonts w:ascii="Bookman Old Style" w:hAnsi="Bookman Old Style"/>
              </w:rPr>
              <w:t>Surat kredit berdokumen (SKBDN (transaksi domestik) atau L/C</w:t>
            </w:r>
            <w:r w:rsidRPr="1454212D" w:rsidR="009F44C9">
              <w:rPr>
                <w:rFonts w:ascii="Bookman Old Style" w:hAnsi="Bookman Old Style"/>
                <w:lang w:val="en-US"/>
              </w:rPr>
              <w:t xml:space="preserve"> </w:t>
            </w:r>
            <w:r w:rsidRPr="1454212D" w:rsidR="009F44C9">
              <w:rPr>
                <w:rFonts w:ascii="Bookman Old Style" w:hAnsi="Bookman Old Style"/>
              </w:rPr>
              <w:t>(transaksi internasional)) adalah janji tertulis yang diterbitkan oleh</w:t>
            </w:r>
            <w:r w:rsidRPr="1454212D" w:rsidR="009F44C9">
              <w:rPr>
                <w:rFonts w:ascii="Bookman Old Style" w:hAnsi="Bookman Old Style"/>
                <w:lang w:val="en-US"/>
              </w:rPr>
              <w:t xml:space="preserve"> </w:t>
            </w:r>
            <w:r w:rsidRPr="1454212D" w:rsidR="009F44C9">
              <w:rPr>
                <w:rFonts w:ascii="Bookman Old Style" w:hAnsi="Bookman Old Style"/>
                <w:i w:val="1"/>
                <w:iCs w:val="1"/>
              </w:rPr>
              <w:t>issuing</w:t>
            </w:r>
            <w:r w:rsidRPr="1454212D" w:rsidR="009F44C9">
              <w:rPr>
                <w:rFonts w:ascii="Bookman Old Style" w:hAnsi="Bookman Old Style"/>
                <w:i w:val="1"/>
                <w:iCs w:val="1"/>
              </w:rPr>
              <w:t xml:space="preserve"> bank</w:t>
            </w:r>
            <w:r w:rsidRPr="1454212D" w:rsidR="009F44C9">
              <w:rPr>
                <w:rFonts w:ascii="Bookman Old Style" w:hAnsi="Bookman Old Style"/>
              </w:rPr>
              <w:t xml:space="preserve"> atas dasar permohonan tertulis </w:t>
            </w:r>
            <w:r w:rsidRPr="1454212D" w:rsidR="009F44C9">
              <w:rPr>
                <w:rFonts w:ascii="Bookman Old Style" w:hAnsi="Bookman Old Style"/>
                <w:i w:val="1"/>
                <w:iCs w:val="1"/>
              </w:rPr>
              <w:t>applicant</w:t>
            </w:r>
            <w:r w:rsidRPr="1454212D" w:rsidR="009F44C9">
              <w:rPr>
                <w:rFonts w:ascii="Bookman Old Style" w:hAnsi="Bookman Old Style"/>
              </w:rPr>
              <w:t xml:space="preserve"> atau dirinya</w:t>
            </w:r>
            <w:r w:rsidRPr="1454212D" w:rsidR="009F44C9">
              <w:rPr>
                <w:rFonts w:ascii="Bookman Old Style" w:hAnsi="Bookman Old Style"/>
                <w:lang w:val="en-US"/>
              </w:rPr>
              <w:t xml:space="preserve"> </w:t>
            </w:r>
            <w:r w:rsidRPr="1454212D" w:rsidR="009F44C9">
              <w:rPr>
                <w:rFonts w:ascii="Bookman Old Style" w:hAnsi="Bookman Old Style"/>
              </w:rPr>
              <w:t xml:space="preserve">sendiri kepada </w:t>
            </w:r>
            <w:r w:rsidRPr="1454212D" w:rsidR="009F44C9">
              <w:rPr>
                <w:rFonts w:ascii="Bookman Old Style" w:hAnsi="Bookman Old Style"/>
                <w:i w:val="1"/>
                <w:iCs w:val="1"/>
              </w:rPr>
              <w:t>beneficiary</w:t>
            </w:r>
            <w:r w:rsidRPr="1454212D" w:rsidR="009F44C9">
              <w:rPr>
                <w:rFonts w:ascii="Bookman Old Style" w:hAnsi="Bookman Old Style"/>
              </w:rPr>
              <w:t xml:space="preserve"> untuk membayar atau menerima </w:t>
            </w:r>
            <w:r w:rsidRPr="1454212D" w:rsidR="009F44C9">
              <w:rPr>
                <w:rFonts w:ascii="Bookman Old Style" w:hAnsi="Bookman Old Style"/>
              </w:rPr>
              <w:t>draft</w:t>
            </w:r>
            <w:r w:rsidRPr="1454212D" w:rsidR="009F44C9">
              <w:rPr>
                <w:rFonts w:ascii="Bookman Old Style" w:hAnsi="Bookman Old Style"/>
              </w:rPr>
              <w:t>,</w:t>
            </w:r>
            <w:r w:rsidRPr="1454212D" w:rsidR="009F44C9">
              <w:rPr>
                <w:rFonts w:ascii="Bookman Old Style" w:hAnsi="Bookman Old Style"/>
                <w:lang w:val="en-US"/>
              </w:rPr>
              <w:t xml:space="preserve"> </w:t>
            </w:r>
            <w:r w:rsidRPr="1454212D" w:rsidR="009F44C9">
              <w:rPr>
                <w:rFonts w:ascii="Bookman Old Style" w:hAnsi="Bookman Old Style"/>
              </w:rPr>
              <w:t>mengizinkan bank lain untuk membayar atau menerima/mengambil</w:t>
            </w:r>
            <w:r w:rsidRPr="1454212D" w:rsidR="009F44C9">
              <w:rPr>
                <w:rFonts w:ascii="Bookman Old Style" w:hAnsi="Bookman Old Style"/>
                <w:lang w:val="en-US"/>
              </w:rPr>
              <w:t xml:space="preserve"> </w:t>
            </w:r>
            <w:r w:rsidRPr="1454212D" w:rsidR="009F44C9">
              <w:rPr>
                <w:rFonts w:ascii="Bookman Old Style" w:hAnsi="Bookman Old Style"/>
              </w:rPr>
              <w:t xml:space="preserve">alih </w:t>
            </w:r>
            <w:r w:rsidRPr="1454212D" w:rsidR="009F44C9">
              <w:rPr>
                <w:rFonts w:ascii="Bookman Old Style" w:hAnsi="Bookman Old Style"/>
              </w:rPr>
              <w:t>draft</w:t>
            </w:r>
            <w:r w:rsidRPr="1454212D" w:rsidR="009F44C9">
              <w:rPr>
                <w:rFonts w:ascii="Bookman Old Style" w:hAnsi="Bookman Old Style"/>
              </w:rPr>
              <w:t xml:space="preserve">, apabila dokumen yang diserahkan oleh </w:t>
            </w:r>
            <w:r w:rsidRPr="1454212D" w:rsidR="009F44C9">
              <w:rPr>
                <w:rFonts w:ascii="Bookman Old Style" w:hAnsi="Bookman Old Style"/>
                <w:i w:val="1"/>
                <w:iCs w:val="1"/>
              </w:rPr>
              <w:t>beneficiary</w:t>
            </w:r>
            <w:r w:rsidRPr="1454212D" w:rsidR="009F44C9">
              <w:rPr>
                <w:rFonts w:ascii="Bookman Old Style" w:hAnsi="Bookman Old Style"/>
              </w:rPr>
              <w:t xml:space="preserve"> sesuai</w:t>
            </w:r>
            <w:r w:rsidRPr="1454212D" w:rsidR="009F44C9">
              <w:rPr>
                <w:rFonts w:ascii="Bookman Old Style" w:hAnsi="Bookman Old Style"/>
                <w:lang w:val="en-US"/>
              </w:rPr>
              <w:t xml:space="preserve"> </w:t>
            </w:r>
            <w:r w:rsidRPr="1454212D" w:rsidR="009F44C9">
              <w:rPr>
                <w:rFonts w:ascii="Bookman Old Style" w:hAnsi="Bookman Old Style"/>
              </w:rPr>
              <w:t xml:space="preserve">dengan syarat dan kondisi janji tertulis yang diterbitkan oleh </w:t>
            </w:r>
            <w:r w:rsidRPr="1454212D" w:rsidR="009F44C9">
              <w:rPr>
                <w:rFonts w:ascii="Bookman Old Style" w:hAnsi="Bookman Old Style"/>
                <w:i w:val="1"/>
                <w:iCs w:val="1"/>
              </w:rPr>
              <w:t>issuing</w:t>
            </w:r>
            <w:r w:rsidRPr="1454212D" w:rsidR="009F44C9">
              <w:rPr>
                <w:rFonts w:ascii="Bookman Old Style" w:hAnsi="Bookman Old Style"/>
                <w:i w:val="1"/>
                <w:iCs w:val="1"/>
                <w:lang w:val="en-US"/>
              </w:rPr>
              <w:t xml:space="preserve"> </w:t>
            </w:r>
            <w:r w:rsidRPr="1454212D" w:rsidR="009F44C9">
              <w:rPr>
                <w:rFonts w:ascii="Bookman Old Style" w:hAnsi="Bookman Old Style"/>
                <w:i w:val="1"/>
                <w:iCs w:val="1"/>
              </w:rPr>
              <w:t>bank</w:t>
            </w:r>
            <w:r w:rsidRPr="1454212D" w:rsidR="009F44C9">
              <w:rPr>
                <w:rFonts w:ascii="Bookman Old Style" w:hAnsi="Bookman Old Style"/>
              </w:rPr>
              <w:t>. Secara besaran, layanan jasa ini akan berperan sebagai perantara</w:t>
            </w:r>
            <w:r w:rsidRPr="1454212D" w:rsidR="009F44C9">
              <w:rPr>
                <w:rFonts w:ascii="Bookman Old Style" w:hAnsi="Bookman Old Style"/>
                <w:lang w:val="en-US"/>
              </w:rPr>
              <w:t xml:space="preserve"> </w:t>
            </w:r>
            <w:r w:rsidRPr="1454212D" w:rsidR="009F44C9">
              <w:rPr>
                <w:rFonts w:ascii="Bookman Old Style" w:hAnsi="Bookman Old Style"/>
              </w:rPr>
              <w:t>yang menangguhkan pembayaran sampai terpenuhinya transaksi</w:t>
            </w:r>
            <w:r w:rsidRPr="1454212D" w:rsidR="009F44C9">
              <w:rPr>
                <w:rFonts w:ascii="Bookman Old Style" w:hAnsi="Bookman Old Style"/>
                <w:lang w:val="en-US"/>
              </w:rPr>
              <w:t xml:space="preserve"> </w:t>
            </w:r>
            <w:r w:rsidRPr="1454212D" w:rsidR="009F44C9">
              <w:rPr>
                <w:rFonts w:ascii="Bookman Old Style" w:hAnsi="Bookman Old Style"/>
              </w:rPr>
              <w:t>antara dua belah pihak.</w:t>
            </w:r>
          </w:p>
        </w:tc>
        <w:tc>
          <w:tcPr>
            <w:tcW w:w="4111" w:type="dxa"/>
            <w:tcMar/>
          </w:tcPr>
          <w:p w:rsidRPr="00413952" w:rsidR="009F44C9" w:rsidP="00413952" w:rsidRDefault="009F44C9" w14:paraId="5D896D16" w14:textId="5A9BD1EC">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A5A1AF5" w14:textId="2D9321E6">
            <w:pPr>
              <w:pStyle w:val="Normal"/>
              <w:spacing w:line="276" w:lineRule="auto"/>
              <w:jc w:val="both"/>
              <w:rPr>
                <w:rFonts w:ascii="Bookman Old Style" w:hAnsi="Bookman Old Style"/>
                <w:b w:val="1"/>
                <w:bCs w:val="1"/>
              </w:rPr>
            </w:pPr>
          </w:p>
        </w:tc>
      </w:tr>
      <w:tr w:rsidRPr="00413952" w:rsidR="00C22221" w:rsidTr="63CC5D2D" w14:paraId="6C2FF142" w14:textId="77777777">
        <w:trPr>
          <w:trHeight w:val="300"/>
        </w:trPr>
        <w:tc>
          <w:tcPr>
            <w:tcW w:w="4111" w:type="dxa"/>
            <w:tcMar/>
          </w:tcPr>
          <w:p w:rsidRPr="00413952" w:rsidR="00C22221" w:rsidP="00413952" w:rsidRDefault="00C22221" w14:paraId="12517F0F" w14:textId="03F99061">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413952" w:rsidRDefault="00C22221" w14:paraId="5B842788" w14:textId="57A0B86D">
            <w:pPr>
              <w:pStyle w:val="ListParagraph"/>
              <w:numPr>
                <w:ilvl w:val="0"/>
                <w:numId w:val="4"/>
              </w:numPr>
              <w:spacing w:line="276" w:lineRule="auto"/>
              <w:ind w:left="367" w:hanging="367"/>
              <w:jc w:val="both"/>
              <w:rPr>
                <w:rFonts w:ascii="Bookman Old Style" w:hAnsi="Bookman Old Style"/>
                <w:bCs/>
              </w:rPr>
            </w:pPr>
            <w:r w:rsidRPr="00413952">
              <w:rPr>
                <w:rFonts w:ascii="Bookman Old Style" w:hAnsi="Bookman Old Style"/>
                <w:bCs/>
              </w:rPr>
              <w:t>Bank garansi adalah jaminan dalam bentuk warkat yang diterbitkan oleh bank kepada nasabah, yang mengakibatkan bank akan membayar kepada pihak yang menerima jaminan apabila pihak yang dijamin (dalam hal ini adalah nasabah yang bersangkutan) mengalami wanprestasi.</w:t>
            </w:r>
          </w:p>
        </w:tc>
        <w:tc>
          <w:tcPr>
            <w:tcW w:w="4111" w:type="dxa"/>
            <w:tcMar/>
          </w:tcPr>
          <w:p w:rsidRPr="00413952" w:rsidR="00C22221" w:rsidP="00413952" w:rsidRDefault="00C22221" w14:paraId="77ED786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C7C80CC" w14:textId="2FB0FB07">
            <w:pPr>
              <w:pStyle w:val="Normal"/>
              <w:spacing w:line="276" w:lineRule="auto"/>
              <w:jc w:val="both"/>
              <w:rPr>
                <w:rFonts w:ascii="Bookman Old Style" w:hAnsi="Bookman Old Style"/>
                <w:b w:val="1"/>
                <w:bCs w:val="1"/>
              </w:rPr>
            </w:pPr>
          </w:p>
        </w:tc>
      </w:tr>
      <w:tr w:rsidRPr="00413952" w:rsidR="00C22221" w:rsidTr="63CC5D2D" w14:paraId="63E2DBA8" w14:textId="77777777">
        <w:trPr>
          <w:trHeight w:val="300"/>
        </w:trPr>
        <w:tc>
          <w:tcPr>
            <w:tcW w:w="4111" w:type="dxa"/>
            <w:tcMar/>
          </w:tcPr>
          <w:p w:rsidRPr="00413952" w:rsidR="00C22221" w:rsidP="00413952" w:rsidRDefault="00C22221" w14:paraId="417C7748"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413952" w:rsidRDefault="00C22221" w14:paraId="5EF8D195" w14:textId="0446FE14">
            <w:pPr>
              <w:pStyle w:val="ListParagraph"/>
              <w:numPr>
                <w:ilvl w:val="0"/>
                <w:numId w:val="4"/>
              </w:numPr>
              <w:spacing w:line="276" w:lineRule="auto"/>
              <w:ind w:left="367" w:hanging="367"/>
              <w:jc w:val="both"/>
              <w:rPr>
                <w:rFonts w:ascii="Bookman Old Style" w:hAnsi="Bookman Old Style"/>
                <w:bCs/>
              </w:rPr>
            </w:pPr>
            <w:r w:rsidRPr="00413952">
              <w:rPr>
                <w:rFonts w:ascii="Bookman Old Style" w:hAnsi="Bookman Old Style"/>
                <w:bCs/>
              </w:rPr>
              <w:t>Inkaso adalah pemberian kuasa pada bank oleh nasabah (baik perusahaan maupun perorangan) untuk melakukan penagihan terhadap surat-surat berharga (baik yang berdokumen maupun yang tidak berdokumen) yang harus dibayar setelah pihak yang bersangkutan (pembayar atau tertarik) yang berada di tempat lain (dalam atau luar negeri) menyetujui pembayarannya. Kegiatan inkaso dilakukan untuk menyelesaikan tagihan pihak pemberi amanat berupa warkat-warkat atau surat berharga yang tidak dapat segera dibayarkan, karena pihak tertarik (pihak berutang) berada di luar wilayah kliring atau di kota yang berbeda.</w:t>
            </w:r>
          </w:p>
        </w:tc>
        <w:tc>
          <w:tcPr>
            <w:tcW w:w="4111" w:type="dxa"/>
            <w:tcMar/>
          </w:tcPr>
          <w:p w:rsidRPr="00413952" w:rsidR="00C22221" w:rsidP="00413952" w:rsidRDefault="00C22221" w14:paraId="0A8D257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5D49838" w14:textId="76D2B589">
            <w:pPr>
              <w:pStyle w:val="Normal"/>
              <w:spacing w:line="276" w:lineRule="auto"/>
              <w:jc w:val="both"/>
              <w:rPr>
                <w:rFonts w:ascii="Bookman Old Style" w:hAnsi="Bookman Old Style"/>
                <w:b w:val="1"/>
                <w:bCs w:val="1"/>
              </w:rPr>
            </w:pPr>
          </w:p>
        </w:tc>
      </w:tr>
      <w:tr w:rsidRPr="00413952" w:rsidR="00C22221" w:rsidTr="63CC5D2D" w14:paraId="5DDBF64A" w14:textId="77777777">
        <w:trPr>
          <w:trHeight w:val="300"/>
        </w:trPr>
        <w:tc>
          <w:tcPr>
            <w:tcW w:w="4111" w:type="dxa"/>
            <w:tcMar/>
          </w:tcPr>
          <w:p w:rsidRPr="00413952" w:rsidR="00C22221" w:rsidP="00413952" w:rsidRDefault="00C22221" w14:paraId="2648A394"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1F0EA1E7" w:rsidRDefault="00C22221" w14:paraId="4BB81FF5" w14:textId="391EBDA8">
            <w:pPr>
              <w:pStyle w:val="ListParagraph"/>
              <w:numPr>
                <w:ilvl w:val="0"/>
                <w:numId w:val="4"/>
              </w:numPr>
              <w:spacing w:line="276" w:lineRule="auto"/>
              <w:ind w:left="367" w:hanging="367"/>
              <w:jc w:val="both"/>
              <w:rPr>
                <w:rFonts w:ascii="Bookman Old Style" w:hAnsi="Bookman Old Style"/>
              </w:rPr>
            </w:pPr>
            <w:r w:rsidRPr="53567F73" w:rsidR="00C22221">
              <w:rPr>
                <w:rFonts w:ascii="Bookman Old Style" w:hAnsi="Bookman Old Style"/>
              </w:rPr>
              <w:t>Kliring adalah proses yang dilakukan setelah terjadinya transaksi pembayaran, yang mencakup aktivitas merekonsiliasi, mengonfirmasi, dan menghitung hak dan kewajiban para pihak, yang menunjukkan posisi akhir hak dan kewajiban para pihak sebelum penyelesaian akhir (</w:t>
            </w:r>
            <w:r w:rsidRPr="53567F73" w:rsidR="00C22221">
              <w:rPr>
                <w:rFonts w:ascii="Bookman Old Style" w:hAnsi="Bookman Old Style"/>
                <w:i w:val="1"/>
                <w:iCs w:val="1"/>
              </w:rPr>
              <w:t>settlement</w:t>
            </w:r>
            <w:r w:rsidRPr="53567F73" w:rsidR="00C22221">
              <w:rPr>
                <w:rFonts w:ascii="Bookman Old Style" w:hAnsi="Bookman Old Style"/>
              </w:rPr>
              <w:t xml:space="preserve">) dilakukan. Bank Indonesia menggunakan Sistem Kliring Nasional Bank Indonesia (SKNBI) dalam penyelenggaraan transfer dana dan kliring berjadwal untuk memroses data keuangan elektronik pada layanan </w:t>
            </w:r>
            <w:r w:rsidRPr="53567F73" w:rsidR="00C22221">
              <w:rPr>
                <w:rFonts w:ascii="Bookman Old Style" w:hAnsi="Bookman Old Style"/>
              </w:rPr>
              <w:t xml:space="preserve">transfer dana, layanan kliring warkat debit, layanan pembayaran reguler, dan layanan penagihan </w:t>
            </w:r>
            <w:r w:rsidRPr="53567F73" w:rsidR="00C22221">
              <w:rPr>
                <w:rFonts w:ascii="Bookman Old Style" w:hAnsi="Bookman Old Style"/>
              </w:rPr>
              <w:t>regular</w:t>
            </w:r>
            <w:r w:rsidRPr="53567F73" w:rsidR="00C22221">
              <w:rPr>
                <w:rFonts w:ascii="Bookman Old Style" w:hAnsi="Bookman Old Style"/>
              </w:rPr>
              <w:t xml:space="preserve">. Penyelesaian kliring dilakukan tidak secara seketika melainkan pada waktu-waktu tertentu. Saat ini </w:t>
            </w:r>
            <w:r w:rsidRPr="53567F73" w:rsidR="17E61EB1">
              <w:rPr>
                <w:rFonts w:ascii="Bookman Old Style" w:hAnsi="Bookman Old Style"/>
                <w:i w:val="1"/>
                <w:iCs w:val="1"/>
              </w:rPr>
              <w:t>settlement</w:t>
            </w:r>
            <w:r w:rsidRPr="53567F73" w:rsidR="00C22221">
              <w:rPr>
                <w:rFonts w:ascii="Bookman Old Style" w:hAnsi="Bookman Old Style"/>
                <w:i w:val="0"/>
                <w:iCs w:val="0"/>
              </w:rPr>
              <w:t xml:space="preserve"> </w:t>
            </w:r>
            <w:r w:rsidRPr="53567F73" w:rsidR="00C22221">
              <w:rPr>
                <w:rFonts w:ascii="Bookman Old Style" w:hAnsi="Bookman Old Style"/>
              </w:rPr>
              <w:t>dalam kliring dilakukan sebanyak 9 kali dalam sehari.</w:t>
            </w:r>
          </w:p>
        </w:tc>
        <w:tc>
          <w:tcPr>
            <w:tcW w:w="4111" w:type="dxa"/>
            <w:tcMar/>
          </w:tcPr>
          <w:p w:rsidRPr="00413952" w:rsidR="00C22221" w:rsidP="00413952" w:rsidRDefault="00C22221" w14:paraId="71AEE6D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EE3F513" w14:textId="1300F5D8">
            <w:pPr>
              <w:pStyle w:val="Normal"/>
              <w:spacing w:line="276" w:lineRule="auto"/>
              <w:jc w:val="both"/>
              <w:rPr>
                <w:rFonts w:ascii="Bookman Old Style" w:hAnsi="Bookman Old Style"/>
                <w:b w:val="1"/>
                <w:bCs w:val="1"/>
              </w:rPr>
            </w:pPr>
          </w:p>
        </w:tc>
      </w:tr>
      <w:tr w:rsidRPr="00413952" w:rsidR="00C22221" w:rsidTr="63CC5D2D" w14:paraId="6D72B836" w14:textId="77777777">
        <w:trPr>
          <w:trHeight w:val="300"/>
        </w:trPr>
        <w:tc>
          <w:tcPr>
            <w:tcW w:w="4111" w:type="dxa"/>
            <w:tcMar/>
          </w:tcPr>
          <w:p w:rsidRPr="00413952" w:rsidR="00C22221" w:rsidP="00413952" w:rsidRDefault="00C22221" w14:paraId="2A0F163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413952" w:rsidRDefault="00C22221" w14:paraId="1FD3DF93" w14:textId="67A32268">
            <w:pPr>
              <w:pStyle w:val="ListParagraph"/>
              <w:numPr>
                <w:ilvl w:val="0"/>
                <w:numId w:val="4"/>
              </w:numPr>
              <w:spacing w:line="276" w:lineRule="auto"/>
              <w:ind w:left="367" w:hanging="367"/>
              <w:jc w:val="both"/>
              <w:rPr>
                <w:rFonts w:ascii="Bookman Old Style" w:hAnsi="Bookman Old Style"/>
                <w:bCs/>
              </w:rPr>
            </w:pPr>
            <w:r w:rsidRPr="00413952">
              <w:rPr>
                <w:rFonts w:ascii="Bookman Old Style" w:hAnsi="Bookman Old Style"/>
                <w:bCs/>
              </w:rPr>
              <w:t>Transfer adalah kiriman uang yang diterima bank termasuk hasil inkaso yang ditagih melalui bank, yang akan diteruskan kepada rekening tujuan.</w:t>
            </w:r>
          </w:p>
        </w:tc>
        <w:tc>
          <w:tcPr>
            <w:tcW w:w="4111" w:type="dxa"/>
            <w:tcMar/>
          </w:tcPr>
          <w:p w:rsidRPr="00413952" w:rsidR="00C22221" w:rsidP="00413952" w:rsidRDefault="00C22221" w14:paraId="1E34DF9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E482F6E" w14:textId="0119CC92">
            <w:pPr>
              <w:pStyle w:val="Normal"/>
              <w:spacing w:line="276" w:lineRule="auto"/>
              <w:jc w:val="both"/>
              <w:rPr>
                <w:rFonts w:ascii="Bookman Old Style" w:hAnsi="Bookman Old Style"/>
                <w:b w:val="1"/>
                <w:bCs w:val="1"/>
              </w:rPr>
            </w:pPr>
          </w:p>
        </w:tc>
      </w:tr>
      <w:tr w:rsidRPr="00413952" w:rsidR="00C22221" w:rsidTr="63CC5D2D" w14:paraId="39A0849F" w14:textId="77777777">
        <w:trPr>
          <w:trHeight w:val="300"/>
        </w:trPr>
        <w:tc>
          <w:tcPr>
            <w:tcW w:w="4111" w:type="dxa"/>
            <w:tcMar/>
          </w:tcPr>
          <w:p w:rsidR="00C22221" w:rsidP="00413952" w:rsidRDefault="00C22221" w14:paraId="0B552C9E" w14:textId="77777777">
            <w:pPr>
              <w:tabs>
                <w:tab w:val="left" w:pos="851"/>
                <w:tab w:val="left" w:pos="1701"/>
              </w:tabs>
              <w:spacing w:line="276" w:lineRule="auto"/>
              <w:jc w:val="both"/>
              <w:outlineLvl w:val="1"/>
              <w:rPr>
                <w:rFonts w:ascii="Bookman Old Style" w:hAnsi="Bookman Old Style"/>
                <w:bCs/>
              </w:rPr>
            </w:pPr>
          </w:p>
          <w:p w:rsidRPr="006F4DBD" w:rsidR="006F4DBD" w:rsidP="006F4DBD" w:rsidRDefault="006F4DBD" w14:paraId="7C032C62" w14:textId="77777777">
            <w:pPr>
              <w:rPr>
                <w:rFonts w:ascii="Bookman Old Style" w:hAnsi="Bookman Old Style"/>
              </w:rPr>
            </w:pPr>
          </w:p>
          <w:p w:rsidR="006F4DBD" w:rsidP="006F4DBD" w:rsidRDefault="006F4DBD" w14:paraId="1B530265" w14:textId="77777777">
            <w:pPr>
              <w:rPr>
                <w:rFonts w:ascii="Bookman Old Style" w:hAnsi="Bookman Old Style"/>
                <w:bCs/>
              </w:rPr>
            </w:pPr>
          </w:p>
          <w:p w:rsidRPr="006F4DBD" w:rsidR="006F4DBD" w:rsidP="006F4DBD" w:rsidRDefault="006F4DBD" w14:paraId="71970017" w14:textId="77777777">
            <w:pPr>
              <w:ind w:firstLine="720"/>
              <w:rPr>
                <w:rFonts w:ascii="Bookman Old Style" w:hAnsi="Bookman Old Style"/>
              </w:rPr>
            </w:pPr>
          </w:p>
        </w:tc>
        <w:tc>
          <w:tcPr>
            <w:tcW w:w="4111" w:type="dxa"/>
            <w:tcMar/>
          </w:tcPr>
          <w:p w:rsidRPr="00413952" w:rsidR="00C22221" w:rsidP="00413952" w:rsidRDefault="00C22221" w14:paraId="48EB7900" w14:textId="0EAE6890">
            <w:pPr>
              <w:pStyle w:val="ListParagraph"/>
              <w:numPr>
                <w:ilvl w:val="0"/>
                <w:numId w:val="4"/>
              </w:numPr>
              <w:spacing w:line="276" w:lineRule="auto"/>
              <w:ind w:left="367" w:hanging="367"/>
              <w:jc w:val="both"/>
              <w:rPr>
                <w:rFonts w:ascii="Bookman Old Style" w:hAnsi="Bookman Old Style"/>
                <w:bCs/>
              </w:rPr>
            </w:pPr>
            <w:r w:rsidRPr="00413952">
              <w:rPr>
                <w:rFonts w:ascii="Bookman Old Style" w:hAnsi="Bookman Old Style"/>
                <w:bCs/>
                <w:i/>
                <w:iCs/>
              </w:rPr>
              <w:t>Safe deposit box</w:t>
            </w:r>
            <w:r w:rsidRPr="00413952">
              <w:rPr>
                <w:rFonts w:ascii="Bookman Old Style" w:hAnsi="Bookman Old Style"/>
                <w:bCs/>
              </w:rPr>
              <w:t xml:space="preserve"> adalah fasilitas penyimpanan barang berharga dalam bentuk kotak yang disediakan oleh suatu bank untuk kepentingan nasabahnya. Kotak penyimpanan ini merupakan simpanan dalam bentuk tertutup, dalam artian pejabat bank tidak dapat memeriksa barang yang disimpan tanpa sepengetahuan penyewa dan hanya bisa dibuka oleh bank dan nasabah pemohon secara bersama-sama.</w:t>
            </w:r>
          </w:p>
        </w:tc>
        <w:tc>
          <w:tcPr>
            <w:tcW w:w="4111" w:type="dxa"/>
            <w:tcMar/>
          </w:tcPr>
          <w:p w:rsidRPr="00413952" w:rsidR="00C22221" w:rsidP="00413952" w:rsidRDefault="00C22221" w14:paraId="0C8DDE9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CD0A7D1" w14:textId="5BE31B1A">
            <w:pPr>
              <w:pStyle w:val="Normal"/>
              <w:spacing w:line="276" w:lineRule="auto"/>
              <w:jc w:val="both"/>
              <w:rPr>
                <w:rFonts w:ascii="Bookman Old Style" w:hAnsi="Bookman Old Style"/>
                <w:b w:val="1"/>
                <w:bCs w:val="1"/>
              </w:rPr>
            </w:pPr>
          </w:p>
        </w:tc>
      </w:tr>
      <w:tr w:rsidRPr="00413952" w:rsidR="00C22221" w:rsidTr="63CC5D2D" w14:paraId="67B2C32E" w14:textId="77777777">
        <w:trPr>
          <w:trHeight w:val="300"/>
        </w:trPr>
        <w:tc>
          <w:tcPr>
            <w:tcW w:w="4111" w:type="dxa"/>
            <w:tcMar/>
          </w:tcPr>
          <w:p w:rsidRPr="00413952" w:rsidR="00C22221" w:rsidP="00413952" w:rsidRDefault="00C22221" w14:paraId="318F3867"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413952" w:rsidRDefault="00C22221" w14:paraId="5E738BAD" w14:textId="27A0289A">
            <w:pPr>
              <w:pStyle w:val="ListParagraph"/>
              <w:numPr>
                <w:ilvl w:val="0"/>
                <w:numId w:val="4"/>
              </w:numPr>
              <w:spacing w:line="276" w:lineRule="auto"/>
              <w:ind w:left="367" w:hanging="367"/>
              <w:jc w:val="both"/>
              <w:rPr>
                <w:rFonts w:ascii="Bookman Old Style" w:hAnsi="Bookman Old Style"/>
                <w:bCs/>
              </w:rPr>
            </w:pPr>
            <w:r w:rsidRPr="00413952">
              <w:rPr>
                <w:rFonts w:ascii="Bookman Old Style" w:hAnsi="Bookman Old Style"/>
                <w:bCs/>
              </w:rPr>
              <w:t>Uang elektronik adalah instrumen pembayaran yang diterbitkan atas dasar sumber dana berupa sejumlah nilai uang rupiah yang disetor oleh pengguna terlebih dahulu (</w:t>
            </w:r>
            <w:r w:rsidRPr="00413952">
              <w:rPr>
                <w:rFonts w:ascii="Bookman Old Style" w:hAnsi="Bookman Old Style"/>
                <w:bCs/>
                <w:i/>
                <w:iCs/>
              </w:rPr>
              <w:t>top up</w:t>
            </w:r>
            <w:r w:rsidRPr="00413952">
              <w:rPr>
                <w:rFonts w:ascii="Bookman Old Style" w:hAnsi="Bookman Old Style"/>
                <w:bCs/>
              </w:rPr>
              <w:t xml:space="preserve">). Sumber dana tersebut berupa nilai uang rupiah yang disimpan </w:t>
            </w:r>
            <w:r w:rsidRPr="00413952">
              <w:rPr>
                <w:rFonts w:ascii="Bookman Old Style" w:hAnsi="Bookman Old Style"/>
                <w:bCs/>
              </w:rPr>
              <w:lastRenderedPageBreak/>
              <w:t xml:space="preserve">secara elektronik dalam suatu media berupa </w:t>
            </w:r>
            <w:r w:rsidRPr="00413952">
              <w:rPr>
                <w:rFonts w:ascii="Bookman Old Style" w:hAnsi="Bookman Old Style"/>
                <w:bCs/>
                <w:i/>
                <w:iCs/>
              </w:rPr>
              <w:t>chip</w:t>
            </w:r>
            <w:r w:rsidRPr="00413952">
              <w:rPr>
                <w:rFonts w:ascii="Bookman Old Style" w:hAnsi="Bookman Old Style"/>
                <w:bCs/>
              </w:rPr>
              <w:t xml:space="preserve"> atau peladen.</w:t>
            </w:r>
          </w:p>
        </w:tc>
        <w:tc>
          <w:tcPr>
            <w:tcW w:w="4111" w:type="dxa"/>
            <w:tcMar/>
          </w:tcPr>
          <w:p w:rsidRPr="00413952" w:rsidR="00C22221" w:rsidP="00413952" w:rsidRDefault="00C22221" w14:paraId="11C257E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FF1DA23" w14:textId="0A00A7C7">
            <w:pPr>
              <w:pStyle w:val="Normal"/>
              <w:spacing w:line="276" w:lineRule="auto"/>
              <w:jc w:val="both"/>
              <w:rPr>
                <w:rFonts w:ascii="Bookman Old Style" w:hAnsi="Bookman Old Style"/>
                <w:b w:val="1"/>
                <w:bCs w:val="1"/>
              </w:rPr>
            </w:pPr>
          </w:p>
        </w:tc>
      </w:tr>
      <w:tr w:rsidRPr="00413952" w:rsidR="00C22221" w:rsidTr="63CC5D2D" w14:paraId="2E6338FC" w14:textId="77777777">
        <w:trPr>
          <w:trHeight w:val="300"/>
        </w:trPr>
        <w:tc>
          <w:tcPr>
            <w:tcW w:w="4111" w:type="dxa"/>
            <w:tcMar/>
          </w:tcPr>
          <w:p w:rsidRPr="00413952" w:rsidR="00C22221" w:rsidP="00413952" w:rsidRDefault="00C22221" w14:paraId="40153B35"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413952" w:rsidRDefault="00C22221" w14:paraId="098D3BF8" w14:textId="77777777">
            <w:pPr>
              <w:tabs>
                <w:tab w:val="left" w:pos="851"/>
              </w:tabs>
              <w:autoSpaceDE w:val="0"/>
              <w:autoSpaceDN w:val="0"/>
              <w:adjustRightInd w:val="0"/>
              <w:spacing w:line="276" w:lineRule="auto"/>
              <w:jc w:val="both"/>
              <w:rPr>
                <w:rFonts w:ascii="Bookman Old Style" w:hAnsi="Bookman Old Style" w:cs="Calibri"/>
              </w:rPr>
            </w:pPr>
          </w:p>
        </w:tc>
        <w:tc>
          <w:tcPr>
            <w:tcW w:w="4111" w:type="dxa"/>
            <w:tcMar/>
          </w:tcPr>
          <w:p w:rsidRPr="00413952" w:rsidR="00C22221" w:rsidP="00413952" w:rsidRDefault="00C22221" w14:paraId="0A42592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5A646BB" w14:textId="052021C6">
            <w:pPr>
              <w:pStyle w:val="Normal"/>
              <w:spacing w:line="276" w:lineRule="auto"/>
              <w:jc w:val="both"/>
              <w:rPr>
                <w:rFonts w:ascii="Bookman Old Style" w:hAnsi="Bookman Old Style"/>
                <w:b w:val="1"/>
                <w:bCs w:val="1"/>
              </w:rPr>
            </w:pPr>
          </w:p>
        </w:tc>
      </w:tr>
      <w:tr w:rsidRPr="00413952" w:rsidR="00C22221" w:rsidTr="63CC5D2D" w14:paraId="1F5D3A8F" w14:textId="77777777">
        <w:trPr>
          <w:trHeight w:val="300"/>
        </w:trPr>
        <w:tc>
          <w:tcPr>
            <w:tcW w:w="4111" w:type="dxa"/>
            <w:tcMar/>
          </w:tcPr>
          <w:p w:rsidRPr="00413952" w:rsidR="00C22221" w:rsidP="00413952" w:rsidRDefault="00C22221" w14:paraId="2D4FF887"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413952" w:rsidRDefault="00C22221" w14:paraId="6FFE1C52" w14:textId="78D4A867">
            <w:pPr>
              <w:pStyle w:val="ListParagraph"/>
              <w:numPr>
                <w:ilvl w:val="0"/>
                <w:numId w:val="2"/>
              </w:numPr>
              <w:tabs>
                <w:tab w:val="left" w:pos="851"/>
                <w:tab w:val="left" w:pos="1701"/>
              </w:tabs>
              <w:spacing w:line="276" w:lineRule="auto"/>
              <w:ind w:left="356"/>
              <w:jc w:val="both"/>
              <w:outlineLvl w:val="1"/>
              <w:rPr>
                <w:rFonts w:ascii="Bookman Old Style" w:hAnsi="Bookman Old Style" w:cs="Calibri"/>
              </w:rPr>
            </w:pPr>
            <w:r w:rsidRPr="00413952">
              <w:rPr>
                <w:rFonts w:ascii="Bookman Old Style" w:hAnsi="Bookman Old Style" w:cs="Calibri"/>
                <w:b/>
                <w:lang w:val="en-US"/>
              </w:rPr>
              <w:t xml:space="preserve">Dasar Pengaturan </w:t>
            </w:r>
          </w:p>
        </w:tc>
        <w:tc>
          <w:tcPr>
            <w:tcW w:w="4111" w:type="dxa"/>
            <w:tcMar/>
          </w:tcPr>
          <w:p w:rsidRPr="00413952" w:rsidR="00C22221" w:rsidP="00413952" w:rsidRDefault="00C22221" w14:paraId="0291685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00F2BA0" w14:textId="5D2E725B">
            <w:pPr>
              <w:pStyle w:val="Normal"/>
              <w:spacing w:line="276" w:lineRule="auto"/>
              <w:jc w:val="both"/>
              <w:rPr>
                <w:rFonts w:ascii="Bookman Old Style" w:hAnsi="Bookman Old Style"/>
                <w:b w:val="1"/>
                <w:bCs w:val="1"/>
              </w:rPr>
            </w:pPr>
          </w:p>
        </w:tc>
      </w:tr>
      <w:tr w:rsidRPr="00413952" w:rsidR="00C22221" w:rsidTr="63CC5D2D" w14:paraId="5A08D329" w14:textId="77777777">
        <w:trPr>
          <w:trHeight w:val="300"/>
        </w:trPr>
        <w:tc>
          <w:tcPr>
            <w:tcW w:w="4111" w:type="dxa"/>
            <w:tcMar/>
          </w:tcPr>
          <w:p w:rsidRPr="00413952" w:rsidR="00C22221" w:rsidP="00413952" w:rsidRDefault="00C22221" w14:paraId="0DAEFBFD"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413952" w:rsidRDefault="00C22221" w14:paraId="1FC792F2" w14:textId="77777777">
            <w:pPr>
              <w:pStyle w:val="ListParagraph"/>
              <w:numPr>
                <w:ilvl w:val="0"/>
                <w:numId w:val="6"/>
              </w:numPr>
              <w:spacing w:line="276" w:lineRule="auto"/>
              <w:ind w:left="366" w:hanging="366"/>
              <w:jc w:val="both"/>
              <w:rPr>
                <w:rFonts w:ascii="Bookman Old Style" w:hAnsi="Bookman Old Style" w:cs="Calibri"/>
              </w:rPr>
            </w:pPr>
            <w:r w:rsidRPr="00413952">
              <w:rPr>
                <w:rFonts w:ascii="Bookman Old Style" w:hAnsi="Bookman Old Style" w:cs="Calibri"/>
              </w:rPr>
              <w:t>PSAK 115 tentang Pendapatan dari Kontrak dengan Pelanggan</w:t>
            </w:r>
          </w:p>
          <w:p w:rsidRPr="00413952" w:rsidR="00C22221" w:rsidP="00413952" w:rsidRDefault="00C22221" w14:paraId="465D1F96" w14:textId="77777777">
            <w:pPr>
              <w:pStyle w:val="ListParagraph"/>
              <w:numPr>
                <w:ilvl w:val="0"/>
                <w:numId w:val="6"/>
              </w:numPr>
              <w:spacing w:line="276" w:lineRule="auto"/>
              <w:ind w:left="366" w:hanging="366"/>
              <w:jc w:val="both"/>
              <w:rPr>
                <w:rFonts w:ascii="Bookman Old Style" w:hAnsi="Bookman Old Style" w:cs="Calibri"/>
              </w:rPr>
            </w:pPr>
            <w:r w:rsidRPr="00413952">
              <w:rPr>
                <w:rFonts w:ascii="Bookman Old Style" w:hAnsi="Bookman Old Style"/>
                <w:bCs/>
              </w:rPr>
              <w:t>PSAK</w:t>
            </w:r>
            <w:r w:rsidRPr="00413952">
              <w:rPr>
                <w:rFonts w:ascii="Bookman Old Style" w:hAnsi="Bookman Old Style" w:cs="Calibri"/>
              </w:rPr>
              <w:t xml:space="preserve"> 413 tentang Penurunan Nilai (Aset Syariah)</w:t>
            </w:r>
          </w:p>
          <w:p w:rsidRPr="00413952" w:rsidR="00C22221" w:rsidP="00413952" w:rsidRDefault="00C22221" w14:paraId="0D05C319" w14:textId="53FD1E6A">
            <w:pPr>
              <w:pStyle w:val="ListParagraph"/>
              <w:numPr>
                <w:ilvl w:val="0"/>
                <w:numId w:val="6"/>
              </w:numPr>
              <w:spacing w:line="276" w:lineRule="auto"/>
              <w:ind w:left="366" w:hanging="366"/>
              <w:jc w:val="both"/>
              <w:rPr>
                <w:rFonts w:ascii="Bookman Old Style" w:hAnsi="Bookman Old Style" w:cs="Calibri"/>
              </w:rPr>
            </w:pPr>
            <w:r w:rsidRPr="00413952">
              <w:rPr>
                <w:rFonts w:ascii="Bookman Old Style" w:hAnsi="Bookman Old Style" w:cs="Calibri"/>
              </w:rPr>
              <w:t>PSAK 459 tentang Akuntansi Perbankan Syariah</w:t>
            </w:r>
          </w:p>
        </w:tc>
        <w:tc>
          <w:tcPr>
            <w:tcW w:w="4111" w:type="dxa"/>
            <w:tcMar/>
          </w:tcPr>
          <w:p w:rsidRPr="00413952" w:rsidR="00C22221" w:rsidP="00413952" w:rsidRDefault="00C22221" w14:paraId="311A53A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ABDEAD9" w14:textId="0AAB3A2F">
            <w:pPr>
              <w:pStyle w:val="Normal"/>
              <w:spacing w:line="276" w:lineRule="auto"/>
              <w:jc w:val="both"/>
              <w:rPr>
                <w:rFonts w:ascii="Bookman Old Style" w:hAnsi="Bookman Old Style"/>
                <w:b w:val="1"/>
                <w:bCs w:val="1"/>
              </w:rPr>
            </w:pPr>
          </w:p>
        </w:tc>
      </w:tr>
      <w:tr w:rsidRPr="00413952" w:rsidR="00C22221" w:rsidTr="63CC5D2D" w14:paraId="3A57DE11" w14:textId="77777777">
        <w:trPr>
          <w:trHeight w:val="300"/>
        </w:trPr>
        <w:tc>
          <w:tcPr>
            <w:tcW w:w="4111" w:type="dxa"/>
            <w:tcMar/>
          </w:tcPr>
          <w:p w:rsidRPr="00413952" w:rsidR="00C22221" w:rsidP="00413952" w:rsidRDefault="00C22221" w14:paraId="1CD65AC3"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413952" w:rsidRDefault="00C22221" w14:paraId="6664BC0F" w14:textId="77777777">
            <w:pPr>
              <w:tabs>
                <w:tab w:val="left" w:pos="851"/>
              </w:tabs>
              <w:autoSpaceDE w:val="0"/>
              <w:autoSpaceDN w:val="0"/>
              <w:adjustRightInd w:val="0"/>
              <w:spacing w:line="276" w:lineRule="auto"/>
              <w:jc w:val="both"/>
              <w:rPr>
                <w:rFonts w:ascii="Bookman Old Style" w:hAnsi="Bookman Old Style" w:cs="Calibri"/>
              </w:rPr>
            </w:pPr>
          </w:p>
        </w:tc>
        <w:tc>
          <w:tcPr>
            <w:tcW w:w="4111" w:type="dxa"/>
            <w:tcMar/>
          </w:tcPr>
          <w:p w:rsidRPr="00413952" w:rsidR="00C22221" w:rsidP="00413952" w:rsidRDefault="00C22221" w14:paraId="418F87C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E85DBA5" w14:textId="224486FB">
            <w:pPr>
              <w:pStyle w:val="Normal"/>
              <w:spacing w:line="276" w:lineRule="auto"/>
              <w:jc w:val="both"/>
              <w:rPr>
                <w:rFonts w:ascii="Bookman Old Style" w:hAnsi="Bookman Old Style"/>
                <w:b w:val="1"/>
                <w:bCs w:val="1"/>
              </w:rPr>
            </w:pPr>
          </w:p>
        </w:tc>
      </w:tr>
      <w:tr w:rsidRPr="00413952" w:rsidR="00C22221" w:rsidTr="63CC5D2D" w14:paraId="1A56D2F8" w14:textId="77777777">
        <w:trPr>
          <w:trHeight w:val="300"/>
        </w:trPr>
        <w:tc>
          <w:tcPr>
            <w:tcW w:w="4111" w:type="dxa"/>
            <w:tcMar/>
          </w:tcPr>
          <w:p w:rsidRPr="00413952" w:rsidR="00C22221" w:rsidP="00413952" w:rsidRDefault="00C22221" w14:paraId="178B4B7A"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413952" w:rsidRDefault="00C22221" w14:paraId="55DB5385" w14:textId="114D5F59">
            <w:pPr>
              <w:pStyle w:val="ListParagraph"/>
              <w:numPr>
                <w:ilvl w:val="0"/>
                <w:numId w:val="2"/>
              </w:numPr>
              <w:tabs>
                <w:tab w:val="left" w:pos="851"/>
                <w:tab w:val="left" w:pos="1701"/>
              </w:tabs>
              <w:spacing w:line="276" w:lineRule="auto"/>
              <w:ind w:left="356"/>
              <w:jc w:val="both"/>
              <w:outlineLvl w:val="1"/>
              <w:rPr>
                <w:rFonts w:ascii="Bookman Old Style" w:hAnsi="Bookman Old Style" w:cs="Calibri"/>
              </w:rPr>
            </w:pPr>
            <w:r w:rsidRPr="63CC5D2D" w:rsidR="00C22221">
              <w:rPr>
                <w:rFonts w:ascii="Bookman Old Style" w:hAnsi="Bookman Old Style"/>
                <w:b w:val="1"/>
                <w:bCs w:val="1"/>
              </w:rPr>
              <w:t>Penjelasan</w:t>
            </w:r>
            <w:r w:rsidRPr="63CC5D2D" w:rsidR="00C22221">
              <w:rPr>
                <w:rFonts w:ascii="Bookman Old Style" w:hAnsi="Bookman Old Style" w:cs="Calibri"/>
                <w:b w:val="1"/>
                <w:bCs w:val="1"/>
                <w:lang w:val="en-US"/>
              </w:rPr>
              <w:t xml:space="preserve"> </w:t>
            </w:r>
          </w:p>
        </w:tc>
        <w:tc>
          <w:tcPr>
            <w:tcW w:w="4111" w:type="dxa"/>
            <w:tcMar/>
          </w:tcPr>
          <w:p w:rsidRPr="00413952" w:rsidR="00C22221" w:rsidP="00413952" w:rsidRDefault="00C22221" w14:paraId="5A200B1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270F92B" w14:textId="55E15D1B">
            <w:pPr>
              <w:pStyle w:val="Normal"/>
              <w:spacing w:line="276" w:lineRule="auto"/>
              <w:jc w:val="both"/>
              <w:rPr>
                <w:rFonts w:ascii="Bookman Old Style" w:hAnsi="Bookman Old Style"/>
                <w:b w:val="1"/>
                <w:bCs w:val="1"/>
              </w:rPr>
            </w:pPr>
          </w:p>
        </w:tc>
      </w:tr>
      <w:tr w:rsidRPr="00413952" w:rsidR="00C22221" w:rsidTr="63CC5D2D" w14:paraId="787608EE" w14:textId="77777777">
        <w:trPr>
          <w:trHeight w:val="300"/>
        </w:trPr>
        <w:tc>
          <w:tcPr>
            <w:tcW w:w="4111" w:type="dxa"/>
            <w:tcMar/>
          </w:tcPr>
          <w:p w:rsidRPr="00413952" w:rsidR="00C22221" w:rsidP="00413952" w:rsidRDefault="00C22221" w14:paraId="72BD3923"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413952" w:rsidRDefault="00C22221" w14:paraId="6045DCD6" w14:textId="4DD0E880">
            <w:pPr>
              <w:pStyle w:val="ListParagraph"/>
              <w:numPr>
                <w:ilvl w:val="0"/>
                <w:numId w:val="8"/>
              </w:numPr>
              <w:spacing w:line="276" w:lineRule="auto"/>
              <w:ind w:left="366" w:hanging="366"/>
              <w:jc w:val="both"/>
              <w:rPr>
                <w:rFonts w:ascii="Bookman Old Style" w:hAnsi="Bookman Old Style"/>
                <w:bCs/>
              </w:rPr>
            </w:pPr>
            <w:r w:rsidRPr="00413952">
              <w:rPr>
                <w:rFonts w:ascii="Bookman Old Style" w:hAnsi="Bookman Old Style"/>
                <w:bCs/>
              </w:rPr>
              <w:t xml:space="preserve">Kegiatan usaha yang dapat dilaksanakan </w:t>
            </w:r>
            <w:r w:rsidRPr="00413952">
              <w:rPr>
                <w:rFonts w:ascii="Bookman Old Style" w:hAnsi="Bookman Old Style" w:cs="Calibri"/>
                <w:bCs/>
                <w:lang w:val="en-US"/>
              </w:rPr>
              <w:t>Bank</w:t>
            </w:r>
            <w:r w:rsidRPr="00413952">
              <w:rPr>
                <w:rFonts w:ascii="Bookman Old Style" w:hAnsi="Bookman Old Style"/>
                <w:bCs/>
              </w:rPr>
              <w:t>, adalah:</w:t>
            </w:r>
          </w:p>
        </w:tc>
        <w:tc>
          <w:tcPr>
            <w:tcW w:w="4111" w:type="dxa"/>
            <w:tcMar/>
          </w:tcPr>
          <w:p w:rsidRPr="00413952" w:rsidR="00C22221" w:rsidP="00413952" w:rsidRDefault="00C22221" w14:paraId="7335F7F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38E7E7A" w14:textId="7470862C">
            <w:pPr>
              <w:pStyle w:val="Normal"/>
              <w:spacing w:line="276" w:lineRule="auto"/>
              <w:jc w:val="both"/>
              <w:rPr>
                <w:rFonts w:ascii="Bookman Old Style" w:hAnsi="Bookman Old Style"/>
                <w:b w:val="1"/>
                <w:bCs w:val="1"/>
              </w:rPr>
            </w:pPr>
          </w:p>
        </w:tc>
      </w:tr>
      <w:tr w:rsidRPr="00413952" w:rsidR="00C22221" w:rsidTr="63CC5D2D" w14:paraId="33C41CB3" w14:textId="77777777">
        <w:trPr>
          <w:trHeight w:val="300"/>
        </w:trPr>
        <w:tc>
          <w:tcPr>
            <w:tcW w:w="4111" w:type="dxa"/>
            <w:tcMar/>
          </w:tcPr>
          <w:p w:rsidRPr="00413952" w:rsidR="00C22221" w:rsidP="00413952" w:rsidRDefault="00C22221" w14:paraId="07A3476C"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362EBE" w:rsidRDefault="00362EBE" w14:paraId="1DF7B8BA" w14:textId="164C1ACF">
            <w:pPr>
              <w:pStyle w:val="ListParagraph"/>
              <w:numPr>
                <w:ilvl w:val="0"/>
                <w:numId w:val="9"/>
              </w:numPr>
              <w:spacing w:line="276" w:lineRule="auto"/>
              <w:jc w:val="both"/>
              <w:rPr>
                <w:rFonts w:ascii="Bookman Old Style" w:hAnsi="Bookman Old Style"/>
                <w:bCs/>
              </w:rPr>
            </w:pPr>
            <w:r w:rsidRPr="00362EBE">
              <w:rPr>
                <w:rFonts w:ascii="Bookman Old Style" w:hAnsi="Bookman Old Style"/>
                <w:bCs/>
              </w:rPr>
              <w:t>menghi</w:t>
            </w:r>
            <w:r w:rsidR="00FF0DBA">
              <w:rPr>
                <w:rFonts w:ascii="Bookman Old Style" w:hAnsi="Bookman Old Style"/>
                <w:bCs/>
                <w:lang w:val="en-US"/>
              </w:rPr>
              <w:t>m</w:t>
            </w:r>
            <w:r w:rsidRPr="00362EBE">
              <w:rPr>
                <w:rFonts w:ascii="Bookman Old Style" w:hAnsi="Bookman Old Style"/>
                <w:bCs/>
              </w:rPr>
              <w:t>pun dana dalam bentuk Simpanan</w:t>
            </w:r>
            <w:r w:rsidRPr="00362EBE">
              <w:rPr>
                <w:rFonts w:ascii="Bookman Old Style" w:hAnsi="Bookman Old Style"/>
                <w:bCs/>
                <w:lang w:val="en-US"/>
              </w:rPr>
              <w:t xml:space="preserve"> </w:t>
            </w:r>
            <w:r w:rsidRPr="00362EBE">
              <w:rPr>
                <w:rFonts w:ascii="Bookman Old Style" w:hAnsi="Bookman Old Style"/>
                <w:bCs/>
              </w:rPr>
              <w:t>berupa Giro, Tabungan, Deposito, Sertifikat</w:t>
            </w:r>
            <w:r w:rsidRPr="00362EBE">
              <w:rPr>
                <w:rFonts w:ascii="Bookman Old Style" w:hAnsi="Bookman Old Style"/>
                <w:bCs/>
                <w:lang w:val="en-US"/>
              </w:rPr>
              <w:t xml:space="preserve"> </w:t>
            </w:r>
            <w:r w:rsidRPr="00362EBE">
              <w:rPr>
                <w:rFonts w:ascii="Bookman Old Style" w:hAnsi="Bookman Old Style"/>
                <w:bCs/>
              </w:rPr>
              <w:t>Deposito, atau bentuk lainn</w:t>
            </w:r>
            <w:r>
              <w:rPr>
                <w:rFonts w:ascii="Bookman Old Style" w:hAnsi="Bookman Old Style"/>
                <w:bCs/>
                <w:lang w:val="en-US"/>
              </w:rPr>
              <w:t>ya y</w:t>
            </w:r>
            <w:r w:rsidRPr="00362EBE">
              <w:rPr>
                <w:rFonts w:ascii="Bookman Old Style" w:hAnsi="Bookman Old Style"/>
                <w:bCs/>
              </w:rPr>
              <w:t>ang</w:t>
            </w:r>
            <w:r>
              <w:rPr>
                <w:rFonts w:ascii="Bookman Old Style" w:hAnsi="Bookman Old Style"/>
                <w:bCs/>
                <w:lang w:val="en-US"/>
              </w:rPr>
              <w:t xml:space="preserve"> </w:t>
            </w:r>
            <w:r w:rsidRPr="00362EBE">
              <w:rPr>
                <w:rFonts w:ascii="Bookman Old Style" w:hAnsi="Bookman Old Style"/>
                <w:bCs/>
              </w:rPr>
              <w:t>dipersamakan dengan itu berdasarkan Akad</w:t>
            </w:r>
            <w:r>
              <w:rPr>
                <w:rFonts w:ascii="Bookman Old Style" w:hAnsi="Bookman Old Style"/>
                <w:bCs/>
                <w:lang w:val="en-US"/>
              </w:rPr>
              <w:t xml:space="preserve"> </w:t>
            </w:r>
            <w:r w:rsidRPr="00362EBE">
              <w:rPr>
                <w:rFonts w:ascii="Bookman Old Style" w:hAnsi="Bookman Old Style"/>
                <w:bCs/>
              </w:rPr>
              <w:t>yang tidak bertentangan dengan Prinsip Syariah</w:t>
            </w:r>
          </w:p>
        </w:tc>
        <w:tc>
          <w:tcPr>
            <w:tcW w:w="4111" w:type="dxa"/>
            <w:tcMar/>
          </w:tcPr>
          <w:p w:rsidRPr="00413952" w:rsidR="00C22221" w:rsidP="00413952" w:rsidRDefault="00C22221" w14:paraId="43767DC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C13DBA5" w14:textId="1E76AED1">
            <w:pPr>
              <w:pStyle w:val="Normal"/>
              <w:spacing w:line="276" w:lineRule="auto"/>
              <w:jc w:val="both"/>
              <w:rPr>
                <w:rFonts w:ascii="Bookman Old Style" w:hAnsi="Bookman Old Style"/>
                <w:b w:val="1"/>
                <w:bCs w:val="1"/>
              </w:rPr>
            </w:pPr>
          </w:p>
        </w:tc>
      </w:tr>
      <w:tr w:rsidRPr="00413952" w:rsidR="00C22221" w:rsidTr="63CC5D2D" w14:paraId="3BBAA06E" w14:textId="77777777">
        <w:trPr>
          <w:trHeight w:val="300"/>
        </w:trPr>
        <w:tc>
          <w:tcPr>
            <w:tcW w:w="4111" w:type="dxa"/>
            <w:tcMar/>
          </w:tcPr>
          <w:p w:rsidRPr="00413952" w:rsidR="00C22221" w:rsidP="00413952" w:rsidRDefault="00C22221" w14:paraId="4A9F35B9"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4329C7" w:rsidRDefault="00E0087E" w14:paraId="58DCE308" w14:textId="27E8684A">
            <w:pPr>
              <w:pStyle w:val="ListParagraph"/>
              <w:numPr>
                <w:ilvl w:val="0"/>
                <w:numId w:val="9"/>
              </w:numPr>
              <w:spacing w:line="276" w:lineRule="auto"/>
              <w:jc w:val="both"/>
              <w:rPr>
                <w:rFonts w:ascii="Bookman Old Style" w:hAnsi="Bookman Old Style"/>
                <w:bCs/>
              </w:rPr>
            </w:pPr>
            <w:r w:rsidRPr="00E0087E">
              <w:rPr>
                <w:rFonts w:ascii="Bookman Old Style" w:hAnsi="Bookman Old Style"/>
                <w:bCs/>
              </w:rPr>
              <w:t>menghimpun dana dalam bentuk Investasi</w:t>
            </w:r>
            <w:r>
              <w:rPr>
                <w:rFonts w:ascii="Bookman Old Style" w:hAnsi="Bookman Old Style"/>
                <w:bCs/>
                <w:lang w:val="en-US"/>
              </w:rPr>
              <w:t xml:space="preserve"> </w:t>
            </w:r>
            <w:r w:rsidRPr="00E0087E">
              <w:rPr>
                <w:rFonts w:ascii="Bookman Old Style" w:hAnsi="Bookman Old Style"/>
                <w:bCs/>
              </w:rPr>
              <w:t>berdasarkan Akad mudarabah atau Akad lain</w:t>
            </w:r>
            <w:r>
              <w:rPr>
                <w:rFonts w:ascii="Bookman Old Style" w:hAnsi="Bookman Old Style"/>
                <w:bCs/>
                <w:lang w:val="en-US"/>
              </w:rPr>
              <w:t xml:space="preserve"> </w:t>
            </w:r>
            <w:r w:rsidRPr="00E0087E">
              <w:rPr>
                <w:rFonts w:ascii="Bookman Old Style" w:hAnsi="Bookman Old Style"/>
                <w:bCs/>
              </w:rPr>
              <w:t xml:space="preserve">yang tidak bertentangan dengan </w:t>
            </w:r>
            <w:r w:rsidRPr="00E0087E" w:rsidR="00C616CB">
              <w:rPr>
                <w:rFonts w:ascii="Bookman Old Style" w:hAnsi="Bookman Old Style"/>
                <w:bCs/>
              </w:rPr>
              <w:t>prinsip syariah</w:t>
            </w:r>
            <w:r w:rsidR="00C616CB">
              <w:rPr>
                <w:rFonts w:ascii="Bookman Old Style" w:hAnsi="Bookman Old Style"/>
                <w:bCs/>
              </w:rPr>
              <w:t xml:space="preserve"> m</w:t>
            </w:r>
            <w:r w:rsidRPr="00413952" w:rsidR="00C22221">
              <w:rPr>
                <w:rFonts w:ascii="Bookman Old Style" w:hAnsi="Bookman Old Style"/>
                <w:bCs/>
              </w:rPr>
              <w:t>emberikan pembiayaan.</w:t>
            </w:r>
          </w:p>
        </w:tc>
        <w:tc>
          <w:tcPr>
            <w:tcW w:w="4111" w:type="dxa"/>
            <w:tcMar/>
          </w:tcPr>
          <w:p w:rsidRPr="00413952" w:rsidR="00C22221" w:rsidP="00413952" w:rsidRDefault="00C22221" w14:paraId="2CFE882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AAD0421" w14:textId="7395802C">
            <w:pPr>
              <w:pStyle w:val="Normal"/>
              <w:spacing w:line="276" w:lineRule="auto"/>
              <w:jc w:val="both"/>
              <w:rPr>
                <w:rFonts w:ascii="Bookman Old Style" w:hAnsi="Bookman Old Style"/>
                <w:b w:val="1"/>
                <w:bCs w:val="1"/>
              </w:rPr>
            </w:pPr>
          </w:p>
        </w:tc>
      </w:tr>
      <w:tr w:rsidRPr="00413952" w:rsidR="00C22221" w:rsidTr="63CC5D2D" w14:paraId="17FD8A95" w14:textId="77777777">
        <w:trPr>
          <w:trHeight w:val="300"/>
        </w:trPr>
        <w:tc>
          <w:tcPr>
            <w:tcW w:w="4111" w:type="dxa"/>
            <w:tcMar/>
          </w:tcPr>
          <w:p w:rsidRPr="00413952" w:rsidR="00C22221" w:rsidP="00413952" w:rsidRDefault="00C22221" w14:paraId="064770E2"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13952" w:rsidR="00C22221" w:rsidP="004329C7" w:rsidRDefault="004329C7" w14:paraId="7DC243F9" w14:textId="44E73B3B">
            <w:pPr>
              <w:pStyle w:val="ListParagraph"/>
              <w:numPr>
                <w:ilvl w:val="0"/>
                <w:numId w:val="9"/>
              </w:numPr>
              <w:spacing w:line="276" w:lineRule="auto"/>
              <w:jc w:val="both"/>
              <w:rPr>
                <w:rFonts w:ascii="Bookman Old Style" w:hAnsi="Bookman Old Style"/>
                <w:bCs/>
              </w:rPr>
            </w:pPr>
            <w:r w:rsidRPr="004329C7">
              <w:rPr>
                <w:rFonts w:ascii="Bookman Old Style" w:hAnsi="Bookman Old Style"/>
                <w:bCs/>
              </w:rPr>
              <w:t>menyalurkan Pembiayaan bagi hasil</w:t>
            </w:r>
            <w:r>
              <w:rPr>
                <w:rFonts w:ascii="Bookman Old Style" w:hAnsi="Bookman Old Style"/>
                <w:bCs/>
                <w:lang w:val="en-US"/>
              </w:rPr>
              <w:t xml:space="preserve"> </w:t>
            </w:r>
            <w:r w:rsidRPr="004329C7">
              <w:rPr>
                <w:rFonts w:ascii="Bookman Old Style" w:hAnsi="Bookman Old Style"/>
                <w:bCs/>
              </w:rPr>
              <w:t xml:space="preserve">berdasarkan Akad </w:t>
            </w:r>
            <w:r w:rsidRPr="00C616CB">
              <w:rPr>
                <w:rFonts w:ascii="Bookman Old Style" w:hAnsi="Bookman Old Style"/>
                <w:iCs/>
              </w:rPr>
              <w:t>mudarabah</w:t>
            </w:r>
            <w:r w:rsidRPr="004329C7">
              <w:rPr>
                <w:rFonts w:ascii="Bookman Old Style" w:hAnsi="Bookman Old Style"/>
                <w:bCs/>
              </w:rPr>
              <w:t>, Akad</w:t>
            </w:r>
            <w:r>
              <w:rPr>
                <w:rFonts w:ascii="Bookman Old Style" w:hAnsi="Bookman Old Style"/>
                <w:bCs/>
                <w:lang w:val="en-US"/>
              </w:rPr>
              <w:t xml:space="preserve"> </w:t>
            </w:r>
            <w:r w:rsidRPr="00947698">
              <w:rPr>
                <w:rFonts w:ascii="Bookman Old Style" w:hAnsi="Bookman Old Style"/>
                <w:bCs/>
                <w:i/>
              </w:rPr>
              <w:lastRenderedPageBreak/>
              <w:t>mus</w:t>
            </w:r>
            <w:r w:rsidRPr="00947698" w:rsidR="00947698">
              <w:rPr>
                <w:rFonts w:ascii="Bookman Old Style" w:hAnsi="Bookman Old Style"/>
                <w:bCs/>
                <w:i/>
                <w:lang w:val="en-US"/>
              </w:rPr>
              <w:t>y</w:t>
            </w:r>
            <w:r w:rsidRPr="00947698">
              <w:rPr>
                <w:rFonts w:ascii="Bookman Old Style" w:hAnsi="Bookman Old Style"/>
                <w:bCs/>
                <w:i/>
              </w:rPr>
              <w:t>arakah</w:t>
            </w:r>
            <w:r w:rsidRPr="004329C7">
              <w:rPr>
                <w:rFonts w:ascii="Bookman Old Style" w:hAnsi="Bookman Old Style"/>
                <w:bCs/>
              </w:rPr>
              <w:t>, atau Akad lain yang tidak</w:t>
            </w:r>
            <w:r w:rsidR="00947698">
              <w:rPr>
                <w:rFonts w:ascii="Bookman Old Style" w:hAnsi="Bookman Old Style"/>
                <w:bCs/>
                <w:lang w:val="en-US"/>
              </w:rPr>
              <w:t xml:space="preserve"> </w:t>
            </w:r>
            <w:r w:rsidRPr="004329C7">
              <w:rPr>
                <w:rFonts w:ascii="Bookman Old Style" w:hAnsi="Bookman Old Style"/>
                <w:bCs/>
              </w:rPr>
              <w:t>bertentangan dengan Prinsip Syariah;</w:t>
            </w:r>
          </w:p>
        </w:tc>
        <w:tc>
          <w:tcPr>
            <w:tcW w:w="4111" w:type="dxa"/>
            <w:tcMar/>
          </w:tcPr>
          <w:p w:rsidRPr="00413952" w:rsidR="00C22221" w:rsidP="00413952" w:rsidRDefault="00C22221" w14:paraId="20B6984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DFFB257" w14:textId="5C7ACB20">
            <w:pPr>
              <w:pStyle w:val="Normal"/>
              <w:spacing w:line="276" w:lineRule="auto"/>
              <w:jc w:val="both"/>
              <w:rPr>
                <w:rFonts w:ascii="Bookman Old Style" w:hAnsi="Bookman Old Style"/>
                <w:b w:val="1"/>
                <w:bCs w:val="1"/>
              </w:rPr>
            </w:pPr>
          </w:p>
        </w:tc>
      </w:tr>
      <w:tr w:rsidRPr="00413952" w:rsidR="0004497E" w:rsidTr="63CC5D2D" w14:paraId="44EEE45D" w14:textId="77777777">
        <w:trPr>
          <w:trHeight w:val="300"/>
        </w:trPr>
        <w:tc>
          <w:tcPr>
            <w:tcW w:w="4111" w:type="dxa"/>
            <w:tcMar/>
          </w:tcPr>
          <w:p w:rsidRPr="00413952" w:rsidR="0004497E" w:rsidP="00413952" w:rsidRDefault="0004497E" w14:paraId="0A23E3D9"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4329C7" w:rsidR="0004497E" w:rsidP="1F0EA1E7" w:rsidRDefault="0004497E" w14:paraId="1DE8A1F9" w14:textId="50FE1B83">
            <w:pPr>
              <w:pStyle w:val="ListParagraph"/>
              <w:numPr>
                <w:ilvl w:val="0"/>
                <w:numId w:val="9"/>
              </w:numPr>
              <w:spacing w:line="276" w:lineRule="auto"/>
              <w:jc w:val="both"/>
              <w:rPr>
                <w:rFonts w:ascii="Bookman Old Style" w:hAnsi="Bookman Old Style"/>
              </w:rPr>
            </w:pPr>
            <w:r w:rsidRPr="1F0EA1E7" w:rsidR="0004497E">
              <w:rPr>
                <w:rFonts w:ascii="Bookman Old Style" w:hAnsi="Bookman Old Style"/>
              </w:rPr>
              <w:t>menyalurkan Pembiayaan berdasarkan Akad</w:t>
            </w:r>
            <w:r w:rsidRPr="1F0EA1E7" w:rsidR="0004497E">
              <w:rPr>
                <w:rFonts w:ascii="Bookman Old Style" w:hAnsi="Bookman Old Style"/>
                <w:lang w:val="en-US"/>
              </w:rPr>
              <w:t xml:space="preserve"> </w:t>
            </w:r>
            <w:r w:rsidRPr="1F0EA1E7" w:rsidR="0004497E">
              <w:rPr>
                <w:rFonts w:ascii="Bookman Old Style" w:hAnsi="Bookman Old Style"/>
                <w:i w:val="1"/>
                <w:iCs w:val="1"/>
              </w:rPr>
              <w:t>murabahah</w:t>
            </w:r>
            <w:r w:rsidRPr="1F0EA1E7" w:rsidR="0004497E">
              <w:rPr>
                <w:rFonts w:ascii="Bookman Old Style" w:hAnsi="Bookman Old Style"/>
              </w:rPr>
              <w:t xml:space="preserve">, Akad </w:t>
            </w:r>
            <w:r w:rsidRPr="1F0EA1E7" w:rsidR="0004497E">
              <w:rPr>
                <w:rFonts w:ascii="Bookman Old Style" w:hAnsi="Bookman Old Style"/>
                <w:i w:val="1"/>
                <w:iCs w:val="1"/>
              </w:rPr>
              <w:t>salam</w:t>
            </w:r>
            <w:r w:rsidRPr="1F0EA1E7" w:rsidR="0004497E">
              <w:rPr>
                <w:rFonts w:ascii="Bookman Old Style" w:hAnsi="Bookman Old Style"/>
              </w:rPr>
              <w:t xml:space="preserve">, Akad </w:t>
            </w:r>
            <w:r w:rsidRPr="1F0EA1E7" w:rsidR="0004497E">
              <w:rPr>
                <w:rFonts w:ascii="Bookman Old Style" w:hAnsi="Bookman Old Style"/>
                <w:i w:val="1"/>
                <w:iCs w:val="1"/>
              </w:rPr>
              <w:t>istis</w:t>
            </w:r>
            <w:r w:rsidRPr="1F0EA1E7" w:rsidR="0004497E">
              <w:rPr>
                <w:rFonts w:ascii="Bookman Old Style" w:hAnsi="Bookman Old Style"/>
                <w:i w:val="1"/>
                <w:iCs w:val="1"/>
                <w:lang w:val="en-US"/>
              </w:rPr>
              <w:t>hn</w:t>
            </w:r>
            <w:r w:rsidRPr="1F0EA1E7" w:rsidR="0004497E">
              <w:rPr>
                <w:rFonts w:ascii="Bookman Old Style" w:hAnsi="Bookman Old Style"/>
                <w:i w:val="1"/>
                <w:iCs w:val="1"/>
              </w:rPr>
              <w:t>a'</w:t>
            </w:r>
            <w:r w:rsidRPr="1F0EA1E7" w:rsidR="0004497E">
              <w:rPr>
                <w:rFonts w:ascii="Bookman Old Style" w:hAnsi="Bookman Old Style"/>
              </w:rPr>
              <w:t>, atau</w:t>
            </w:r>
            <w:r w:rsidRPr="1F0EA1E7" w:rsidR="0004497E">
              <w:rPr>
                <w:rFonts w:ascii="Bookman Old Style" w:hAnsi="Bookman Old Style"/>
                <w:lang w:val="en-US"/>
              </w:rPr>
              <w:t xml:space="preserve"> </w:t>
            </w:r>
            <w:r w:rsidRPr="1F0EA1E7" w:rsidR="0004497E">
              <w:rPr>
                <w:rFonts w:ascii="Bookman Old Style" w:hAnsi="Bookman Old Style"/>
              </w:rPr>
              <w:t>Akad lain yang tidak bertentangan dengan</w:t>
            </w:r>
            <w:r w:rsidRPr="1F0EA1E7" w:rsidR="0004497E">
              <w:rPr>
                <w:rFonts w:ascii="Bookman Old Style" w:hAnsi="Bookman Old Style"/>
                <w:lang w:val="en-US"/>
              </w:rPr>
              <w:t xml:space="preserve"> </w:t>
            </w:r>
            <w:r w:rsidRPr="1F0EA1E7" w:rsidR="0004497E">
              <w:rPr>
                <w:rFonts w:ascii="Bookman Old Style" w:hAnsi="Bookman Old Style"/>
              </w:rPr>
              <w:t>Prinsip Syariah;</w:t>
            </w:r>
          </w:p>
        </w:tc>
        <w:tc>
          <w:tcPr>
            <w:tcW w:w="4111" w:type="dxa"/>
            <w:tcMar/>
          </w:tcPr>
          <w:p w:rsidRPr="00413952" w:rsidR="0004497E" w:rsidP="00413952" w:rsidRDefault="0004497E" w14:paraId="009A926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746064B" w14:textId="7E1C7820">
            <w:pPr>
              <w:pStyle w:val="Normal"/>
              <w:spacing w:line="276" w:lineRule="auto"/>
              <w:jc w:val="both"/>
              <w:rPr>
                <w:rFonts w:ascii="Bookman Old Style" w:hAnsi="Bookman Old Style"/>
                <w:b w:val="1"/>
                <w:bCs w:val="1"/>
              </w:rPr>
            </w:pPr>
          </w:p>
        </w:tc>
      </w:tr>
      <w:tr w:rsidRPr="00413952" w:rsidR="00C22221" w:rsidTr="63CC5D2D" w14:paraId="2D929483" w14:textId="77777777">
        <w:trPr>
          <w:trHeight w:val="300"/>
        </w:trPr>
        <w:tc>
          <w:tcPr>
            <w:tcW w:w="4111" w:type="dxa"/>
            <w:tcMar/>
          </w:tcPr>
          <w:p w:rsidRPr="00413952" w:rsidR="00C22221" w:rsidP="00413952" w:rsidRDefault="00C22221" w14:paraId="74BA29FA" w14:textId="18249A21">
            <w:pPr>
              <w:tabs>
                <w:tab w:val="left" w:pos="851"/>
                <w:tab w:val="left" w:pos="1701"/>
              </w:tabs>
              <w:spacing w:line="276" w:lineRule="auto"/>
              <w:ind w:left="360"/>
              <w:jc w:val="both"/>
              <w:outlineLvl w:val="1"/>
              <w:rPr>
                <w:rFonts w:ascii="Bookman Old Style" w:hAnsi="Bookman Old Style"/>
                <w:b/>
                <w:bCs/>
              </w:rPr>
            </w:pPr>
          </w:p>
        </w:tc>
        <w:tc>
          <w:tcPr>
            <w:tcW w:w="4111" w:type="dxa"/>
            <w:tcMar/>
          </w:tcPr>
          <w:p w:rsidRPr="00413952" w:rsidR="00C22221" w:rsidP="003343B8" w:rsidRDefault="003343B8" w14:paraId="24E95056" w14:textId="26D9DADD">
            <w:pPr>
              <w:pStyle w:val="ListParagraph"/>
              <w:numPr>
                <w:ilvl w:val="0"/>
                <w:numId w:val="9"/>
              </w:numPr>
              <w:spacing w:line="276" w:lineRule="auto"/>
              <w:jc w:val="both"/>
              <w:rPr>
                <w:rFonts w:ascii="Bookman Old Style" w:hAnsi="Bookman Old Style"/>
                <w:bCs/>
              </w:rPr>
            </w:pPr>
            <w:r w:rsidRPr="003343B8">
              <w:rPr>
                <w:rFonts w:ascii="Bookman Old Style" w:hAnsi="Bookman Old Style"/>
                <w:bCs/>
              </w:rPr>
              <w:t>menyalurkan Pembiayaan berdasarkan Akad</w:t>
            </w:r>
            <w:r>
              <w:rPr>
                <w:rFonts w:ascii="Bookman Old Style" w:hAnsi="Bookman Old Style"/>
                <w:bCs/>
                <w:lang w:val="en-US"/>
              </w:rPr>
              <w:t xml:space="preserve"> </w:t>
            </w:r>
            <w:r w:rsidRPr="00354620">
              <w:rPr>
                <w:rFonts w:ascii="Bookman Old Style" w:hAnsi="Bookman Old Style"/>
                <w:i/>
              </w:rPr>
              <w:t>qardh</w:t>
            </w:r>
            <w:r w:rsidRPr="003343B8">
              <w:rPr>
                <w:rFonts w:ascii="Bookman Old Style" w:hAnsi="Bookman Old Style"/>
                <w:bCs/>
              </w:rPr>
              <w:t xml:space="preserve"> atau Akad lain yang tidak bertentangan</w:t>
            </w:r>
            <w:r>
              <w:rPr>
                <w:rFonts w:ascii="Bookman Old Style" w:hAnsi="Bookman Old Style"/>
                <w:bCs/>
                <w:lang w:val="en-US"/>
              </w:rPr>
              <w:t xml:space="preserve"> </w:t>
            </w:r>
            <w:r w:rsidRPr="003343B8">
              <w:rPr>
                <w:rFonts w:ascii="Bookman Old Style" w:hAnsi="Bookman Old Style"/>
                <w:bCs/>
              </w:rPr>
              <w:t>dengan Prinsip Syariah;</w:t>
            </w:r>
          </w:p>
        </w:tc>
        <w:tc>
          <w:tcPr>
            <w:tcW w:w="4111" w:type="dxa"/>
            <w:tcMar/>
          </w:tcPr>
          <w:p w:rsidRPr="00413952" w:rsidR="00C22221" w:rsidP="00413952" w:rsidRDefault="00C22221" w14:paraId="25BBB81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035F3F2" w14:textId="5E231499">
            <w:pPr>
              <w:pStyle w:val="Normal"/>
              <w:spacing w:line="276" w:lineRule="auto"/>
              <w:jc w:val="both"/>
              <w:rPr>
                <w:rFonts w:ascii="Bookman Old Style" w:hAnsi="Bookman Old Style"/>
                <w:b w:val="1"/>
                <w:bCs w:val="1"/>
              </w:rPr>
            </w:pPr>
          </w:p>
        </w:tc>
      </w:tr>
      <w:tr w:rsidRPr="00413952" w:rsidR="00C22221" w:rsidTr="63CC5D2D" w14:paraId="1B01F40D" w14:textId="77777777">
        <w:trPr>
          <w:trHeight w:val="300"/>
        </w:trPr>
        <w:tc>
          <w:tcPr>
            <w:tcW w:w="4111" w:type="dxa"/>
            <w:tcMar/>
          </w:tcPr>
          <w:p w:rsidRPr="00413952" w:rsidR="00C22221" w:rsidP="00413952" w:rsidRDefault="00C22221" w14:paraId="33E7EC3D" w14:textId="4F39A301">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354620" w:rsidRDefault="00354620" w14:paraId="635EA086" w14:textId="01CF8A10">
            <w:pPr>
              <w:pStyle w:val="ListParagraph"/>
              <w:numPr>
                <w:ilvl w:val="0"/>
                <w:numId w:val="9"/>
              </w:numPr>
              <w:spacing w:line="276" w:lineRule="auto"/>
              <w:jc w:val="both"/>
              <w:rPr>
                <w:rFonts w:ascii="Bookman Old Style" w:hAnsi="Bookman Old Style"/>
                <w:bCs/>
              </w:rPr>
            </w:pPr>
            <w:r w:rsidRPr="00354620">
              <w:rPr>
                <w:rFonts w:ascii="Bookman Old Style" w:hAnsi="Bookman Old Style"/>
                <w:bCs/>
              </w:rPr>
              <w:t>menyalurkan Pembiayaan penyewaan barang</w:t>
            </w:r>
            <w:r w:rsidRPr="00354620">
              <w:rPr>
                <w:rFonts w:ascii="Bookman Old Style" w:hAnsi="Bookman Old Style"/>
                <w:bCs/>
                <w:lang w:val="en-US"/>
              </w:rPr>
              <w:t xml:space="preserve"> </w:t>
            </w:r>
            <w:r w:rsidRPr="00354620">
              <w:rPr>
                <w:rFonts w:ascii="Bookman Old Style" w:hAnsi="Bookman Old Style"/>
                <w:bCs/>
              </w:rPr>
              <w:t>bergerak atau tidak bergerak kepada Nasabah</w:t>
            </w:r>
            <w:r w:rsidRPr="00354620">
              <w:rPr>
                <w:rFonts w:ascii="Bookman Old Style" w:hAnsi="Bookman Old Style"/>
                <w:bCs/>
                <w:lang w:val="en-US"/>
              </w:rPr>
              <w:t xml:space="preserve"> </w:t>
            </w:r>
            <w:r w:rsidRPr="00354620">
              <w:rPr>
                <w:rFonts w:ascii="Bookman Old Style" w:hAnsi="Bookman Old Style"/>
                <w:bCs/>
              </w:rPr>
              <w:t xml:space="preserve">berdasarkan Akad </w:t>
            </w:r>
            <w:r w:rsidRPr="00695ED2">
              <w:rPr>
                <w:rFonts w:ascii="Bookman Old Style" w:hAnsi="Bookman Old Style"/>
                <w:i/>
              </w:rPr>
              <w:t>ijarah</w:t>
            </w:r>
            <w:r w:rsidRPr="00354620">
              <w:rPr>
                <w:rFonts w:ascii="Bookman Old Style" w:hAnsi="Bookman Old Style"/>
                <w:bCs/>
              </w:rPr>
              <w:t xml:space="preserve"> dan/atau sewa beli</w:t>
            </w:r>
            <w:r w:rsidRPr="00354620">
              <w:rPr>
                <w:rFonts w:ascii="Bookman Old Style" w:hAnsi="Bookman Old Style"/>
                <w:bCs/>
                <w:lang w:val="en-US"/>
              </w:rPr>
              <w:t xml:space="preserve"> </w:t>
            </w:r>
            <w:r w:rsidRPr="00354620">
              <w:rPr>
                <w:rFonts w:ascii="Bookman Old Style" w:hAnsi="Bookman Old Style"/>
                <w:bCs/>
              </w:rPr>
              <w:t xml:space="preserve">dalam bentuk ijarah </w:t>
            </w:r>
            <w:r w:rsidRPr="00695ED2">
              <w:rPr>
                <w:rFonts w:ascii="Bookman Old Style" w:hAnsi="Bookman Old Style"/>
                <w:bCs/>
                <w:i/>
              </w:rPr>
              <w:t>muntahi</w:t>
            </w:r>
            <w:r w:rsidRPr="00695ED2" w:rsidR="00695ED2">
              <w:rPr>
                <w:rFonts w:ascii="Bookman Old Style" w:hAnsi="Bookman Old Style"/>
                <w:bCs/>
                <w:i/>
                <w:lang w:val="en-US"/>
              </w:rPr>
              <w:t>y</w:t>
            </w:r>
            <w:r w:rsidRPr="00695ED2">
              <w:rPr>
                <w:rFonts w:ascii="Bookman Old Style" w:hAnsi="Bookman Old Style"/>
                <w:bCs/>
                <w:i/>
              </w:rPr>
              <w:t>a</w:t>
            </w:r>
            <w:r w:rsidRPr="00695ED2">
              <w:rPr>
                <w:rFonts w:ascii="Bookman Old Style" w:hAnsi="Bookman Old Style"/>
                <w:i/>
              </w:rPr>
              <w:t xml:space="preserve"> bittamlik</w:t>
            </w:r>
            <w:r w:rsidRPr="00354620">
              <w:rPr>
                <w:rFonts w:ascii="Bookman Old Style" w:hAnsi="Bookman Old Style"/>
                <w:bCs/>
              </w:rPr>
              <w:t xml:space="preserve"> atau</w:t>
            </w:r>
            <w:r>
              <w:rPr>
                <w:rFonts w:ascii="Bookman Old Style" w:hAnsi="Bookman Old Style"/>
                <w:bCs/>
                <w:lang w:val="en-US"/>
              </w:rPr>
              <w:t xml:space="preserve"> </w:t>
            </w:r>
            <w:r w:rsidRPr="00354620">
              <w:rPr>
                <w:rFonts w:ascii="Bookman Old Style" w:hAnsi="Bookman Old Style"/>
                <w:bCs/>
              </w:rPr>
              <w:t>Akad lain yang tidak bertentangan dengan</w:t>
            </w:r>
            <w:r>
              <w:rPr>
                <w:rFonts w:ascii="Bookman Old Style" w:hAnsi="Bookman Old Style"/>
                <w:bCs/>
                <w:lang w:val="en-US"/>
              </w:rPr>
              <w:t xml:space="preserve"> </w:t>
            </w:r>
            <w:r w:rsidRPr="00354620">
              <w:rPr>
                <w:rFonts w:ascii="Bookman Old Style" w:hAnsi="Bookman Old Style"/>
                <w:bCs/>
              </w:rPr>
              <w:t>Prinsip Syariah;</w:t>
            </w:r>
          </w:p>
        </w:tc>
        <w:tc>
          <w:tcPr>
            <w:tcW w:w="4111" w:type="dxa"/>
            <w:tcMar/>
          </w:tcPr>
          <w:p w:rsidRPr="00413952" w:rsidR="00C22221" w:rsidP="00413952" w:rsidRDefault="00C22221" w14:paraId="40410FA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60C001B" w14:textId="597A3604">
            <w:pPr>
              <w:pStyle w:val="Normal"/>
              <w:spacing w:line="276" w:lineRule="auto"/>
              <w:jc w:val="both"/>
              <w:rPr>
                <w:rFonts w:ascii="Bookman Old Style" w:hAnsi="Bookman Old Style"/>
                <w:b w:val="1"/>
                <w:bCs w:val="1"/>
              </w:rPr>
            </w:pPr>
          </w:p>
        </w:tc>
      </w:tr>
      <w:tr w:rsidRPr="00413952" w:rsidR="00C22221" w:rsidTr="63CC5D2D" w14:paraId="01A3FDBC" w14:textId="77777777">
        <w:trPr>
          <w:trHeight w:val="300"/>
        </w:trPr>
        <w:tc>
          <w:tcPr>
            <w:tcW w:w="4111" w:type="dxa"/>
            <w:tcMar/>
          </w:tcPr>
          <w:p w:rsidRPr="00413952" w:rsidR="00C22221" w:rsidP="00413952" w:rsidRDefault="00C22221" w14:paraId="34FC58A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695ED2" w:rsidRDefault="00695ED2" w14:paraId="4FE21F3D" w14:textId="28879904">
            <w:pPr>
              <w:pStyle w:val="ListParagraph"/>
              <w:numPr>
                <w:ilvl w:val="0"/>
                <w:numId w:val="9"/>
              </w:numPr>
              <w:spacing w:line="276" w:lineRule="auto"/>
              <w:jc w:val="both"/>
              <w:rPr>
                <w:rFonts w:ascii="Bookman Old Style" w:hAnsi="Bookman Old Style"/>
                <w:bCs/>
              </w:rPr>
            </w:pPr>
            <w:r w:rsidRPr="00695ED2">
              <w:rPr>
                <w:rFonts w:ascii="Bookman Old Style" w:hAnsi="Bookman Old Style"/>
                <w:bCs/>
              </w:rPr>
              <w:t>melakukan</w:t>
            </w:r>
            <w:r w:rsidRPr="00695ED2">
              <w:rPr>
                <w:rFonts w:ascii="Bookman Old Style" w:hAnsi="Bookman Old Style"/>
                <w:bCs/>
                <w:lang w:val="en-ID"/>
              </w:rPr>
              <w:t xml:space="preserve"> Pengambilalihan utang berdasarkan</w:t>
            </w:r>
            <w:r>
              <w:rPr>
                <w:rFonts w:ascii="Bookman Old Style" w:hAnsi="Bookman Old Style"/>
                <w:bCs/>
                <w:lang w:val="en-ID"/>
              </w:rPr>
              <w:t xml:space="preserve"> </w:t>
            </w:r>
            <w:r w:rsidRPr="00695ED2">
              <w:rPr>
                <w:rFonts w:ascii="Bookman Old Style" w:hAnsi="Bookman Old Style"/>
                <w:bCs/>
                <w:lang w:val="en-ID"/>
              </w:rPr>
              <w:t xml:space="preserve">Akad </w:t>
            </w:r>
            <w:r w:rsidRPr="00695ED2">
              <w:rPr>
                <w:rFonts w:ascii="Bookman Old Style" w:hAnsi="Bookman Old Style"/>
                <w:bCs/>
                <w:i/>
                <w:lang w:val="en-ID"/>
              </w:rPr>
              <w:t>hawalah</w:t>
            </w:r>
            <w:r w:rsidRPr="00695ED2">
              <w:rPr>
                <w:rFonts w:ascii="Bookman Old Style" w:hAnsi="Bookman Old Style"/>
                <w:bCs/>
                <w:lang w:val="en-ID"/>
              </w:rPr>
              <w:t xml:space="preserve"> atau Akad lain yang tidak</w:t>
            </w:r>
            <w:r>
              <w:rPr>
                <w:rFonts w:ascii="Bookman Old Style" w:hAnsi="Bookman Old Style"/>
                <w:bCs/>
                <w:lang w:val="en-ID"/>
              </w:rPr>
              <w:t xml:space="preserve"> </w:t>
            </w:r>
            <w:r w:rsidRPr="00695ED2">
              <w:rPr>
                <w:rFonts w:ascii="Bookman Old Style" w:hAnsi="Bookman Old Style"/>
                <w:bCs/>
                <w:lang w:val="en-ID"/>
              </w:rPr>
              <w:t>bertentangan dengan Prinsip Syariah;</w:t>
            </w:r>
          </w:p>
        </w:tc>
        <w:tc>
          <w:tcPr>
            <w:tcW w:w="4111" w:type="dxa"/>
            <w:tcMar/>
          </w:tcPr>
          <w:p w:rsidRPr="00413952" w:rsidR="00C22221" w:rsidP="00413952" w:rsidRDefault="00C22221" w14:paraId="30D54AD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DFE092E" w14:textId="0C555AFB">
            <w:pPr>
              <w:pStyle w:val="Normal"/>
              <w:spacing w:line="276" w:lineRule="auto"/>
              <w:jc w:val="both"/>
              <w:rPr>
                <w:rFonts w:ascii="Bookman Old Style" w:hAnsi="Bookman Old Style"/>
                <w:b w:val="1"/>
                <w:bCs w:val="1"/>
              </w:rPr>
            </w:pPr>
          </w:p>
        </w:tc>
      </w:tr>
      <w:tr w:rsidRPr="00413952" w:rsidR="00C22221" w:rsidTr="63CC5D2D" w14:paraId="6A929AE5" w14:textId="77777777">
        <w:trPr>
          <w:trHeight w:val="300"/>
        </w:trPr>
        <w:tc>
          <w:tcPr>
            <w:tcW w:w="4111" w:type="dxa"/>
            <w:tcMar/>
          </w:tcPr>
          <w:p w:rsidRPr="00413952" w:rsidR="00C22221" w:rsidP="00413952" w:rsidRDefault="00C22221" w14:paraId="0B49C58E" w14:textId="712F2DFC">
            <w:pPr>
              <w:tabs>
                <w:tab w:val="left" w:pos="851"/>
                <w:tab w:val="left" w:pos="1701"/>
              </w:tabs>
              <w:spacing w:line="276" w:lineRule="auto"/>
              <w:ind w:left="360"/>
              <w:jc w:val="both"/>
              <w:outlineLvl w:val="1"/>
              <w:rPr>
                <w:rFonts w:ascii="Bookman Old Style" w:hAnsi="Bookman Old Style"/>
                <w:b/>
                <w:bCs/>
              </w:rPr>
            </w:pPr>
          </w:p>
        </w:tc>
        <w:tc>
          <w:tcPr>
            <w:tcW w:w="4111" w:type="dxa"/>
            <w:tcMar/>
          </w:tcPr>
          <w:p w:rsidRPr="00413952" w:rsidR="00C22221" w:rsidP="005B43A0" w:rsidRDefault="005B43A0" w14:paraId="282C8B2A" w14:textId="3A3D46AD">
            <w:pPr>
              <w:pStyle w:val="ListParagraph"/>
              <w:numPr>
                <w:ilvl w:val="0"/>
                <w:numId w:val="9"/>
              </w:numPr>
              <w:spacing w:line="276" w:lineRule="auto"/>
              <w:jc w:val="both"/>
              <w:rPr>
                <w:rFonts w:ascii="Bookman Old Style" w:hAnsi="Bookman Old Style"/>
                <w:bCs/>
              </w:rPr>
            </w:pPr>
            <w:r w:rsidRPr="005B43A0">
              <w:rPr>
                <w:rFonts w:ascii="Bookman Old Style" w:hAnsi="Bookman Old Style"/>
                <w:bCs/>
              </w:rPr>
              <w:t>melakukan usaha kartu debit dan/</w:t>
            </w:r>
            <w:r w:rsidRPr="005B43A0">
              <w:rPr>
                <w:rFonts w:ascii="Bookman Old Style" w:hAnsi="Bookman Old Style"/>
                <w:bCs/>
                <w:lang w:val="en-ID"/>
              </w:rPr>
              <w:t>atau</w:t>
            </w:r>
            <w:r w:rsidRPr="005B43A0">
              <w:rPr>
                <w:rFonts w:ascii="Bookman Old Style" w:hAnsi="Bookman Old Style"/>
                <w:bCs/>
              </w:rPr>
              <w:t xml:space="preserve"> kartu</w:t>
            </w:r>
            <w:r>
              <w:rPr>
                <w:rFonts w:ascii="Bookman Old Style" w:hAnsi="Bookman Old Style"/>
                <w:bCs/>
                <w:lang w:val="en-US"/>
              </w:rPr>
              <w:t xml:space="preserve"> </w:t>
            </w:r>
            <w:r w:rsidRPr="005B43A0">
              <w:rPr>
                <w:rFonts w:ascii="Bookman Old Style" w:hAnsi="Bookman Old Style"/>
                <w:bCs/>
              </w:rPr>
              <w:t>Pembiayaan berdasarkan Prinsip Syariah;</w:t>
            </w:r>
          </w:p>
        </w:tc>
        <w:tc>
          <w:tcPr>
            <w:tcW w:w="4111" w:type="dxa"/>
            <w:tcMar/>
          </w:tcPr>
          <w:p w:rsidRPr="00413952" w:rsidR="00C22221" w:rsidP="00413952" w:rsidRDefault="00C22221" w14:paraId="4FE3A08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D6770D6" w14:textId="30324A85">
            <w:pPr>
              <w:pStyle w:val="Normal"/>
              <w:spacing w:line="276" w:lineRule="auto"/>
              <w:jc w:val="both"/>
              <w:rPr>
                <w:rFonts w:ascii="Bookman Old Style" w:hAnsi="Bookman Old Style"/>
                <w:b w:val="1"/>
                <w:bCs w:val="1"/>
              </w:rPr>
            </w:pPr>
          </w:p>
        </w:tc>
      </w:tr>
      <w:tr w:rsidRPr="00413952" w:rsidR="00C22221" w:rsidTr="63CC5D2D" w14:paraId="3447FA32" w14:textId="77777777">
        <w:trPr>
          <w:trHeight w:val="300"/>
        </w:trPr>
        <w:tc>
          <w:tcPr>
            <w:tcW w:w="4111" w:type="dxa"/>
            <w:tcMar/>
          </w:tcPr>
          <w:p w:rsidRPr="00413952" w:rsidR="00C22221" w:rsidP="00413952" w:rsidRDefault="00C22221" w14:paraId="154D33BD" w14:textId="3A040778">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5B43A0" w:rsidRDefault="005B43A0" w14:paraId="4DC68664" w14:textId="7A14024F">
            <w:pPr>
              <w:pStyle w:val="ListParagraph"/>
              <w:numPr>
                <w:ilvl w:val="0"/>
                <w:numId w:val="9"/>
              </w:numPr>
              <w:spacing w:line="276" w:lineRule="auto"/>
              <w:jc w:val="both"/>
              <w:rPr>
                <w:rFonts w:ascii="Bookman Old Style" w:hAnsi="Bookman Old Style"/>
                <w:bCs/>
              </w:rPr>
            </w:pPr>
            <w:r w:rsidRPr="005B43A0">
              <w:rPr>
                <w:rFonts w:ascii="Bookman Old Style" w:hAnsi="Bookman Old Style"/>
                <w:bCs/>
              </w:rPr>
              <w:t>membeli, menjual, atau menjamin atas risiko</w:t>
            </w:r>
            <w:r w:rsidRPr="005B43A0">
              <w:rPr>
                <w:rFonts w:ascii="Bookman Old Style" w:hAnsi="Bookman Old Style"/>
                <w:bCs/>
                <w:lang w:val="en-US"/>
              </w:rPr>
              <w:t xml:space="preserve"> </w:t>
            </w:r>
            <w:r w:rsidRPr="005B43A0">
              <w:rPr>
                <w:rFonts w:ascii="Bookman Old Style" w:hAnsi="Bookman Old Style"/>
                <w:bCs/>
              </w:rPr>
              <w:t>sendiri surat berharga pihak ketiga yang</w:t>
            </w:r>
            <w:r w:rsidRPr="005B43A0">
              <w:rPr>
                <w:rFonts w:ascii="Bookman Old Style" w:hAnsi="Bookman Old Style"/>
                <w:bCs/>
                <w:lang w:val="en-US"/>
              </w:rPr>
              <w:t xml:space="preserve"> </w:t>
            </w:r>
            <w:r w:rsidRPr="005B43A0">
              <w:rPr>
                <w:rFonts w:ascii="Bookman Old Style" w:hAnsi="Bookman Old Style"/>
                <w:bCs/>
              </w:rPr>
              <w:t>diterbitkan atas dasar transaksi nyata</w:t>
            </w:r>
            <w:r w:rsidRPr="005B43A0">
              <w:rPr>
                <w:rFonts w:ascii="Bookman Old Style" w:hAnsi="Bookman Old Style"/>
                <w:bCs/>
                <w:lang w:val="en-US"/>
              </w:rPr>
              <w:t xml:space="preserve"> </w:t>
            </w:r>
            <w:r w:rsidRPr="005B43A0">
              <w:rPr>
                <w:rFonts w:ascii="Bookman Old Style" w:hAnsi="Bookman Old Style"/>
                <w:bCs/>
              </w:rPr>
              <w:t>berdasarkan Prinsip Syariah, seperti Akad</w:t>
            </w:r>
            <w:r>
              <w:rPr>
                <w:rFonts w:ascii="Bookman Old Style" w:hAnsi="Bookman Old Style"/>
                <w:bCs/>
                <w:lang w:val="en-US"/>
              </w:rPr>
              <w:t xml:space="preserve"> </w:t>
            </w:r>
            <w:r w:rsidRPr="005B43A0">
              <w:rPr>
                <w:rFonts w:ascii="Bookman Old Style" w:hAnsi="Bookman Old Style"/>
                <w:bCs/>
                <w:i/>
              </w:rPr>
              <w:t>ijarah, musyarakah</w:t>
            </w:r>
            <w:r w:rsidRPr="005B43A0">
              <w:rPr>
                <w:rFonts w:ascii="Bookman Old Style" w:hAnsi="Bookman Old Style"/>
                <w:bCs/>
              </w:rPr>
              <w:t xml:space="preserve">, </w:t>
            </w:r>
            <w:r w:rsidRPr="005B43A0">
              <w:rPr>
                <w:rFonts w:ascii="Bookman Old Style" w:hAnsi="Bookman Old Style"/>
                <w:bCs/>
              </w:rPr>
              <w:lastRenderedPageBreak/>
              <w:t>mu</w:t>
            </w:r>
            <w:r>
              <w:rPr>
                <w:rFonts w:ascii="Bookman Old Style" w:hAnsi="Bookman Old Style"/>
                <w:bCs/>
                <w:lang w:val="en-US"/>
              </w:rPr>
              <w:t>dar</w:t>
            </w:r>
            <w:r w:rsidRPr="005B43A0">
              <w:rPr>
                <w:rFonts w:ascii="Bookman Old Style" w:hAnsi="Bookman Old Style"/>
                <w:bCs/>
              </w:rPr>
              <w:t xml:space="preserve">abah, </w:t>
            </w:r>
            <w:r w:rsidRPr="005B43A0">
              <w:rPr>
                <w:rFonts w:ascii="Bookman Old Style" w:hAnsi="Bookman Old Style"/>
                <w:bCs/>
                <w:i/>
              </w:rPr>
              <w:t>murabahah</w:t>
            </w:r>
            <w:r w:rsidRPr="005B43A0">
              <w:rPr>
                <w:rFonts w:ascii="Bookman Old Style" w:hAnsi="Bookman Old Style"/>
                <w:bCs/>
                <w:i/>
                <w:lang w:val="en-US"/>
              </w:rPr>
              <w:t xml:space="preserve"> </w:t>
            </w:r>
            <w:r w:rsidRPr="005B43A0">
              <w:rPr>
                <w:rFonts w:ascii="Bookman Old Style" w:hAnsi="Bookman Old Style"/>
                <w:bCs/>
                <w:i/>
              </w:rPr>
              <w:t>kafalah</w:t>
            </w:r>
            <w:r w:rsidRPr="005B43A0">
              <w:rPr>
                <w:rFonts w:ascii="Bookman Old Style" w:hAnsi="Bookman Old Style"/>
                <w:bCs/>
              </w:rPr>
              <w:t xml:space="preserve">, atau </w:t>
            </w:r>
            <w:r w:rsidRPr="005B43A0">
              <w:rPr>
                <w:rFonts w:ascii="Bookman Old Style" w:hAnsi="Bookman Old Style"/>
                <w:bCs/>
                <w:i/>
              </w:rPr>
              <w:t>ha</w:t>
            </w:r>
            <w:r w:rsidRPr="005B43A0">
              <w:rPr>
                <w:rFonts w:ascii="Bookman Old Style" w:hAnsi="Bookman Old Style"/>
                <w:bCs/>
                <w:i/>
                <w:lang w:val="en-US"/>
              </w:rPr>
              <w:t>w</w:t>
            </w:r>
            <w:r w:rsidRPr="005B43A0">
              <w:rPr>
                <w:rFonts w:ascii="Bookman Old Style" w:hAnsi="Bookman Old Style"/>
                <w:bCs/>
                <w:i/>
              </w:rPr>
              <w:t>alah</w:t>
            </w:r>
            <w:r w:rsidRPr="005B43A0">
              <w:rPr>
                <w:rFonts w:ascii="Bookman Old Style" w:hAnsi="Bookman Old Style"/>
                <w:bCs/>
              </w:rPr>
              <w:t>;</w:t>
            </w:r>
          </w:p>
        </w:tc>
        <w:tc>
          <w:tcPr>
            <w:tcW w:w="4111" w:type="dxa"/>
            <w:tcMar/>
          </w:tcPr>
          <w:p w:rsidRPr="00413952" w:rsidR="00C22221" w:rsidP="00413952" w:rsidRDefault="00C22221" w14:paraId="541E950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11AFE19" w14:textId="40C78B05">
            <w:pPr>
              <w:pStyle w:val="Normal"/>
              <w:spacing w:line="276" w:lineRule="auto"/>
              <w:jc w:val="both"/>
              <w:rPr>
                <w:rFonts w:ascii="Bookman Old Style" w:hAnsi="Bookman Old Style"/>
                <w:b w:val="1"/>
                <w:bCs w:val="1"/>
              </w:rPr>
            </w:pPr>
          </w:p>
        </w:tc>
      </w:tr>
      <w:tr w:rsidRPr="00413952" w:rsidR="00C22221" w:rsidTr="63CC5D2D" w14:paraId="53414FB4" w14:textId="77777777">
        <w:trPr>
          <w:trHeight w:val="300"/>
        </w:trPr>
        <w:tc>
          <w:tcPr>
            <w:tcW w:w="4111" w:type="dxa"/>
            <w:tcMar/>
          </w:tcPr>
          <w:p w:rsidRPr="00413952" w:rsidR="00C22221" w:rsidP="00413952" w:rsidRDefault="00C22221" w14:paraId="4F60525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6401E5" w:rsidRDefault="0089740D" w14:paraId="3D4329A5" w14:textId="71CA2B22">
            <w:pPr>
              <w:pStyle w:val="ListParagraph"/>
              <w:numPr>
                <w:ilvl w:val="0"/>
                <w:numId w:val="9"/>
              </w:numPr>
              <w:spacing w:line="276" w:lineRule="auto"/>
              <w:jc w:val="both"/>
              <w:rPr>
                <w:rFonts w:ascii="Bookman Old Style" w:hAnsi="Bookman Old Style"/>
                <w:bCs/>
              </w:rPr>
            </w:pPr>
            <w:r w:rsidRPr="006401E5">
              <w:rPr>
                <w:rFonts w:ascii="Bookman Old Style" w:hAnsi="Bookman Old Style"/>
              </w:rPr>
              <w:t>membeli surat berharga berdasarkan Prinsip</w:t>
            </w:r>
            <w:r w:rsidR="006401E5">
              <w:rPr>
                <w:rFonts w:ascii="Bookman Old Style" w:hAnsi="Bookman Old Style"/>
                <w:bCs/>
                <w:lang w:val="en-US"/>
              </w:rPr>
              <w:t xml:space="preserve"> </w:t>
            </w:r>
            <w:r w:rsidRPr="006401E5">
              <w:rPr>
                <w:rFonts w:ascii="Bookman Old Style" w:hAnsi="Bookman Old Style"/>
              </w:rPr>
              <w:t>Syariah yang diterbitkan oleh Pemerintah</w:t>
            </w:r>
            <w:r w:rsidR="006401E5">
              <w:rPr>
                <w:rFonts w:ascii="Bookman Old Style" w:hAnsi="Bookman Old Style"/>
                <w:bCs/>
                <w:lang w:val="en-US"/>
              </w:rPr>
              <w:t xml:space="preserve"> </w:t>
            </w:r>
            <w:r w:rsidRPr="006401E5">
              <w:rPr>
                <w:rFonts w:ascii="Bookman Old Style" w:hAnsi="Bookman Old Style"/>
              </w:rPr>
              <w:t>dan/atau Bank Indonesia;</w:t>
            </w:r>
          </w:p>
        </w:tc>
        <w:tc>
          <w:tcPr>
            <w:tcW w:w="4111" w:type="dxa"/>
            <w:tcMar/>
          </w:tcPr>
          <w:p w:rsidRPr="00413952" w:rsidR="00C22221" w:rsidP="00413952" w:rsidRDefault="00C22221" w14:paraId="54A1839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98B97E8" w14:textId="5326BCF0">
            <w:pPr>
              <w:pStyle w:val="Normal"/>
              <w:spacing w:line="276" w:lineRule="auto"/>
              <w:jc w:val="both"/>
              <w:rPr>
                <w:rFonts w:ascii="Bookman Old Style" w:hAnsi="Bookman Old Style"/>
                <w:b w:val="1"/>
                <w:bCs w:val="1"/>
              </w:rPr>
            </w:pPr>
          </w:p>
        </w:tc>
      </w:tr>
      <w:tr w:rsidRPr="00413952" w:rsidR="00C22221" w:rsidTr="63CC5D2D" w14:paraId="650148C3" w14:textId="77777777">
        <w:trPr>
          <w:trHeight w:val="300"/>
        </w:trPr>
        <w:tc>
          <w:tcPr>
            <w:tcW w:w="4111" w:type="dxa"/>
            <w:tcMar/>
          </w:tcPr>
          <w:p w:rsidRPr="00413952" w:rsidR="00C22221" w:rsidP="00413952" w:rsidRDefault="00C22221" w14:paraId="0B9B9A2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6401E5" w:rsidRDefault="0089740D" w14:paraId="6B75F4B4" w14:textId="7AE78AA4">
            <w:pPr>
              <w:pStyle w:val="ListParagraph"/>
              <w:numPr>
                <w:ilvl w:val="0"/>
                <w:numId w:val="9"/>
              </w:numPr>
              <w:spacing w:line="276" w:lineRule="auto"/>
              <w:jc w:val="both"/>
              <w:rPr>
                <w:rFonts w:ascii="Bookman Old Style" w:hAnsi="Bookman Old Style"/>
                <w:bCs/>
              </w:rPr>
            </w:pPr>
            <w:r w:rsidRPr="0089740D">
              <w:rPr>
                <w:rFonts w:ascii="Bookman Old Style" w:hAnsi="Bookman Old Style"/>
                <w:bCs/>
              </w:rPr>
              <w:t>menerima pembayaran dari tagihan atas surat</w:t>
            </w:r>
            <w:r w:rsidRPr="006401E5" w:rsidR="006401E5">
              <w:rPr>
                <w:rFonts w:ascii="Bookman Old Style" w:hAnsi="Bookman Old Style"/>
                <w:bCs/>
                <w:lang w:val="en-US"/>
              </w:rPr>
              <w:t xml:space="preserve"> </w:t>
            </w:r>
            <w:r w:rsidRPr="0089740D">
              <w:rPr>
                <w:rFonts w:ascii="Bookman Old Style" w:hAnsi="Bookman Old Style"/>
                <w:bCs/>
              </w:rPr>
              <w:t>berharga dan melakukan perhitungan dengan</w:t>
            </w:r>
            <w:r w:rsidR="006401E5">
              <w:rPr>
                <w:rFonts w:ascii="Bookman Old Style" w:hAnsi="Bookman Old Style"/>
                <w:bCs/>
                <w:lang w:val="en-US"/>
              </w:rPr>
              <w:t xml:space="preserve"> </w:t>
            </w:r>
            <w:r w:rsidRPr="0089740D">
              <w:rPr>
                <w:rFonts w:ascii="Bookman Old Style" w:hAnsi="Bookman Old Style"/>
                <w:bCs/>
              </w:rPr>
              <w:t>pihak ketiga atau antarpihak ketiga berdasarkan</w:t>
            </w:r>
            <w:r w:rsidR="006401E5">
              <w:rPr>
                <w:rFonts w:ascii="Bookman Old Style" w:hAnsi="Bookman Old Style"/>
                <w:bCs/>
                <w:lang w:val="en-US"/>
              </w:rPr>
              <w:t xml:space="preserve"> </w:t>
            </w:r>
            <w:r w:rsidRPr="0089740D">
              <w:rPr>
                <w:rFonts w:ascii="Bookman Old Style" w:hAnsi="Bookman Old Style"/>
                <w:bCs/>
              </w:rPr>
              <w:t>Prinsip Syariah;</w:t>
            </w:r>
          </w:p>
        </w:tc>
        <w:tc>
          <w:tcPr>
            <w:tcW w:w="4111" w:type="dxa"/>
            <w:tcMar/>
          </w:tcPr>
          <w:p w:rsidRPr="00413952" w:rsidR="00C22221" w:rsidP="00413952" w:rsidRDefault="00C22221" w14:paraId="2739871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0EC61F6" w14:textId="52A929B5">
            <w:pPr>
              <w:pStyle w:val="Normal"/>
              <w:spacing w:line="276" w:lineRule="auto"/>
              <w:jc w:val="both"/>
              <w:rPr>
                <w:rFonts w:ascii="Bookman Old Style" w:hAnsi="Bookman Old Style"/>
                <w:b w:val="1"/>
                <w:bCs w:val="1"/>
              </w:rPr>
            </w:pPr>
          </w:p>
        </w:tc>
      </w:tr>
      <w:tr w:rsidRPr="00413952" w:rsidR="00C22221" w:rsidTr="63CC5D2D" w14:paraId="618BCA07" w14:textId="77777777">
        <w:trPr>
          <w:trHeight w:val="300"/>
        </w:trPr>
        <w:tc>
          <w:tcPr>
            <w:tcW w:w="4111" w:type="dxa"/>
            <w:tcMar/>
          </w:tcPr>
          <w:p w:rsidRPr="00413952" w:rsidR="00C22221" w:rsidP="00413952" w:rsidRDefault="00C22221" w14:paraId="7D5149E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6401E5" w:rsidRDefault="0089740D" w14:paraId="328C7CA1" w14:textId="535A755A">
            <w:pPr>
              <w:pStyle w:val="ListParagraph"/>
              <w:numPr>
                <w:ilvl w:val="0"/>
                <w:numId w:val="9"/>
              </w:numPr>
              <w:spacing w:line="276" w:lineRule="auto"/>
              <w:jc w:val="both"/>
              <w:rPr>
                <w:rFonts w:ascii="Bookman Old Style" w:hAnsi="Bookman Old Style"/>
                <w:bCs/>
              </w:rPr>
            </w:pPr>
            <w:r w:rsidRPr="0089740D">
              <w:rPr>
                <w:rFonts w:ascii="Bookman Old Style" w:hAnsi="Bookman Old Style"/>
                <w:bCs/>
              </w:rPr>
              <w:t>melakukan Penitipan untuk kepentingan pihak</w:t>
            </w:r>
            <w:r w:rsidR="006401E5">
              <w:rPr>
                <w:rFonts w:ascii="Bookman Old Style" w:hAnsi="Bookman Old Style"/>
                <w:bCs/>
                <w:lang w:val="en-US"/>
              </w:rPr>
              <w:t xml:space="preserve"> </w:t>
            </w:r>
            <w:r w:rsidRPr="0089740D">
              <w:rPr>
                <w:rFonts w:ascii="Bookman Old Style" w:hAnsi="Bookman Old Style"/>
                <w:bCs/>
              </w:rPr>
              <w:t>lain berdasarkan suatu Akad berdasarkan</w:t>
            </w:r>
            <w:r w:rsidR="006401E5">
              <w:rPr>
                <w:rFonts w:ascii="Bookman Old Style" w:hAnsi="Bookman Old Style"/>
                <w:bCs/>
                <w:lang w:val="en-US"/>
              </w:rPr>
              <w:t xml:space="preserve"> </w:t>
            </w:r>
            <w:r w:rsidRPr="0089740D">
              <w:rPr>
                <w:rFonts w:ascii="Bookman Old Style" w:hAnsi="Bookman Old Style"/>
                <w:bCs/>
              </w:rPr>
              <w:t>Prinsip Syariah;</w:t>
            </w:r>
          </w:p>
        </w:tc>
        <w:tc>
          <w:tcPr>
            <w:tcW w:w="4111" w:type="dxa"/>
            <w:tcMar/>
          </w:tcPr>
          <w:p w:rsidRPr="00413952" w:rsidR="00C22221" w:rsidP="00413952" w:rsidRDefault="00C22221" w14:paraId="52960D5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17536F3" w14:textId="27771F4D">
            <w:pPr>
              <w:pStyle w:val="Normal"/>
              <w:spacing w:line="276" w:lineRule="auto"/>
              <w:jc w:val="both"/>
              <w:rPr>
                <w:rFonts w:ascii="Bookman Old Style" w:hAnsi="Bookman Old Style"/>
                <w:b w:val="1"/>
                <w:bCs w:val="1"/>
              </w:rPr>
            </w:pPr>
          </w:p>
        </w:tc>
      </w:tr>
      <w:tr w:rsidRPr="00413952" w:rsidR="008C55C6" w:rsidTr="63CC5D2D" w14:paraId="4CDE18E8" w14:textId="77777777">
        <w:trPr>
          <w:trHeight w:val="300"/>
        </w:trPr>
        <w:tc>
          <w:tcPr>
            <w:tcW w:w="4111" w:type="dxa"/>
            <w:tcMar/>
          </w:tcPr>
          <w:p w:rsidRPr="00413952" w:rsidR="008C55C6" w:rsidP="00413952" w:rsidRDefault="008C55C6" w14:paraId="5292354F"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89740D" w:rsidR="008C55C6" w:rsidP="006401E5" w:rsidRDefault="008C55C6" w14:paraId="4E13E8D9" w14:textId="19990D9C">
            <w:pPr>
              <w:pStyle w:val="ListParagraph"/>
              <w:numPr>
                <w:ilvl w:val="0"/>
                <w:numId w:val="9"/>
              </w:numPr>
              <w:spacing w:line="276" w:lineRule="auto"/>
              <w:jc w:val="both"/>
              <w:rPr>
                <w:rFonts w:ascii="Bookman Old Style" w:hAnsi="Bookman Old Style"/>
                <w:bCs/>
              </w:rPr>
            </w:pPr>
            <w:r w:rsidRPr="008C55C6">
              <w:rPr>
                <w:rFonts w:ascii="Bookman Old Style" w:hAnsi="Bookman Old Style"/>
                <w:bCs/>
              </w:rPr>
              <w:t>menyediakan tempat untuk menyimpan barang</w:t>
            </w:r>
            <w:r w:rsidR="006401E5">
              <w:rPr>
                <w:rFonts w:ascii="Bookman Old Style" w:hAnsi="Bookman Old Style"/>
                <w:bCs/>
                <w:lang w:val="en-US"/>
              </w:rPr>
              <w:t xml:space="preserve"> </w:t>
            </w:r>
            <w:r w:rsidRPr="008C55C6">
              <w:rPr>
                <w:rFonts w:ascii="Bookman Old Style" w:hAnsi="Bookman Old Style"/>
                <w:bCs/>
              </w:rPr>
              <w:t>dan surat berharga berdasarkan Prinsip Syariah;</w:t>
            </w:r>
          </w:p>
        </w:tc>
        <w:tc>
          <w:tcPr>
            <w:tcW w:w="4111" w:type="dxa"/>
            <w:tcMar/>
          </w:tcPr>
          <w:p w:rsidRPr="00413952" w:rsidR="008C55C6" w:rsidP="00413952" w:rsidRDefault="008C55C6" w14:paraId="6CD89BC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48DE9C2" w14:textId="6CA96A6A">
            <w:pPr>
              <w:pStyle w:val="Normal"/>
              <w:spacing w:line="276" w:lineRule="auto"/>
              <w:jc w:val="both"/>
              <w:rPr>
                <w:rFonts w:ascii="Bookman Old Style" w:hAnsi="Bookman Old Style"/>
                <w:b w:val="1"/>
                <w:bCs w:val="1"/>
              </w:rPr>
            </w:pPr>
          </w:p>
        </w:tc>
      </w:tr>
      <w:tr w:rsidRPr="00413952" w:rsidR="008C55C6" w:rsidTr="63CC5D2D" w14:paraId="232F4E11" w14:textId="77777777">
        <w:trPr>
          <w:trHeight w:val="300"/>
        </w:trPr>
        <w:tc>
          <w:tcPr>
            <w:tcW w:w="4111" w:type="dxa"/>
            <w:tcMar/>
          </w:tcPr>
          <w:p w:rsidRPr="00413952" w:rsidR="008C55C6" w:rsidP="00413952" w:rsidRDefault="008C55C6" w14:paraId="329CFD02"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89740D" w:rsidR="008C55C6" w:rsidP="006401E5" w:rsidRDefault="008C55C6" w14:paraId="4BA31004" w14:textId="5F972497">
            <w:pPr>
              <w:pStyle w:val="ListParagraph"/>
              <w:numPr>
                <w:ilvl w:val="0"/>
                <w:numId w:val="9"/>
              </w:numPr>
              <w:spacing w:line="276" w:lineRule="auto"/>
              <w:jc w:val="both"/>
              <w:rPr>
                <w:rFonts w:ascii="Bookman Old Style" w:hAnsi="Bookman Old Style"/>
                <w:bCs/>
              </w:rPr>
            </w:pPr>
            <w:r w:rsidRPr="008C55C6">
              <w:rPr>
                <w:rFonts w:ascii="Bookman Old Style" w:hAnsi="Bookman Old Style"/>
                <w:bCs/>
              </w:rPr>
              <w:t>melakukan aktivitas di bidang sistem</w:t>
            </w:r>
            <w:r w:rsidR="006401E5">
              <w:rPr>
                <w:rFonts w:ascii="Bookman Old Style" w:hAnsi="Bookman Old Style"/>
                <w:bCs/>
                <w:lang w:val="en-US"/>
              </w:rPr>
              <w:t xml:space="preserve"> </w:t>
            </w:r>
            <w:r>
              <w:rPr>
                <w:rFonts w:ascii="Bookman Old Style" w:hAnsi="Bookman Old Style"/>
                <w:lang w:val="en-US"/>
              </w:rPr>
              <w:t>p</w:t>
            </w:r>
            <w:r w:rsidRPr="008C55C6">
              <w:rPr>
                <w:rFonts w:ascii="Bookman Old Style" w:hAnsi="Bookman Old Style"/>
                <w:bCs/>
              </w:rPr>
              <w:t>embayaran;</w:t>
            </w:r>
          </w:p>
        </w:tc>
        <w:tc>
          <w:tcPr>
            <w:tcW w:w="4111" w:type="dxa"/>
            <w:tcMar/>
          </w:tcPr>
          <w:p w:rsidRPr="00413952" w:rsidR="008C55C6" w:rsidP="00413952" w:rsidRDefault="008C55C6" w14:paraId="49AA3E9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01EE75C" w14:textId="08D403B2">
            <w:pPr>
              <w:pStyle w:val="Normal"/>
              <w:spacing w:line="276" w:lineRule="auto"/>
              <w:jc w:val="both"/>
              <w:rPr>
                <w:rFonts w:ascii="Bookman Old Style" w:hAnsi="Bookman Old Style"/>
                <w:b w:val="1"/>
                <w:bCs w:val="1"/>
              </w:rPr>
            </w:pPr>
          </w:p>
        </w:tc>
      </w:tr>
      <w:tr w:rsidRPr="00413952" w:rsidR="008C55C6" w:rsidTr="63CC5D2D" w14:paraId="661CD154" w14:textId="77777777">
        <w:trPr>
          <w:trHeight w:val="300"/>
        </w:trPr>
        <w:tc>
          <w:tcPr>
            <w:tcW w:w="4111" w:type="dxa"/>
            <w:tcMar/>
          </w:tcPr>
          <w:p w:rsidRPr="00413952" w:rsidR="008C55C6" w:rsidP="00413952" w:rsidRDefault="008C55C6" w14:paraId="1036DE56"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89740D" w:rsidR="008C55C6" w:rsidP="006401E5" w:rsidRDefault="008C55C6" w14:paraId="23FC40D7" w14:textId="7C8EF589">
            <w:pPr>
              <w:pStyle w:val="ListParagraph"/>
              <w:numPr>
                <w:ilvl w:val="0"/>
                <w:numId w:val="9"/>
              </w:numPr>
              <w:spacing w:line="276" w:lineRule="auto"/>
              <w:jc w:val="both"/>
              <w:rPr>
                <w:rFonts w:ascii="Bookman Old Style" w:hAnsi="Bookman Old Style"/>
                <w:bCs/>
              </w:rPr>
            </w:pPr>
            <w:r w:rsidRPr="008C55C6">
              <w:rPr>
                <w:rFonts w:ascii="Bookman Old Style" w:hAnsi="Bookman Old Style"/>
                <w:bCs/>
              </w:rPr>
              <w:t>melakukan fungsi sebagai Wali Amanat</w:t>
            </w:r>
            <w:r w:rsidR="006401E5">
              <w:rPr>
                <w:rFonts w:ascii="Bookman Old Style" w:hAnsi="Bookman Old Style"/>
                <w:bCs/>
                <w:lang w:val="en-US"/>
              </w:rPr>
              <w:t xml:space="preserve"> </w:t>
            </w:r>
            <w:r w:rsidRPr="008C55C6">
              <w:rPr>
                <w:rFonts w:ascii="Bookman Old Style" w:hAnsi="Bookman Old Style"/>
                <w:bCs/>
              </w:rPr>
              <w:t xml:space="preserve">berdasarkan Akad </w:t>
            </w:r>
            <w:r w:rsidRPr="006401E5">
              <w:rPr>
                <w:rFonts w:ascii="Bookman Old Style" w:hAnsi="Bookman Old Style"/>
                <w:i/>
              </w:rPr>
              <w:t>wakalah</w:t>
            </w:r>
          </w:p>
        </w:tc>
        <w:tc>
          <w:tcPr>
            <w:tcW w:w="4111" w:type="dxa"/>
            <w:tcMar/>
          </w:tcPr>
          <w:p w:rsidRPr="00413952" w:rsidR="008C55C6" w:rsidP="00413952" w:rsidRDefault="008C55C6" w14:paraId="1F50496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36CDB4C" w14:textId="4FA8D486">
            <w:pPr>
              <w:pStyle w:val="Normal"/>
              <w:spacing w:line="276" w:lineRule="auto"/>
              <w:jc w:val="both"/>
              <w:rPr>
                <w:rFonts w:ascii="Bookman Old Style" w:hAnsi="Bookman Old Style"/>
                <w:b w:val="1"/>
                <w:bCs w:val="1"/>
              </w:rPr>
            </w:pPr>
          </w:p>
        </w:tc>
      </w:tr>
      <w:tr w:rsidRPr="00413952" w:rsidR="008C55C6" w:rsidTr="63CC5D2D" w14:paraId="4044AB56" w14:textId="77777777">
        <w:trPr>
          <w:trHeight w:val="300"/>
        </w:trPr>
        <w:tc>
          <w:tcPr>
            <w:tcW w:w="4111" w:type="dxa"/>
            <w:tcMar/>
          </w:tcPr>
          <w:p w:rsidRPr="00413952" w:rsidR="008C55C6" w:rsidP="00413952" w:rsidRDefault="008C55C6" w14:paraId="3DDD7E7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89740D" w:rsidR="008C55C6" w:rsidP="1F0EA1E7" w:rsidRDefault="008C55C6" w14:paraId="7548EB33" w14:textId="6C1102D9">
            <w:pPr>
              <w:pStyle w:val="ListParagraph"/>
              <w:numPr>
                <w:ilvl w:val="0"/>
                <w:numId w:val="9"/>
              </w:numPr>
              <w:spacing w:line="276" w:lineRule="auto"/>
              <w:jc w:val="both"/>
              <w:rPr>
                <w:rFonts w:ascii="Bookman Old Style" w:hAnsi="Bookman Old Style"/>
              </w:rPr>
            </w:pPr>
            <w:r w:rsidRPr="1F0EA1E7" w:rsidR="008C55C6">
              <w:rPr>
                <w:rFonts w:ascii="Bookman Old Style" w:hAnsi="Bookman Old Style"/>
              </w:rPr>
              <w:t xml:space="preserve">memberikan fasilitas </w:t>
            </w:r>
            <w:r w:rsidRPr="1F0EA1E7" w:rsidR="008C55C6">
              <w:rPr>
                <w:rFonts w:ascii="Bookman Old Style" w:hAnsi="Bookman Old Style"/>
                <w:i w:val="1"/>
                <w:iCs w:val="1"/>
              </w:rPr>
              <w:t>letter</w:t>
            </w:r>
            <w:r w:rsidRPr="1F0EA1E7" w:rsidR="008C55C6">
              <w:rPr>
                <w:rFonts w:ascii="Bookman Old Style" w:hAnsi="Bookman Old Style"/>
                <w:i w:val="1"/>
                <w:iCs w:val="1"/>
              </w:rPr>
              <w:t xml:space="preserve"> </w:t>
            </w:r>
            <w:r w:rsidRPr="1F0EA1E7" w:rsidR="008C55C6">
              <w:rPr>
                <w:rFonts w:ascii="Bookman Old Style" w:hAnsi="Bookman Old Style"/>
                <w:i w:val="1"/>
                <w:iCs w:val="1"/>
              </w:rPr>
              <w:t>of</w:t>
            </w:r>
            <w:r w:rsidRPr="1F0EA1E7" w:rsidR="008C55C6">
              <w:rPr>
                <w:rFonts w:ascii="Bookman Old Style" w:hAnsi="Bookman Old Style"/>
                <w:i w:val="1"/>
                <w:iCs w:val="1"/>
              </w:rPr>
              <w:t xml:space="preserve"> </w:t>
            </w:r>
            <w:r w:rsidRPr="1F0EA1E7" w:rsidR="008C55C6">
              <w:rPr>
                <w:rFonts w:ascii="Bookman Old Style" w:hAnsi="Bookman Old Style"/>
                <w:i w:val="1"/>
                <w:iCs w:val="1"/>
              </w:rPr>
              <w:t>cred</w:t>
            </w:r>
            <w:r w:rsidRPr="1F0EA1E7" w:rsidR="3E165E3B">
              <w:rPr>
                <w:rFonts w:ascii="Bookman Old Style" w:hAnsi="Bookman Old Style"/>
                <w:i w:val="1"/>
                <w:iCs w:val="1"/>
              </w:rPr>
              <w:t>i</w:t>
            </w:r>
            <w:r w:rsidRPr="1F0EA1E7" w:rsidR="008C55C6">
              <w:rPr>
                <w:rFonts w:ascii="Bookman Old Style" w:hAnsi="Bookman Old Style"/>
                <w:i w:val="1"/>
                <w:iCs w:val="1"/>
              </w:rPr>
              <w:t>t</w:t>
            </w:r>
            <w:r w:rsidRPr="1F0EA1E7" w:rsidR="008C55C6">
              <w:rPr>
                <w:rFonts w:ascii="Bookman Old Style" w:hAnsi="Bookman Old Style"/>
              </w:rPr>
              <w:t xml:space="preserve"> atau bank</w:t>
            </w:r>
            <w:r w:rsidRPr="1F0EA1E7" w:rsidR="006401E5">
              <w:rPr>
                <w:rFonts w:ascii="Bookman Old Style" w:hAnsi="Bookman Old Style"/>
                <w:lang w:val="en-US"/>
              </w:rPr>
              <w:t xml:space="preserve"> </w:t>
            </w:r>
            <w:r w:rsidRPr="1F0EA1E7" w:rsidR="008C55C6">
              <w:rPr>
                <w:rFonts w:ascii="Bookman Old Style" w:hAnsi="Bookman Old Style"/>
              </w:rPr>
              <w:t>garansi berdasarkan Prinsip Syariah;</w:t>
            </w:r>
          </w:p>
        </w:tc>
        <w:tc>
          <w:tcPr>
            <w:tcW w:w="4111" w:type="dxa"/>
            <w:tcMar/>
          </w:tcPr>
          <w:p w:rsidRPr="00413952" w:rsidR="008C55C6" w:rsidP="00413952" w:rsidRDefault="008C55C6" w14:paraId="0973F32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889DDD6" w14:textId="1BE9A9DE">
            <w:pPr>
              <w:pStyle w:val="Normal"/>
              <w:spacing w:line="276" w:lineRule="auto"/>
              <w:jc w:val="both"/>
              <w:rPr>
                <w:rFonts w:ascii="Bookman Old Style" w:hAnsi="Bookman Old Style"/>
                <w:b w:val="1"/>
                <w:bCs w:val="1"/>
              </w:rPr>
            </w:pPr>
          </w:p>
        </w:tc>
      </w:tr>
      <w:tr w:rsidRPr="00413952" w:rsidR="008C55C6" w:rsidTr="63CC5D2D" w14:paraId="0087D9FE" w14:textId="77777777">
        <w:trPr>
          <w:trHeight w:val="300"/>
        </w:trPr>
        <w:tc>
          <w:tcPr>
            <w:tcW w:w="4111" w:type="dxa"/>
            <w:tcMar/>
          </w:tcPr>
          <w:p w:rsidRPr="00413952" w:rsidR="008C55C6" w:rsidP="00413952" w:rsidRDefault="008C55C6" w14:paraId="6194A98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89740D" w:rsidR="008C55C6" w:rsidP="006401E5" w:rsidRDefault="006401E5" w14:paraId="1F391031" w14:textId="240A10EF">
            <w:pPr>
              <w:pStyle w:val="ListParagraph"/>
              <w:numPr>
                <w:ilvl w:val="0"/>
                <w:numId w:val="9"/>
              </w:numPr>
              <w:spacing w:line="276" w:lineRule="auto"/>
              <w:jc w:val="both"/>
              <w:rPr>
                <w:rFonts w:ascii="Bookman Old Style" w:hAnsi="Bookman Old Style"/>
                <w:bCs/>
              </w:rPr>
            </w:pPr>
            <w:r w:rsidRPr="006401E5">
              <w:rPr>
                <w:rFonts w:ascii="Bookman Old Style" w:hAnsi="Bookman Old Style"/>
                <w:bCs/>
              </w:rPr>
              <w:t>melakukan kegiatan pengalihan piutang; dan</w:t>
            </w:r>
          </w:p>
        </w:tc>
        <w:tc>
          <w:tcPr>
            <w:tcW w:w="4111" w:type="dxa"/>
            <w:tcMar/>
          </w:tcPr>
          <w:p w:rsidRPr="00413952" w:rsidR="008C55C6" w:rsidP="00413952" w:rsidRDefault="008C55C6" w14:paraId="6B2EE15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DF3A62A" w14:textId="434132D4">
            <w:pPr>
              <w:pStyle w:val="Normal"/>
              <w:spacing w:line="276" w:lineRule="auto"/>
              <w:jc w:val="both"/>
              <w:rPr>
                <w:rFonts w:ascii="Bookman Old Style" w:hAnsi="Bookman Old Style"/>
                <w:b w:val="1"/>
                <w:bCs w:val="1"/>
              </w:rPr>
            </w:pPr>
          </w:p>
        </w:tc>
      </w:tr>
      <w:tr w:rsidRPr="00413952" w:rsidR="008C55C6" w:rsidTr="63CC5D2D" w14:paraId="6173788D" w14:textId="77777777">
        <w:trPr>
          <w:trHeight w:val="300"/>
        </w:trPr>
        <w:tc>
          <w:tcPr>
            <w:tcW w:w="4111" w:type="dxa"/>
            <w:tcMar/>
          </w:tcPr>
          <w:p w:rsidRPr="00413952" w:rsidR="008C55C6" w:rsidP="00413952" w:rsidRDefault="008C55C6" w14:paraId="7F694171"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89740D" w:rsidR="008C55C6" w:rsidP="53567F73" w:rsidRDefault="006401E5" w14:paraId="0400793A" w14:textId="51C11387">
            <w:pPr>
              <w:pStyle w:val="ListParagraph"/>
              <w:numPr>
                <w:ilvl w:val="0"/>
                <w:numId w:val="9"/>
              </w:numPr>
              <w:spacing w:line="276" w:lineRule="auto"/>
              <w:jc w:val="both"/>
              <w:rPr>
                <w:rFonts w:ascii="Bookman Old Style" w:hAnsi="Bookman Old Style"/>
              </w:rPr>
            </w:pPr>
            <w:r w:rsidRPr="53567F73" w:rsidR="006401E5">
              <w:rPr>
                <w:rFonts w:ascii="Bookman Old Style" w:hAnsi="Bookman Old Style"/>
              </w:rPr>
              <w:t>melakukan kegiatan lain di bidang Perbankan</w:t>
            </w:r>
            <w:r w:rsidRPr="53567F73" w:rsidR="006401E5">
              <w:rPr>
                <w:rFonts w:ascii="Bookman Old Style" w:hAnsi="Bookman Old Style"/>
                <w:lang w:val="en-US"/>
              </w:rPr>
              <w:t xml:space="preserve"> </w:t>
            </w:r>
            <w:r w:rsidRPr="53567F73" w:rsidR="006401E5">
              <w:rPr>
                <w:rFonts w:ascii="Bookman Old Style" w:hAnsi="Bookman Old Style"/>
              </w:rPr>
              <w:t>Syariah dan/atau di bidang sosial dengan</w:t>
            </w:r>
            <w:r w:rsidRPr="53567F73" w:rsidR="006401E5">
              <w:rPr>
                <w:rFonts w:ascii="Bookman Old Style" w:hAnsi="Bookman Old Style"/>
                <w:lang w:val="en-US"/>
              </w:rPr>
              <w:t xml:space="preserve"> </w:t>
            </w:r>
            <w:r w:rsidRPr="53567F73" w:rsidR="006401E5">
              <w:rPr>
                <w:rFonts w:ascii="Bookman Old Style" w:hAnsi="Bookman Old Style"/>
              </w:rPr>
              <w:t xml:space="preserve">persetujuan Otoritas Jasa </w:t>
            </w:r>
            <w:r w:rsidRPr="53567F73" w:rsidR="006401E5">
              <w:rPr>
                <w:rFonts w:ascii="Bookman Old Style" w:hAnsi="Bookman Old Style"/>
              </w:rPr>
              <w:t>Keuangan sepanjang</w:t>
            </w:r>
            <w:r w:rsidRPr="53567F73" w:rsidR="006401E5">
              <w:rPr>
                <w:rFonts w:ascii="Bookman Old Style" w:hAnsi="Bookman Old Style"/>
                <w:lang w:val="en-US"/>
              </w:rPr>
              <w:t xml:space="preserve"> </w:t>
            </w:r>
            <w:r w:rsidRPr="53567F73" w:rsidR="006401E5">
              <w:rPr>
                <w:rFonts w:ascii="Bookman Old Style" w:hAnsi="Bookman Old Style"/>
              </w:rPr>
              <w:t>tidak bertentangan dengan Prinsip Syariah dan</w:t>
            </w:r>
            <w:r w:rsidRPr="53567F73" w:rsidR="006401E5">
              <w:rPr>
                <w:rFonts w:ascii="Bookman Old Style" w:hAnsi="Bookman Old Style"/>
                <w:lang w:val="en-US"/>
              </w:rPr>
              <w:t xml:space="preserve"> </w:t>
            </w:r>
            <w:r w:rsidRPr="53567F73" w:rsidR="006401E5">
              <w:rPr>
                <w:rFonts w:ascii="Bookman Old Style" w:hAnsi="Bookman Old Style"/>
              </w:rPr>
              <w:t>sesuai dengan ketentuan</w:t>
            </w:r>
            <w:r w:rsidRPr="53567F73" w:rsidR="006401E5">
              <w:rPr>
                <w:rFonts w:ascii="Bookman Old Style" w:hAnsi="Bookman Old Style"/>
                <w:lang w:val="en-US"/>
              </w:rPr>
              <w:t xml:space="preserve"> </w:t>
            </w:r>
            <w:r w:rsidRPr="53567F73" w:rsidR="006401E5">
              <w:rPr>
                <w:rFonts w:ascii="Bookman Old Style" w:hAnsi="Bookman Old Style"/>
              </w:rPr>
              <w:t>peraturan</w:t>
            </w:r>
            <w:r w:rsidRPr="53567F73" w:rsidR="006401E5">
              <w:rPr>
                <w:rFonts w:ascii="Bookman Old Style" w:hAnsi="Bookman Old Style"/>
                <w:lang w:val="en-US"/>
              </w:rPr>
              <w:t xml:space="preserve"> </w:t>
            </w:r>
            <w:r w:rsidRPr="53567F73" w:rsidR="006401E5">
              <w:rPr>
                <w:rFonts w:ascii="Bookman Old Style" w:hAnsi="Bookman Old Style"/>
              </w:rPr>
              <w:t>perundang</w:t>
            </w:r>
            <w:r w:rsidRPr="53567F73" w:rsidR="669AB80A">
              <w:rPr>
                <w:rFonts w:ascii="Bookman Old Style" w:hAnsi="Bookman Old Style"/>
              </w:rPr>
              <w:t>-</w:t>
            </w:r>
            <w:r w:rsidRPr="53567F73" w:rsidR="006401E5">
              <w:rPr>
                <w:rFonts w:ascii="Bookman Old Style" w:hAnsi="Bookman Old Style"/>
              </w:rPr>
              <w:t>undangan</w:t>
            </w:r>
            <w:r w:rsidRPr="53567F73" w:rsidR="006401E5">
              <w:rPr>
                <w:rFonts w:ascii="Bookman Old Style" w:hAnsi="Bookman Old Style"/>
              </w:rPr>
              <w:t>.</w:t>
            </w:r>
          </w:p>
        </w:tc>
        <w:tc>
          <w:tcPr>
            <w:tcW w:w="4111" w:type="dxa"/>
            <w:tcMar/>
          </w:tcPr>
          <w:p w:rsidRPr="00413952" w:rsidR="008C55C6" w:rsidP="00413952" w:rsidRDefault="008C55C6" w14:paraId="21374C3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DBEA377" w14:textId="64717240">
            <w:pPr>
              <w:pStyle w:val="Normal"/>
              <w:spacing w:line="276" w:lineRule="auto"/>
              <w:jc w:val="both"/>
              <w:rPr>
                <w:rFonts w:ascii="Bookman Old Style" w:hAnsi="Bookman Old Style"/>
                <w:b w:val="1"/>
                <w:bCs w:val="1"/>
              </w:rPr>
            </w:pPr>
          </w:p>
        </w:tc>
      </w:tr>
      <w:tr w:rsidRPr="00413952" w:rsidR="00C22221" w:rsidTr="63CC5D2D" w14:paraId="35277052" w14:textId="77777777">
        <w:trPr>
          <w:trHeight w:val="300"/>
        </w:trPr>
        <w:tc>
          <w:tcPr>
            <w:tcW w:w="4111" w:type="dxa"/>
            <w:tcMar/>
          </w:tcPr>
          <w:p w:rsidRPr="00413952" w:rsidR="00C22221" w:rsidP="00413952" w:rsidRDefault="00C22221" w14:paraId="5B657E9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DD288F" w14:paraId="5FB5E3B5" w14:textId="3ABEA505">
            <w:pPr>
              <w:pStyle w:val="ListParagraph"/>
              <w:numPr>
                <w:ilvl w:val="0"/>
                <w:numId w:val="8"/>
              </w:numPr>
              <w:spacing w:line="276" w:lineRule="auto"/>
              <w:ind w:left="366" w:hanging="366"/>
              <w:jc w:val="both"/>
              <w:rPr>
                <w:rFonts w:ascii="Bookman Old Style" w:hAnsi="Bookman Old Style"/>
                <w:bCs/>
              </w:rPr>
            </w:pPr>
            <w:r w:rsidRPr="00413952">
              <w:rPr>
                <w:rFonts w:ascii="Bookman Old Style" w:hAnsi="Bookman Old Style"/>
                <w:bCs/>
              </w:rPr>
              <w:t xml:space="preserve">Transaksi jasa perbankan yang dibahas dalam bab ini hanya mencakup transaksi jasa yang diberikan </w:t>
            </w:r>
            <w:r w:rsidR="00B565E8">
              <w:rPr>
                <w:rFonts w:ascii="Bookman Old Style" w:hAnsi="Bookman Old Style"/>
                <w:bCs/>
              </w:rPr>
              <w:t>Bank</w:t>
            </w:r>
            <w:r w:rsidRPr="00413952">
              <w:rPr>
                <w:rFonts w:ascii="Bookman Old Style" w:hAnsi="Bookman Old Style"/>
                <w:bCs/>
              </w:rPr>
              <w:t xml:space="preserve"> kepada nasabah di luar fungsi </w:t>
            </w:r>
            <w:r w:rsidR="00B565E8">
              <w:rPr>
                <w:rFonts w:ascii="Bookman Old Style" w:hAnsi="Bookman Old Style"/>
                <w:bCs/>
              </w:rPr>
              <w:t>Bank</w:t>
            </w:r>
            <w:r w:rsidRPr="00413952">
              <w:rPr>
                <w:rFonts w:ascii="Bookman Old Style" w:hAnsi="Bookman Old Style"/>
                <w:bCs/>
              </w:rPr>
              <w:t xml:space="preserve"> sebagai lembaga intermediari untuk menghimpun dan menyalurkan dana, sepanjang transaksi jasa tersebut lazim dilakukan oleh </w:t>
            </w:r>
            <w:r w:rsidR="00B565E8">
              <w:rPr>
                <w:rFonts w:ascii="Bookman Old Style" w:hAnsi="Bookman Old Style"/>
                <w:bCs/>
              </w:rPr>
              <w:t>Bank</w:t>
            </w:r>
            <w:r w:rsidR="00464FC1">
              <w:rPr>
                <w:rFonts w:ascii="Bookman Old Style" w:hAnsi="Bookman Old Style"/>
                <w:bCs/>
                <w:lang w:val="en-US"/>
              </w:rPr>
              <w:t xml:space="preserve">, </w:t>
            </w:r>
            <w:r w:rsidRPr="00413952">
              <w:rPr>
                <w:rFonts w:ascii="Bookman Old Style" w:hAnsi="Bookman Old Style"/>
                <w:bCs/>
              </w:rPr>
              <w:t xml:space="preserve">tidak bertentangan dengan </w:t>
            </w:r>
            <w:r w:rsidRPr="00012B7E" w:rsidR="00464FC1">
              <w:rPr>
                <w:rFonts w:ascii="Bookman Old Style" w:hAnsi="Bookman Old Style"/>
                <w:bCs/>
              </w:rPr>
              <w:t>Prinsip Syariah</w:t>
            </w:r>
            <w:r w:rsidRPr="006401E5" w:rsidR="00464FC1">
              <w:rPr>
                <w:rFonts w:ascii="Bookman Old Style" w:hAnsi="Bookman Old Style"/>
                <w:bCs/>
              </w:rPr>
              <w:t xml:space="preserve"> </w:t>
            </w:r>
            <w:r w:rsidRPr="00413952">
              <w:rPr>
                <w:rFonts w:ascii="Bookman Old Style" w:hAnsi="Bookman Old Style"/>
                <w:bCs/>
              </w:rPr>
              <w:t xml:space="preserve">dan </w:t>
            </w:r>
            <w:r w:rsidR="00464FC1">
              <w:rPr>
                <w:rFonts w:ascii="Bookman Old Style" w:hAnsi="Bookman Old Style"/>
                <w:bCs/>
                <w:lang w:val="en-US"/>
              </w:rPr>
              <w:t>sesuai</w:t>
            </w:r>
            <w:r w:rsidRPr="00413952">
              <w:rPr>
                <w:rFonts w:ascii="Bookman Old Style" w:hAnsi="Bookman Old Style"/>
                <w:bCs/>
              </w:rPr>
              <w:t xml:space="preserve"> dengan peraturan perundang-undangan yang berlaku.</w:t>
            </w:r>
          </w:p>
        </w:tc>
        <w:tc>
          <w:tcPr>
            <w:tcW w:w="4111" w:type="dxa"/>
            <w:tcMar/>
          </w:tcPr>
          <w:p w:rsidRPr="00413952" w:rsidR="00C22221" w:rsidP="00413952" w:rsidRDefault="00C22221" w14:paraId="5FED7ED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93788D2" w14:textId="41F8F105">
            <w:pPr>
              <w:pStyle w:val="Normal"/>
              <w:spacing w:line="276" w:lineRule="auto"/>
              <w:jc w:val="both"/>
              <w:rPr>
                <w:rFonts w:ascii="Bookman Old Style" w:hAnsi="Bookman Old Style"/>
                <w:b w:val="1"/>
                <w:bCs w:val="1"/>
              </w:rPr>
            </w:pPr>
          </w:p>
        </w:tc>
      </w:tr>
      <w:tr w:rsidRPr="00413952" w:rsidR="00C22221" w:rsidTr="63CC5D2D" w14:paraId="661279F2" w14:textId="77777777">
        <w:trPr>
          <w:trHeight w:val="300"/>
        </w:trPr>
        <w:tc>
          <w:tcPr>
            <w:tcW w:w="4111" w:type="dxa"/>
            <w:tcMar/>
          </w:tcPr>
          <w:p w:rsidRPr="00413952" w:rsidR="00C22221" w:rsidP="00413952" w:rsidRDefault="00C22221" w14:paraId="450CC372"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053D11" w14:paraId="15B2B519" w14:textId="44944569">
            <w:pPr>
              <w:pStyle w:val="ListParagraph"/>
              <w:numPr>
                <w:ilvl w:val="0"/>
                <w:numId w:val="8"/>
              </w:numPr>
              <w:spacing w:line="276" w:lineRule="auto"/>
              <w:ind w:left="366" w:hanging="366"/>
              <w:jc w:val="both"/>
              <w:rPr>
                <w:rFonts w:ascii="Bookman Old Style" w:hAnsi="Bookman Old Style"/>
                <w:bCs/>
              </w:rPr>
            </w:pPr>
            <w:r w:rsidRPr="00413952">
              <w:rPr>
                <w:rFonts w:ascii="Bookman Old Style" w:hAnsi="Bookman Old Style"/>
                <w:bCs/>
              </w:rPr>
              <w:t xml:space="preserve">Contoh jenis transaksi perbankan di luar produk simpanan dan </w:t>
            </w:r>
            <w:r w:rsidR="00135615">
              <w:rPr>
                <w:rFonts w:ascii="Bookman Old Style" w:hAnsi="Bookman Old Style"/>
                <w:bCs/>
              </w:rPr>
              <w:t xml:space="preserve">pembiayaan </w:t>
            </w:r>
            <w:r w:rsidRPr="00413952">
              <w:rPr>
                <w:rFonts w:ascii="Bookman Old Style" w:hAnsi="Bookman Old Style"/>
                <w:bCs/>
              </w:rPr>
              <w:t xml:space="preserve">yaitu bank garansi, inkaso, kliring, transfer, </w:t>
            </w:r>
            <w:r w:rsidRPr="00413952">
              <w:rPr>
                <w:rFonts w:ascii="Bookman Old Style" w:hAnsi="Bookman Old Style"/>
                <w:bCs/>
                <w:i/>
                <w:iCs/>
              </w:rPr>
              <w:t>safe deposit box</w:t>
            </w:r>
            <w:r w:rsidRPr="00413952">
              <w:rPr>
                <w:rFonts w:ascii="Bookman Old Style" w:hAnsi="Bookman Old Style"/>
                <w:bCs/>
              </w:rPr>
              <w:t>, dan uang elektronik.</w:t>
            </w:r>
          </w:p>
        </w:tc>
        <w:tc>
          <w:tcPr>
            <w:tcW w:w="4111" w:type="dxa"/>
            <w:tcMar/>
          </w:tcPr>
          <w:p w:rsidRPr="00413952" w:rsidR="00C22221" w:rsidP="00413952" w:rsidRDefault="00C22221" w14:paraId="03DA3AE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BD28B1A" w14:textId="58E0C864">
            <w:pPr>
              <w:pStyle w:val="Normal"/>
              <w:spacing w:line="276" w:lineRule="auto"/>
              <w:jc w:val="both"/>
              <w:rPr>
                <w:rFonts w:ascii="Bookman Old Style" w:hAnsi="Bookman Old Style"/>
                <w:b w:val="1"/>
                <w:bCs w:val="1"/>
              </w:rPr>
            </w:pPr>
          </w:p>
        </w:tc>
      </w:tr>
      <w:tr w:rsidRPr="00413952" w:rsidR="00C22221" w:rsidTr="63CC5D2D" w14:paraId="3D925139" w14:textId="77777777">
        <w:trPr>
          <w:trHeight w:val="300"/>
        </w:trPr>
        <w:tc>
          <w:tcPr>
            <w:tcW w:w="4111" w:type="dxa"/>
            <w:tcMar/>
          </w:tcPr>
          <w:p w:rsidRPr="00413952" w:rsidR="00C22221" w:rsidP="00413952" w:rsidRDefault="00C22221" w14:paraId="6DDD246F"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C22221" w14:paraId="57CBA943"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C22221" w:rsidP="00413952" w:rsidRDefault="00C22221" w14:paraId="3B29619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91318FC" w14:textId="175623BF">
            <w:pPr>
              <w:pStyle w:val="Normal"/>
              <w:spacing w:line="276" w:lineRule="auto"/>
              <w:jc w:val="both"/>
              <w:rPr>
                <w:rFonts w:ascii="Bookman Old Style" w:hAnsi="Bookman Old Style"/>
                <w:b w:val="1"/>
                <w:bCs w:val="1"/>
              </w:rPr>
            </w:pPr>
          </w:p>
        </w:tc>
      </w:tr>
      <w:tr w:rsidRPr="00413952" w:rsidR="00C22221" w:rsidTr="63CC5D2D" w14:paraId="11CFB02B" w14:textId="77777777">
        <w:trPr>
          <w:trHeight w:val="300"/>
        </w:trPr>
        <w:tc>
          <w:tcPr>
            <w:tcW w:w="4111" w:type="dxa"/>
            <w:tcMar/>
          </w:tcPr>
          <w:p w:rsidRPr="00413952" w:rsidR="00C22221" w:rsidP="00413952" w:rsidRDefault="00C22221" w14:paraId="3142D05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A838A8" w14:paraId="6B3FBB99" w14:textId="604F8A69">
            <w:pPr>
              <w:pStyle w:val="ListParagraph"/>
              <w:numPr>
                <w:ilvl w:val="0"/>
                <w:numId w:val="2"/>
              </w:numPr>
              <w:tabs>
                <w:tab w:val="left" w:pos="851"/>
                <w:tab w:val="left" w:pos="1701"/>
              </w:tabs>
              <w:spacing w:line="276" w:lineRule="auto"/>
              <w:ind w:left="356"/>
              <w:jc w:val="both"/>
              <w:outlineLvl w:val="1"/>
              <w:rPr>
                <w:rFonts w:ascii="Bookman Old Style" w:hAnsi="Bookman Old Style" w:cs="Calibri"/>
              </w:rPr>
            </w:pPr>
            <w:r w:rsidRPr="00413952">
              <w:rPr>
                <w:rFonts w:ascii="Bookman Old Style" w:hAnsi="Bookman Old Style" w:cs="Calibri"/>
                <w:b/>
                <w:lang w:val="en-US"/>
              </w:rPr>
              <w:t xml:space="preserve">Pengakuan dan Pengukuran </w:t>
            </w:r>
          </w:p>
        </w:tc>
        <w:tc>
          <w:tcPr>
            <w:tcW w:w="4111" w:type="dxa"/>
            <w:tcMar/>
          </w:tcPr>
          <w:p w:rsidRPr="00413952" w:rsidR="00C22221" w:rsidP="00413952" w:rsidRDefault="00C22221" w14:paraId="070CD18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E291C18" w14:textId="46A30D72">
            <w:pPr>
              <w:pStyle w:val="Normal"/>
              <w:spacing w:line="276" w:lineRule="auto"/>
              <w:jc w:val="both"/>
              <w:rPr>
                <w:rFonts w:ascii="Bookman Old Style" w:hAnsi="Bookman Old Style"/>
                <w:b w:val="1"/>
                <w:bCs w:val="1"/>
              </w:rPr>
            </w:pPr>
          </w:p>
        </w:tc>
      </w:tr>
      <w:tr w:rsidRPr="00413952" w:rsidR="00C22221" w:rsidTr="63CC5D2D" w14:paraId="0ABB9A7E" w14:textId="77777777">
        <w:trPr>
          <w:trHeight w:val="300"/>
        </w:trPr>
        <w:tc>
          <w:tcPr>
            <w:tcW w:w="4111" w:type="dxa"/>
            <w:tcMar/>
          </w:tcPr>
          <w:p w:rsidRPr="00413952" w:rsidR="00C22221" w:rsidP="00413952" w:rsidRDefault="00C22221" w14:paraId="67A61FF6"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83624D" w14:paraId="6B24FF00" w14:textId="25D337E6">
            <w:pPr>
              <w:pStyle w:val="ListParagraph"/>
              <w:numPr>
                <w:ilvl w:val="0"/>
                <w:numId w:val="12"/>
              </w:numPr>
              <w:spacing w:line="276" w:lineRule="auto"/>
              <w:ind w:left="366" w:hanging="366"/>
              <w:jc w:val="both"/>
              <w:rPr>
                <w:rFonts w:ascii="Bookman Old Style" w:hAnsi="Bookman Old Style"/>
                <w:bCs/>
              </w:rPr>
            </w:pPr>
            <w:r w:rsidRPr="00413952">
              <w:rPr>
                <w:rFonts w:ascii="Bookman Old Style" w:hAnsi="Bookman Old Style"/>
                <w:bCs/>
              </w:rPr>
              <w:t>Pendapatan merupakan peningkatan aset, atau penurunan liabilitas yang menghasilkan peningkatan ekuitas, selain yang berkaitan dengan kontribusi dari pemegang klaim ekuitas.</w:t>
            </w:r>
          </w:p>
        </w:tc>
        <w:tc>
          <w:tcPr>
            <w:tcW w:w="4111" w:type="dxa"/>
            <w:tcMar/>
          </w:tcPr>
          <w:p w:rsidRPr="00413952" w:rsidR="00C22221" w:rsidP="00413952" w:rsidRDefault="00C22221" w14:paraId="05578CA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B792F7E" w14:textId="64B0EA8D">
            <w:pPr>
              <w:pStyle w:val="Normal"/>
              <w:spacing w:line="276" w:lineRule="auto"/>
              <w:jc w:val="both"/>
              <w:rPr>
                <w:rFonts w:ascii="Bookman Old Style" w:hAnsi="Bookman Old Style"/>
                <w:b w:val="1"/>
                <w:bCs w:val="1"/>
              </w:rPr>
            </w:pPr>
          </w:p>
        </w:tc>
      </w:tr>
      <w:tr w:rsidRPr="00413952" w:rsidR="00C22221" w:rsidTr="63CC5D2D" w14:paraId="2C73914F" w14:textId="77777777">
        <w:trPr>
          <w:trHeight w:val="300"/>
        </w:trPr>
        <w:tc>
          <w:tcPr>
            <w:tcW w:w="4111" w:type="dxa"/>
            <w:tcMar/>
          </w:tcPr>
          <w:p w:rsidRPr="00413952" w:rsidR="00C22221" w:rsidP="00413952" w:rsidRDefault="00C22221" w14:paraId="5A22939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4460A8" w14:paraId="7B85BE94" w14:textId="6FFC9A83">
            <w:pPr>
              <w:pStyle w:val="ListParagraph"/>
              <w:numPr>
                <w:ilvl w:val="0"/>
                <w:numId w:val="12"/>
              </w:numPr>
              <w:spacing w:line="276" w:lineRule="auto"/>
              <w:ind w:left="366" w:hanging="366"/>
              <w:jc w:val="both"/>
              <w:rPr>
                <w:rFonts w:ascii="Bookman Old Style" w:hAnsi="Bookman Old Style"/>
                <w:bCs/>
              </w:rPr>
            </w:pPr>
            <w:r w:rsidRPr="00413952">
              <w:rPr>
                <w:rFonts w:ascii="Bookman Old Style" w:hAnsi="Bookman Old Style"/>
                <w:bCs/>
              </w:rPr>
              <w:t>Pengakuan pendapatan dari transaksi jasa perbankan bergantung pada akad yang digunakan.</w:t>
            </w:r>
          </w:p>
        </w:tc>
        <w:tc>
          <w:tcPr>
            <w:tcW w:w="4111" w:type="dxa"/>
            <w:tcMar/>
          </w:tcPr>
          <w:p w:rsidRPr="00413952" w:rsidR="00C22221" w:rsidP="00413952" w:rsidRDefault="00C22221" w14:paraId="54ED3E1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51262A8" w14:textId="760F4214">
            <w:pPr>
              <w:pStyle w:val="Normal"/>
              <w:spacing w:line="276" w:lineRule="auto"/>
              <w:jc w:val="both"/>
              <w:rPr>
                <w:rFonts w:ascii="Bookman Old Style" w:hAnsi="Bookman Old Style"/>
                <w:b w:val="1"/>
                <w:bCs w:val="1"/>
              </w:rPr>
            </w:pPr>
          </w:p>
        </w:tc>
      </w:tr>
      <w:tr w:rsidRPr="00413952" w:rsidR="00C22221" w:rsidTr="63CC5D2D" w14:paraId="279C79F9" w14:textId="77777777">
        <w:trPr>
          <w:trHeight w:val="300"/>
        </w:trPr>
        <w:tc>
          <w:tcPr>
            <w:tcW w:w="4111" w:type="dxa"/>
            <w:tcMar/>
          </w:tcPr>
          <w:p w:rsidRPr="00413952" w:rsidR="00C22221" w:rsidP="00413952" w:rsidRDefault="00C22221" w14:paraId="689A49D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6769F1" w14:paraId="020F4AD2" w14:textId="6C705390">
            <w:pPr>
              <w:pStyle w:val="ListParagraph"/>
              <w:numPr>
                <w:ilvl w:val="0"/>
                <w:numId w:val="12"/>
              </w:numPr>
              <w:spacing w:line="276" w:lineRule="auto"/>
              <w:ind w:left="366" w:hanging="366"/>
              <w:jc w:val="both"/>
              <w:rPr>
                <w:rFonts w:ascii="Bookman Old Style" w:hAnsi="Bookman Old Style"/>
                <w:bCs/>
              </w:rPr>
            </w:pPr>
            <w:r w:rsidRPr="00413952">
              <w:rPr>
                <w:rFonts w:ascii="Bookman Old Style" w:hAnsi="Bookman Old Style"/>
                <w:bCs/>
              </w:rPr>
              <w:t xml:space="preserve">Transaksi jasa perbankan berupa penerbitan bank garansi dilakukan dengan akad </w:t>
            </w:r>
            <w:r w:rsidRPr="00413952">
              <w:rPr>
                <w:rFonts w:ascii="Bookman Old Style" w:hAnsi="Bookman Old Style"/>
                <w:bCs/>
                <w:i/>
                <w:iCs/>
              </w:rPr>
              <w:t>kafalah bil ujrah</w:t>
            </w:r>
            <w:r w:rsidRPr="00413952">
              <w:rPr>
                <w:rFonts w:ascii="Bookman Old Style" w:hAnsi="Bookman Old Style"/>
                <w:bCs/>
              </w:rPr>
              <w:t>. Imbalan (</w:t>
            </w:r>
            <w:r w:rsidRPr="00413952">
              <w:rPr>
                <w:rFonts w:ascii="Bookman Old Style" w:hAnsi="Bookman Old Style"/>
                <w:bCs/>
                <w:i/>
                <w:iCs/>
              </w:rPr>
              <w:t>ujrah</w:t>
            </w:r>
            <w:r w:rsidRPr="00413952">
              <w:rPr>
                <w:rFonts w:ascii="Bookman Old Style" w:hAnsi="Bookman Old Style"/>
                <w:bCs/>
              </w:rPr>
              <w:t xml:space="preserve">) yang diterima oleh </w:t>
            </w:r>
            <w:r w:rsidR="00B565E8">
              <w:rPr>
                <w:rFonts w:ascii="Bookman Old Style" w:hAnsi="Bookman Old Style"/>
                <w:bCs/>
              </w:rPr>
              <w:t>Bank</w:t>
            </w:r>
            <w:r w:rsidRPr="00413952">
              <w:rPr>
                <w:rFonts w:ascii="Bookman Old Style" w:hAnsi="Bookman Old Style"/>
                <w:bCs/>
              </w:rPr>
              <w:t xml:space="preserve"> dari penerbitan bank garansi dengan akad </w:t>
            </w:r>
            <w:r w:rsidRPr="00413952">
              <w:rPr>
                <w:rFonts w:ascii="Bookman Old Style" w:hAnsi="Bookman Old Style"/>
                <w:bCs/>
                <w:i/>
                <w:iCs/>
              </w:rPr>
              <w:t xml:space="preserve">kafalah bil ujrah </w:t>
            </w:r>
            <w:r w:rsidRPr="00413952">
              <w:rPr>
                <w:rFonts w:ascii="Bookman Old Style" w:hAnsi="Bookman Old Style"/>
                <w:bCs/>
              </w:rPr>
              <w:t xml:space="preserve">diakui terlebih dahulu sebagai liabilitas (imbalan yang belum diakui sebagai pendapatan). Pengakuan pendapatan dari penerbitan bank garansi dengan akad </w:t>
            </w:r>
            <w:r w:rsidRPr="00413952">
              <w:rPr>
                <w:rFonts w:ascii="Bookman Old Style" w:hAnsi="Bookman Old Style"/>
                <w:bCs/>
                <w:i/>
                <w:iCs/>
              </w:rPr>
              <w:t xml:space="preserve">kafalah bil ujrah </w:t>
            </w:r>
            <w:r w:rsidRPr="00413952">
              <w:rPr>
                <w:rFonts w:ascii="Bookman Old Style" w:hAnsi="Bookman Old Style"/>
                <w:bCs/>
              </w:rPr>
              <w:t xml:space="preserve">dilakukan oleh </w:t>
            </w:r>
            <w:r w:rsidR="00B565E8">
              <w:rPr>
                <w:rFonts w:ascii="Bookman Old Style" w:hAnsi="Bookman Old Style"/>
                <w:bCs/>
              </w:rPr>
              <w:t>Bank</w:t>
            </w:r>
            <w:r w:rsidRPr="00413952">
              <w:rPr>
                <w:rFonts w:ascii="Bookman Old Style" w:hAnsi="Bookman Old Style"/>
                <w:bCs/>
              </w:rPr>
              <w:t xml:space="preserve"> secara merata sepanjang periode bank garansi. </w:t>
            </w:r>
            <w:r w:rsidR="00B565E8">
              <w:rPr>
                <w:rFonts w:ascii="Bookman Old Style" w:hAnsi="Bookman Old Style"/>
                <w:bCs/>
              </w:rPr>
              <w:t>Bank</w:t>
            </w:r>
            <w:r w:rsidRPr="00413952">
              <w:rPr>
                <w:rFonts w:ascii="Bookman Old Style" w:hAnsi="Bookman Old Style"/>
                <w:bCs/>
              </w:rPr>
              <w:t xml:space="preserve"> membentuk provisi dalam akad </w:t>
            </w:r>
            <w:r w:rsidRPr="00413952">
              <w:rPr>
                <w:rFonts w:ascii="Bookman Old Style" w:hAnsi="Bookman Old Style"/>
                <w:bCs/>
                <w:i/>
                <w:iCs/>
              </w:rPr>
              <w:t xml:space="preserve">kafalah </w:t>
            </w:r>
            <w:r w:rsidRPr="00413952">
              <w:rPr>
                <w:rFonts w:ascii="Bookman Old Style" w:hAnsi="Bookman Old Style"/>
                <w:bCs/>
              </w:rPr>
              <w:t>yang memberikan penjaminan atas risiko kredit (</w:t>
            </w:r>
            <w:r w:rsidRPr="00413952">
              <w:rPr>
                <w:rFonts w:ascii="Bookman Old Style" w:hAnsi="Bookman Old Style"/>
                <w:bCs/>
                <w:i/>
                <w:iCs/>
              </w:rPr>
              <w:t>credit risk</w:t>
            </w:r>
            <w:r w:rsidRPr="00413952">
              <w:rPr>
                <w:rFonts w:ascii="Bookman Old Style" w:hAnsi="Bookman Old Style"/>
                <w:bCs/>
              </w:rPr>
              <w:t>).</w:t>
            </w:r>
          </w:p>
        </w:tc>
        <w:tc>
          <w:tcPr>
            <w:tcW w:w="4111" w:type="dxa"/>
            <w:tcMar/>
          </w:tcPr>
          <w:p w:rsidRPr="00413952" w:rsidR="00C22221" w:rsidP="00413952" w:rsidRDefault="00C22221" w14:paraId="1FB616F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C9B13C3" w14:textId="123BFC8C">
            <w:pPr>
              <w:pStyle w:val="Normal"/>
              <w:spacing w:line="276" w:lineRule="auto"/>
              <w:jc w:val="both"/>
              <w:rPr>
                <w:rFonts w:ascii="Bookman Old Style" w:hAnsi="Bookman Old Style"/>
                <w:b w:val="1"/>
                <w:bCs w:val="1"/>
              </w:rPr>
            </w:pPr>
          </w:p>
        </w:tc>
      </w:tr>
      <w:tr w:rsidRPr="00413952" w:rsidR="00C22221" w:rsidTr="63CC5D2D" w14:paraId="4ECFA53E" w14:textId="77777777">
        <w:trPr>
          <w:trHeight w:val="300"/>
        </w:trPr>
        <w:tc>
          <w:tcPr>
            <w:tcW w:w="4111" w:type="dxa"/>
            <w:tcMar/>
          </w:tcPr>
          <w:p w:rsidRPr="00413952" w:rsidR="00C22221" w:rsidP="00413952" w:rsidRDefault="00C22221" w14:paraId="47E0F73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7218B4" w14:paraId="1C7839AB" w14:textId="3DA09B91">
            <w:pPr>
              <w:pStyle w:val="ListParagraph"/>
              <w:numPr>
                <w:ilvl w:val="0"/>
                <w:numId w:val="12"/>
              </w:numPr>
              <w:spacing w:line="276" w:lineRule="auto"/>
              <w:ind w:left="366" w:hanging="366"/>
              <w:jc w:val="both"/>
              <w:rPr>
                <w:rFonts w:ascii="Bookman Old Style" w:hAnsi="Bookman Old Style"/>
                <w:bCs/>
              </w:rPr>
            </w:pPr>
            <w:r w:rsidRPr="00413952">
              <w:rPr>
                <w:rFonts w:ascii="Bookman Old Style" w:hAnsi="Bookman Old Style"/>
                <w:bCs/>
              </w:rPr>
              <w:t xml:space="preserve">Provisi </w:t>
            </w:r>
            <w:r w:rsidRPr="00413952">
              <w:rPr>
                <w:rFonts w:ascii="Bookman Old Style" w:hAnsi="Bookman Old Style"/>
                <w:bCs/>
                <w:i/>
                <w:iCs/>
              </w:rPr>
              <w:t xml:space="preserve">kafalah </w:t>
            </w:r>
            <w:r w:rsidRPr="00413952">
              <w:rPr>
                <w:rFonts w:ascii="Bookman Old Style" w:hAnsi="Bookman Old Style"/>
                <w:bCs/>
              </w:rPr>
              <w:t xml:space="preserve">merupakan selisih lebih antara perkiraan arus kas yang dikeluarkan oleh </w:t>
            </w:r>
            <w:r w:rsidR="00B565E8">
              <w:rPr>
                <w:rFonts w:ascii="Bookman Old Style" w:hAnsi="Bookman Old Style"/>
                <w:bCs/>
              </w:rPr>
              <w:t>Bank</w:t>
            </w:r>
            <w:r w:rsidRPr="00413952">
              <w:rPr>
                <w:rFonts w:ascii="Bookman Old Style" w:hAnsi="Bookman Old Style"/>
                <w:bCs/>
              </w:rPr>
              <w:t xml:space="preserve"> kepada penerima manfaat penjaminan (</w:t>
            </w:r>
            <w:r w:rsidRPr="00413952">
              <w:rPr>
                <w:rFonts w:ascii="Bookman Old Style" w:hAnsi="Bookman Old Style"/>
                <w:bCs/>
                <w:i/>
                <w:iCs/>
              </w:rPr>
              <w:t xml:space="preserve">makful lahu </w:t>
            </w:r>
            <w:r w:rsidRPr="00413952">
              <w:rPr>
                <w:rFonts w:ascii="Bookman Old Style" w:hAnsi="Bookman Old Style"/>
                <w:bCs/>
              </w:rPr>
              <w:t xml:space="preserve">/ </w:t>
            </w:r>
            <w:r w:rsidRPr="00413952">
              <w:rPr>
                <w:rFonts w:ascii="Bookman Old Style" w:hAnsi="Bookman Old Style"/>
                <w:bCs/>
                <w:i/>
                <w:iCs/>
              </w:rPr>
              <w:t>beneficiary</w:t>
            </w:r>
            <w:r w:rsidRPr="00413952">
              <w:rPr>
                <w:rFonts w:ascii="Bookman Old Style" w:hAnsi="Bookman Old Style"/>
                <w:bCs/>
              </w:rPr>
              <w:t xml:space="preserve">) dan perkiraan arus kas yang diterima oleh </w:t>
            </w:r>
            <w:r w:rsidR="00B565E8">
              <w:rPr>
                <w:rFonts w:ascii="Bookman Old Style" w:hAnsi="Bookman Old Style"/>
                <w:bCs/>
              </w:rPr>
              <w:t>Bank</w:t>
            </w:r>
            <w:r w:rsidRPr="00413952">
              <w:rPr>
                <w:rFonts w:ascii="Bookman Old Style" w:hAnsi="Bookman Old Style"/>
                <w:bCs/>
              </w:rPr>
              <w:t xml:space="preserve"> dari pihak penerima penjaminan (</w:t>
            </w:r>
            <w:r w:rsidRPr="00413952">
              <w:rPr>
                <w:rFonts w:ascii="Bookman Old Style" w:hAnsi="Bookman Old Style"/>
                <w:bCs/>
                <w:i/>
                <w:iCs/>
              </w:rPr>
              <w:t xml:space="preserve">makful anhu </w:t>
            </w:r>
            <w:r w:rsidRPr="00413952">
              <w:rPr>
                <w:rFonts w:ascii="Bookman Old Style" w:hAnsi="Bookman Old Style"/>
                <w:bCs/>
              </w:rPr>
              <w:t xml:space="preserve">/ </w:t>
            </w:r>
            <w:r w:rsidRPr="00413952">
              <w:rPr>
                <w:rFonts w:ascii="Bookman Old Style" w:hAnsi="Bookman Old Style"/>
                <w:bCs/>
                <w:i/>
                <w:iCs/>
              </w:rPr>
              <w:t>debtor</w:t>
            </w:r>
            <w:r w:rsidRPr="00413952">
              <w:rPr>
                <w:rFonts w:ascii="Bookman Old Style" w:hAnsi="Bookman Old Style"/>
                <w:bCs/>
              </w:rPr>
              <w:t xml:space="preserve">) atau pihak lain. </w:t>
            </w:r>
            <w:r w:rsidR="00B565E8">
              <w:rPr>
                <w:rFonts w:ascii="Bookman Old Style" w:hAnsi="Bookman Old Style"/>
                <w:bCs/>
              </w:rPr>
              <w:t>Bank</w:t>
            </w:r>
            <w:r w:rsidRPr="00413952">
              <w:rPr>
                <w:rFonts w:ascii="Bookman Old Style" w:hAnsi="Bookman Old Style"/>
                <w:bCs/>
              </w:rPr>
              <w:t xml:space="preserve"> mengakui jumlah yang lebih tinggi antara jumlah provisi </w:t>
            </w:r>
            <w:r w:rsidRPr="00413952">
              <w:rPr>
                <w:rFonts w:ascii="Bookman Old Style" w:hAnsi="Bookman Old Style"/>
                <w:bCs/>
                <w:i/>
                <w:iCs/>
              </w:rPr>
              <w:t xml:space="preserve">kafalah </w:t>
            </w:r>
            <w:r w:rsidRPr="00413952">
              <w:rPr>
                <w:rFonts w:ascii="Bookman Old Style" w:hAnsi="Bookman Old Style"/>
                <w:bCs/>
              </w:rPr>
              <w:t>dan jumlah liabilitas yang berasal dari imbalan diterima yang belum diakui sebagai pendapatan.</w:t>
            </w:r>
          </w:p>
        </w:tc>
        <w:tc>
          <w:tcPr>
            <w:tcW w:w="4111" w:type="dxa"/>
            <w:tcMar/>
          </w:tcPr>
          <w:p w:rsidRPr="00413952" w:rsidR="00C22221" w:rsidP="00413952" w:rsidRDefault="00C22221" w14:paraId="4B491C4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64B43C0" w14:textId="26539890">
            <w:pPr>
              <w:pStyle w:val="Normal"/>
              <w:spacing w:line="276" w:lineRule="auto"/>
              <w:jc w:val="both"/>
              <w:rPr>
                <w:rFonts w:ascii="Bookman Old Style" w:hAnsi="Bookman Old Style"/>
                <w:b w:val="1"/>
                <w:bCs w:val="1"/>
              </w:rPr>
            </w:pPr>
          </w:p>
        </w:tc>
      </w:tr>
      <w:tr w:rsidRPr="00413952" w:rsidR="00C22221" w:rsidTr="63CC5D2D" w14:paraId="4456030C" w14:textId="77777777">
        <w:trPr>
          <w:trHeight w:val="300"/>
        </w:trPr>
        <w:tc>
          <w:tcPr>
            <w:tcW w:w="4111" w:type="dxa"/>
            <w:tcMar/>
          </w:tcPr>
          <w:p w:rsidRPr="00413952" w:rsidR="00C22221" w:rsidP="00413952" w:rsidRDefault="00C22221" w14:paraId="0F030B4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1F295B" w14:paraId="02D353EC" w14:textId="21200B81">
            <w:pPr>
              <w:pStyle w:val="ListParagraph"/>
              <w:numPr>
                <w:ilvl w:val="0"/>
                <w:numId w:val="12"/>
              </w:numPr>
              <w:spacing w:line="276" w:lineRule="auto"/>
              <w:ind w:left="366" w:hanging="366"/>
              <w:jc w:val="both"/>
              <w:rPr>
                <w:rFonts w:ascii="Bookman Old Style" w:hAnsi="Bookman Old Style"/>
                <w:bCs/>
              </w:rPr>
            </w:pPr>
            <w:r w:rsidRPr="00413952">
              <w:rPr>
                <w:rFonts w:ascii="Bookman Old Style" w:hAnsi="Bookman Old Style"/>
                <w:bCs/>
              </w:rPr>
              <w:t>Transaksi jasa perbankan berupa penyediaan fasilitas inkaso, kliring, dan transfer</w:t>
            </w:r>
            <w:r w:rsidRPr="00413952">
              <w:rPr>
                <w:rFonts w:ascii="Bookman Old Style" w:hAnsi="Bookman Old Style"/>
                <w:bCs/>
                <w:i/>
                <w:iCs/>
              </w:rPr>
              <w:t xml:space="preserve"> </w:t>
            </w:r>
            <w:r w:rsidRPr="00413952">
              <w:rPr>
                <w:rFonts w:ascii="Bookman Old Style" w:hAnsi="Bookman Old Style"/>
                <w:bCs/>
              </w:rPr>
              <w:t xml:space="preserve">dilakukan dengan akad </w:t>
            </w:r>
            <w:r w:rsidRPr="00413952">
              <w:rPr>
                <w:rFonts w:ascii="Bookman Old Style" w:hAnsi="Bookman Old Style"/>
                <w:bCs/>
                <w:i/>
                <w:iCs/>
              </w:rPr>
              <w:t>wakalah bil ujrah</w:t>
            </w:r>
            <w:r w:rsidRPr="00413952">
              <w:rPr>
                <w:rFonts w:ascii="Bookman Old Style" w:hAnsi="Bookman Old Style"/>
                <w:bCs/>
              </w:rPr>
              <w:t>. Imbalan (</w:t>
            </w:r>
            <w:r w:rsidRPr="00413952">
              <w:rPr>
                <w:rFonts w:ascii="Bookman Old Style" w:hAnsi="Bookman Old Style"/>
                <w:bCs/>
                <w:i/>
                <w:iCs/>
              </w:rPr>
              <w:t>ujrah</w:t>
            </w:r>
            <w:r w:rsidRPr="00413952">
              <w:rPr>
                <w:rFonts w:ascii="Bookman Old Style" w:hAnsi="Bookman Old Style"/>
                <w:bCs/>
              </w:rPr>
              <w:t xml:space="preserve">) yang diterima oleh </w:t>
            </w:r>
            <w:r w:rsidR="00B565E8">
              <w:rPr>
                <w:rFonts w:ascii="Bookman Old Style" w:hAnsi="Bookman Old Style"/>
                <w:bCs/>
              </w:rPr>
              <w:t>Bank</w:t>
            </w:r>
            <w:r w:rsidRPr="00413952">
              <w:rPr>
                <w:rFonts w:ascii="Bookman Old Style" w:hAnsi="Bookman Old Style"/>
                <w:bCs/>
              </w:rPr>
              <w:t xml:space="preserve"> dari </w:t>
            </w:r>
            <w:r w:rsidRPr="00413952">
              <w:rPr>
                <w:rFonts w:ascii="Bookman Old Style" w:hAnsi="Bookman Old Style"/>
                <w:bCs/>
              </w:rPr>
              <w:lastRenderedPageBreak/>
              <w:t xml:space="preserve">pemberian jasa atau penyediaan fasilitas perbankan dengan akad </w:t>
            </w:r>
            <w:r w:rsidRPr="00413952">
              <w:rPr>
                <w:rFonts w:ascii="Bookman Old Style" w:hAnsi="Bookman Old Style"/>
                <w:bCs/>
                <w:i/>
                <w:iCs/>
              </w:rPr>
              <w:t xml:space="preserve">wakalah bil ujrah </w:t>
            </w:r>
            <w:r w:rsidRPr="00413952">
              <w:rPr>
                <w:rFonts w:ascii="Bookman Old Style" w:hAnsi="Bookman Old Style"/>
                <w:bCs/>
              </w:rPr>
              <w:t xml:space="preserve">diakui oleh </w:t>
            </w:r>
            <w:r w:rsidR="00B565E8">
              <w:rPr>
                <w:rFonts w:ascii="Bookman Old Style" w:hAnsi="Bookman Old Style"/>
                <w:bCs/>
              </w:rPr>
              <w:t>Bank</w:t>
            </w:r>
            <w:r w:rsidRPr="00413952">
              <w:rPr>
                <w:rFonts w:ascii="Bookman Old Style" w:hAnsi="Bookman Old Style"/>
                <w:bCs/>
              </w:rPr>
              <w:t xml:space="preserve"> sebagai pendapatan pada saat terjadinya transaksi dalam periode yang bersangkutan. </w:t>
            </w:r>
          </w:p>
        </w:tc>
        <w:tc>
          <w:tcPr>
            <w:tcW w:w="4111" w:type="dxa"/>
            <w:tcMar/>
          </w:tcPr>
          <w:p w:rsidRPr="00413952" w:rsidR="00C22221" w:rsidP="00413952" w:rsidRDefault="00C22221" w14:paraId="004724A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43C6A15" w14:textId="5F299112">
            <w:pPr>
              <w:pStyle w:val="Normal"/>
              <w:spacing w:line="276" w:lineRule="auto"/>
              <w:jc w:val="both"/>
              <w:rPr>
                <w:rFonts w:ascii="Bookman Old Style" w:hAnsi="Bookman Old Style"/>
                <w:b w:val="1"/>
                <w:bCs w:val="1"/>
              </w:rPr>
            </w:pPr>
          </w:p>
        </w:tc>
      </w:tr>
      <w:tr w:rsidRPr="00413952" w:rsidR="00C22221" w:rsidTr="63CC5D2D" w14:paraId="7505145E" w14:textId="77777777">
        <w:trPr>
          <w:trHeight w:val="300"/>
        </w:trPr>
        <w:tc>
          <w:tcPr>
            <w:tcW w:w="4111" w:type="dxa"/>
            <w:tcMar/>
          </w:tcPr>
          <w:p w:rsidRPr="00413952" w:rsidR="00C22221" w:rsidP="00413952" w:rsidRDefault="00C22221" w14:paraId="32BFAECF"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DD28F4" w14:paraId="7EA20167" w14:textId="7AB06546">
            <w:pPr>
              <w:pStyle w:val="ListParagraph"/>
              <w:numPr>
                <w:ilvl w:val="0"/>
                <w:numId w:val="12"/>
              </w:numPr>
              <w:spacing w:line="276" w:lineRule="auto"/>
              <w:ind w:left="366" w:hanging="366"/>
              <w:jc w:val="both"/>
              <w:rPr>
                <w:rFonts w:ascii="Bookman Old Style" w:hAnsi="Bookman Old Style"/>
                <w:bCs/>
              </w:rPr>
            </w:pPr>
            <w:r w:rsidRPr="00413952">
              <w:rPr>
                <w:rFonts w:ascii="Bookman Old Style" w:hAnsi="Bookman Old Style"/>
                <w:bCs/>
              </w:rPr>
              <w:t xml:space="preserve">Transaksi jasa perbankan berupa penyewaan </w:t>
            </w:r>
            <w:r w:rsidRPr="00413952">
              <w:rPr>
                <w:rFonts w:ascii="Bookman Old Style" w:hAnsi="Bookman Old Style"/>
                <w:bCs/>
                <w:i/>
                <w:iCs/>
              </w:rPr>
              <w:t xml:space="preserve">safe deposit box </w:t>
            </w:r>
            <w:r w:rsidRPr="00413952">
              <w:rPr>
                <w:rFonts w:ascii="Bookman Old Style" w:hAnsi="Bookman Old Style"/>
                <w:bCs/>
              </w:rPr>
              <w:t xml:space="preserve">dilakukan dengan akad </w:t>
            </w:r>
            <w:r w:rsidRPr="00413952">
              <w:rPr>
                <w:rFonts w:ascii="Bookman Old Style" w:hAnsi="Bookman Old Style"/>
                <w:bCs/>
                <w:i/>
                <w:iCs/>
              </w:rPr>
              <w:t>ijarah</w:t>
            </w:r>
            <w:r w:rsidRPr="00413952">
              <w:rPr>
                <w:rFonts w:ascii="Bookman Old Style" w:hAnsi="Bookman Old Style"/>
                <w:bCs/>
              </w:rPr>
              <w:t>. Imbalan (</w:t>
            </w:r>
            <w:r w:rsidRPr="00413952">
              <w:rPr>
                <w:rFonts w:ascii="Bookman Old Style" w:hAnsi="Bookman Old Style"/>
                <w:bCs/>
                <w:i/>
                <w:iCs/>
              </w:rPr>
              <w:t>ujrah</w:t>
            </w:r>
            <w:r w:rsidRPr="00413952">
              <w:rPr>
                <w:rFonts w:ascii="Bookman Old Style" w:hAnsi="Bookman Old Style"/>
                <w:bCs/>
              </w:rPr>
              <w:t xml:space="preserve">) yang diterima oleh </w:t>
            </w:r>
            <w:r w:rsidR="00B565E8">
              <w:rPr>
                <w:rFonts w:ascii="Bookman Old Style" w:hAnsi="Bookman Old Style"/>
                <w:bCs/>
              </w:rPr>
              <w:t>Bank</w:t>
            </w:r>
            <w:r w:rsidRPr="00413952">
              <w:rPr>
                <w:rFonts w:ascii="Bookman Old Style" w:hAnsi="Bookman Old Style"/>
                <w:bCs/>
              </w:rPr>
              <w:t xml:space="preserve"> dari penyewaan </w:t>
            </w:r>
            <w:r w:rsidRPr="00413952">
              <w:rPr>
                <w:rFonts w:ascii="Bookman Old Style" w:hAnsi="Bookman Old Style"/>
                <w:bCs/>
                <w:i/>
                <w:iCs/>
              </w:rPr>
              <w:t xml:space="preserve">safe deposit box </w:t>
            </w:r>
            <w:r w:rsidRPr="00413952">
              <w:rPr>
                <w:rFonts w:ascii="Bookman Old Style" w:hAnsi="Bookman Old Style"/>
                <w:bCs/>
              </w:rPr>
              <w:t xml:space="preserve">dengan akad </w:t>
            </w:r>
            <w:r w:rsidRPr="00413952">
              <w:rPr>
                <w:rFonts w:ascii="Bookman Old Style" w:hAnsi="Bookman Old Style"/>
                <w:bCs/>
                <w:i/>
                <w:iCs/>
              </w:rPr>
              <w:t xml:space="preserve">ijarah </w:t>
            </w:r>
            <w:r w:rsidRPr="00413952">
              <w:rPr>
                <w:rFonts w:ascii="Bookman Old Style" w:hAnsi="Bookman Old Style"/>
                <w:bCs/>
              </w:rPr>
              <w:t xml:space="preserve">diakui oleh </w:t>
            </w:r>
            <w:r w:rsidR="00B565E8">
              <w:rPr>
                <w:rFonts w:ascii="Bookman Old Style" w:hAnsi="Bookman Old Style"/>
                <w:bCs/>
              </w:rPr>
              <w:t>Bank</w:t>
            </w:r>
            <w:r w:rsidRPr="00413952">
              <w:rPr>
                <w:rFonts w:ascii="Bookman Old Style" w:hAnsi="Bookman Old Style"/>
                <w:bCs/>
              </w:rPr>
              <w:t xml:space="preserve"> sebagai pendapatan secara merata sejak </w:t>
            </w:r>
            <w:r w:rsidRPr="00413952">
              <w:rPr>
                <w:rFonts w:ascii="Bookman Old Style" w:hAnsi="Bookman Old Style"/>
                <w:bCs/>
                <w:i/>
                <w:iCs/>
              </w:rPr>
              <w:t xml:space="preserve">safe deposit box </w:t>
            </w:r>
            <w:r w:rsidRPr="00413952">
              <w:rPr>
                <w:rFonts w:ascii="Bookman Old Style" w:hAnsi="Bookman Old Style"/>
                <w:bCs/>
              </w:rPr>
              <w:t>tersedia untuk nasabah sampai akhir periode akad.</w:t>
            </w:r>
          </w:p>
        </w:tc>
        <w:tc>
          <w:tcPr>
            <w:tcW w:w="4111" w:type="dxa"/>
            <w:tcMar/>
          </w:tcPr>
          <w:p w:rsidRPr="00413952" w:rsidR="00C22221" w:rsidP="00413952" w:rsidRDefault="00C22221" w14:paraId="281CD43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5975224" w14:textId="1F370325">
            <w:pPr>
              <w:pStyle w:val="Normal"/>
              <w:spacing w:line="276" w:lineRule="auto"/>
              <w:jc w:val="both"/>
              <w:rPr>
                <w:rFonts w:ascii="Bookman Old Style" w:hAnsi="Bookman Old Style"/>
                <w:b w:val="1"/>
                <w:bCs w:val="1"/>
              </w:rPr>
            </w:pPr>
          </w:p>
        </w:tc>
      </w:tr>
      <w:tr w:rsidRPr="00413952" w:rsidR="00C22221" w:rsidTr="63CC5D2D" w14:paraId="29B48DC2" w14:textId="77777777">
        <w:trPr>
          <w:trHeight w:val="300"/>
        </w:trPr>
        <w:tc>
          <w:tcPr>
            <w:tcW w:w="4111" w:type="dxa"/>
            <w:tcMar/>
          </w:tcPr>
          <w:p w:rsidRPr="00413952" w:rsidR="00C22221" w:rsidP="00413952" w:rsidRDefault="00C22221" w14:paraId="5EEB5FA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686E16" w14:paraId="06C21730" w14:textId="73DC87F3">
            <w:pPr>
              <w:pStyle w:val="ListParagraph"/>
              <w:numPr>
                <w:ilvl w:val="0"/>
                <w:numId w:val="12"/>
              </w:numPr>
              <w:spacing w:line="276" w:lineRule="auto"/>
              <w:ind w:left="366" w:hanging="366"/>
              <w:jc w:val="both"/>
              <w:rPr>
                <w:rFonts w:ascii="Bookman Old Style" w:hAnsi="Bookman Old Style"/>
                <w:bCs/>
              </w:rPr>
            </w:pPr>
            <w:r w:rsidRPr="00413952">
              <w:rPr>
                <w:rFonts w:ascii="Bookman Old Style" w:hAnsi="Bookman Old Style"/>
                <w:bCs/>
              </w:rPr>
              <w:t xml:space="preserve">Transaksi jasa perbankan berupa uang elektronik dilakukan dengan akad </w:t>
            </w:r>
            <w:r w:rsidRPr="00413952">
              <w:rPr>
                <w:rFonts w:ascii="Bookman Old Style" w:hAnsi="Bookman Old Style"/>
                <w:bCs/>
                <w:i/>
                <w:iCs/>
              </w:rPr>
              <w:t xml:space="preserve">wadi’ah </w:t>
            </w:r>
            <w:r w:rsidRPr="00413952">
              <w:rPr>
                <w:rFonts w:ascii="Bookman Old Style" w:hAnsi="Bookman Old Style"/>
                <w:bCs/>
              </w:rPr>
              <w:t xml:space="preserve">atau akad </w:t>
            </w:r>
            <w:r w:rsidRPr="00413952">
              <w:rPr>
                <w:rFonts w:ascii="Bookman Old Style" w:hAnsi="Bookman Old Style"/>
                <w:bCs/>
                <w:i/>
                <w:iCs/>
              </w:rPr>
              <w:t>qardh</w:t>
            </w:r>
            <w:r w:rsidRPr="00413952">
              <w:rPr>
                <w:rFonts w:ascii="Bookman Old Style" w:hAnsi="Bookman Old Style"/>
                <w:bCs/>
              </w:rPr>
              <w:t xml:space="preserve">. </w:t>
            </w:r>
            <w:r w:rsidR="00B565E8">
              <w:rPr>
                <w:rFonts w:ascii="Bookman Old Style" w:hAnsi="Bookman Old Style"/>
                <w:bCs/>
              </w:rPr>
              <w:t>Bank</w:t>
            </w:r>
            <w:r w:rsidRPr="00413952">
              <w:rPr>
                <w:rFonts w:ascii="Bookman Old Style" w:hAnsi="Bookman Old Style"/>
                <w:bCs/>
              </w:rPr>
              <w:t xml:space="preserve"> dapat mengenakan biaya layanan fasilitas uang elektronik kepada nasabah. Biaya layanan tersebut diakui oleh </w:t>
            </w:r>
            <w:r w:rsidR="00B565E8">
              <w:rPr>
                <w:rFonts w:ascii="Bookman Old Style" w:hAnsi="Bookman Old Style"/>
                <w:bCs/>
              </w:rPr>
              <w:t>Bank</w:t>
            </w:r>
            <w:r w:rsidRPr="00413952">
              <w:rPr>
                <w:rFonts w:ascii="Bookman Old Style" w:hAnsi="Bookman Old Style"/>
                <w:bCs/>
              </w:rPr>
              <w:t xml:space="preserve"> sebagai pendapatan pada saat diterima oleh </w:t>
            </w:r>
            <w:r w:rsidR="00B565E8">
              <w:rPr>
                <w:rFonts w:ascii="Bookman Old Style" w:hAnsi="Bookman Old Style"/>
                <w:bCs/>
              </w:rPr>
              <w:t>Bank</w:t>
            </w:r>
            <w:r w:rsidRPr="00413952">
              <w:rPr>
                <w:rFonts w:ascii="Bookman Old Style" w:hAnsi="Bookman Old Style"/>
                <w:bCs/>
              </w:rPr>
              <w:t>.</w:t>
            </w:r>
          </w:p>
        </w:tc>
        <w:tc>
          <w:tcPr>
            <w:tcW w:w="4111" w:type="dxa"/>
            <w:tcMar/>
          </w:tcPr>
          <w:p w:rsidRPr="00413952" w:rsidR="00C22221" w:rsidP="00413952" w:rsidRDefault="00C22221" w14:paraId="5F004DC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075F59A" w14:textId="2A04B2D0">
            <w:pPr>
              <w:pStyle w:val="Normal"/>
              <w:spacing w:line="276" w:lineRule="auto"/>
              <w:jc w:val="both"/>
              <w:rPr>
                <w:rFonts w:ascii="Bookman Old Style" w:hAnsi="Bookman Old Style"/>
                <w:b w:val="1"/>
                <w:bCs w:val="1"/>
              </w:rPr>
            </w:pPr>
          </w:p>
        </w:tc>
      </w:tr>
      <w:tr w:rsidRPr="00413952" w:rsidR="00C22221" w:rsidTr="63CC5D2D" w14:paraId="2C795255" w14:textId="77777777">
        <w:trPr>
          <w:trHeight w:val="300"/>
        </w:trPr>
        <w:tc>
          <w:tcPr>
            <w:tcW w:w="4111" w:type="dxa"/>
            <w:tcMar/>
          </w:tcPr>
          <w:p w:rsidRPr="00413952" w:rsidR="00C22221" w:rsidP="00413952" w:rsidRDefault="00C22221" w14:paraId="0EAF036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C22221" w14:paraId="6B2140AE"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C22221" w:rsidP="00413952" w:rsidRDefault="00C22221" w14:paraId="75BB460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224A062" w14:textId="12C4D3B2">
            <w:pPr>
              <w:pStyle w:val="Normal"/>
              <w:spacing w:line="276" w:lineRule="auto"/>
              <w:jc w:val="both"/>
              <w:rPr>
                <w:rFonts w:ascii="Bookman Old Style" w:hAnsi="Bookman Old Style"/>
                <w:b w:val="1"/>
                <w:bCs w:val="1"/>
              </w:rPr>
            </w:pPr>
          </w:p>
        </w:tc>
      </w:tr>
      <w:tr w:rsidRPr="00413952" w:rsidR="00C22221" w:rsidTr="63CC5D2D" w14:paraId="6CE18E16" w14:textId="77777777">
        <w:trPr>
          <w:trHeight w:val="300"/>
        </w:trPr>
        <w:tc>
          <w:tcPr>
            <w:tcW w:w="4111" w:type="dxa"/>
            <w:tcMar/>
          </w:tcPr>
          <w:p w:rsidRPr="00413952" w:rsidR="00C22221" w:rsidP="00413952" w:rsidRDefault="00C22221" w14:paraId="455842BF"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1849C2" w14:paraId="6605783E" w14:textId="667DB702">
            <w:pPr>
              <w:pStyle w:val="ListParagraph"/>
              <w:numPr>
                <w:ilvl w:val="0"/>
                <w:numId w:val="2"/>
              </w:numPr>
              <w:tabs>
                <w:tab w:val="left" w:pos="851"/>
                <w:tab w:val="left" w:pos="1701"/>
              </w:tabs>
              <w:spacing w:line="276" w:lineRule="auto"/>
              <w:ind w:left="356"/>
              <w:jc w:val="both"/>
              <w:outlineLvl w:val="1"/>
              <w:rPr>
                <w:rFonts w:ascii="Bookman Old Style" w:hAnsi="Bookman Old Style" w:cs="Calibri"/>
              </w:rPr>
            </w:pPr>
            <w:r w:rsidRPr="00413952">
              <w:rPr>
                <w:rFonts w:ascii="Bookman Old Style" w:hAnsi="Bookman Old Style" w:cs="Calibri"/>
                <w:b/>
                <w:lang w:val="en-US"/>
              </w:rPr>
              <w:t xml:space="preserve">Penyajian </w:t>
            </w:r>
          </w:p>
        </w:tc>
        <w:tc>
          <w:tcPr>
            <w:tcW w:w="4111" w:type="dxa"/>
            <w:tcMar/>
          </w:tcPr>
          <w:p w:rsidRPr="00413952" w:rsidR="00C22221" w:rsidP="00413952" w:rsidRDefault="00C22221" w14:paraId="7AE2E11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7C60561" w14:textId="006F2976">
            <w:pPr>
              <w:pStyle w:val="Normal"/>
              <w:spacing w:line="276" w:lineRule="auto"/>
              <w:jc w:val="both"/>
              <w:rPr>
                <w:rFonts w:ascii="Bookman Old Style" w:hAnsi="Bookman Old Style"/>
                <w:b w:val="1"/>
                <w:bCs w:val="1"/>
              </w:rPr>
            </w:pPr>
          </w:p>
        </w:tc>
      </w:tr>
      <w:tr w:rsidRPr="00413952" w:rsidR="00C22221" w:rsidTr="63CC5D2D" w14:paraId="49D11D26" w14:textId="77777777">
        <w:trPr>
          <w:trHeight w:val="300"/>
        </w:trPr>
        <w:tc>
          <w:tcPr>
            <w:tcW w:w="4111" w:type="dxa"/>
            <w:tcMar/>
          </w:tcPr>
          <w:p w:rsidRPr="00413952" w:rsidR="00C22221" w:rsidP="00413952" w:rsidRDefault="00C22221" w14:paraId="2414C952"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EF142A" w14:paraId="4C7C14D9" w14:textId="7258BE96">
            <w:pPr>
              <w:spacing w:line="276" w:lineRule="auto"/>
              <w:jc w:val="both"/>
              <w:rPr>
                <w:rFonts w:ascii="Bookman Old Style" w:hAnsi="Bookman Old Style"/>
                <w:bCs/>
              </w:rPr>
            </w:pPr>
            <w:r w:rsidRPr="00413952">
              <w:rPr>
                <w:rFonts w:ascii="Bookman Old Style" w:hAnsi="Bookman Old Style"/>
                <w:bCs/>
              </w:rPr>
              <w:t xml:space="preserve">Penyajian pendapatan yang diterima </w:t>
            </w:r>
            <w:r w:rsidR="00B565E8">
              <w:rPr>
                <w:rFonts w:ascii="Bookman Old Style" w:hAnsi="Bookman Old Style"/>
                <w:bCs/>
              </w:rPr>
              <w:t>Bank</w:t>
            </w:r>
            <w:r w:rsidRPr="00413952">
              <w:rPr>
                <w:rFonts w:ascii="Bookman Old Style" w:hAnsi="Bookman Old Style"/>
                <w:bCs/>
              </w:rPr>
              <w:t xml:space="preserve"> atas transaksi jasa perbankan dilakukan oleh </w:t>
            </w:r>
            <w:r w:rsidR="00B565E8">
              <w:rPr>
                <w:rFonts w:ascii="Bookman Old Style" w:hAnsi="Bookman Old Style"/>
                <w:bCs/>
              </w:rPr>
              <w:t>Bank</w:t>
            </w:r>
            <w:r w:rsidRPr="00413952">
              <w:rPr>
                <w:rFonts w:ascii="Bookman Old Style" w:hAnsi="Bookman Old Style"/>
                <w:bCs/>
              </w:rPr>
              <w:t xml:space="preserve"> dalam Laporan Penghasilan Komprehensif.</w:t>
            </w:r>
          </w:p>
        </w:tc>
        <w:tc>
          <w:tcPr>
            <w:tcW w:w="4111" w:type="dxa"/>
            <w:tcMar/>
          </w:tcPr>
          <w:p w:rsidRPr="00413952" w:rsidR="00C22221" w:rsidP="00413952" w:rsidRDefault="00C22221" w14:paraId="4F389C4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0915629" w14:textId="66B2A55C">
            <w:pPr>
              <w:pStyle w:val="Normal"/>
              <w:spacing w:line="276" w:lineRule="auto"/>
              <w:jc w:val="both"/>
              <w:rPr>
                <w:rFonts w:ascii="Bookman Old Style" w:hAnsi="Bookman Old Style"/>
                <w:b w:val="1"/>
                <w:bCs w:val="1"/>
              </w:rPr>
            </w:pPr>
          </w:p>
        </w:tc>
      </w:tr>
      <w:tr w:rsidRPr="00413952" w:rsidR="00C22221" w:rsidTr="63CC5D2D" w14:paraId="7F37870F" w14:textId="77777777">
        <w:trPr>
          <w:trHeight w:val="300"/>
        </w:trPr>
        <w:tc>
          <w:tcPr>
            <w:tcW w:w="4111" w:type="dxa"/>
            <w:tcMar/>
          </w:tcPr>
          <w:p w:rsidRPr="00413952" w:rsidR="00C22221" w:rsidP="00413952" w:rsidRDefault="00C22221" w14:paraId="76581936"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C22221" w14:paraId="2CCC27BA"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C22221" w:rsidP="00413952" w:rsidRDefault="00C22221" w14:paraId="2F1CCED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627381F" w14:textId="2ECCBF9E">
            <w:pPr>
              <w:pStyle w:val="Normal"/>
              <w:spacing w:line="276" w:lineRule="auto"/>
              <w:jc w:val="both"/>
              <w:rPr>
                <w:rFonts w:ascii="Bookman Old Style" w:hAnsi="Bookman Old Style"/>
                <w:b w:val="1"/>
                <w:bCs w:val="1"/>
              </w:rPr>
            </w:pPr>
          </w:p>
        </w:tc>
      </w:tr>
      <w:tr w:rsidRPr="00413952" w:rsidR="00C22221" w:rsidTr="63CC5D2D" w14:paraId="6F53BF97" w14:textId="77777777">
        <w:trPr>
          <w:trHeight w:val="300"/>
        </w:trPr>
        <w:tc>
          <w:tcPr>
            <w:tcW w:w="4111" w:type="dxa"/>
            <w:tcMar/>
          </w:tcPr>
          <w:p w:rsidRPr="00413952" w:rsidR="00C22221" w:rsidP="00413952" w:rsidRDefault="00C22221" w14:paraId="1671AB0D"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935D12" w14:paraId="21BBCA39" w14:textId="7FE2B1E5">
            <w:pPr>
              <w:pStyle w:val="ListParagraph"/>
              <w:numPr>
                <w:ilvl w:val="0"/>
                <w:numId w:val="2"/>
              </w:numPr>
              <w:tabs>
                <w:tab w:val="left" w:pos="851"/>
                <w:tab w:val="left" w:pos="1701"/>
              </w:tabs>
              <w:spacing w:line="276" w:lineRule="auto"/>
              <w:ind w:left="356"/>
              <w:jc w:val="both"/>
              <w:outlineLvl w:val="1"/>
              <w:rPr>
                <w:rFonts w:ascii="Bookman Old Style" w:hAnsi="Bookman Old Style" w:cs="Calibri"/>
              </w:rPr>
            </w:pPr>
            <w:r w:rsidRPr="00413952">
              <w:rPr>
                <w:rFonts w:ascii="Bookman Old Style" w:hAnsi="Bookman Old Style" w:cs="Calibri"/>
                <w:b/>
                <w:lang w:val="en-US"/>
              </w:rPr>
              <w:t xml:space="preserve">Ilustrasi Jurnal </w:t>
            </w:r>
          </w:p>
        </w:tc>
        <w:tc>
          <w:tcPr>
            <w:tcW w:w="4111" w:type="dxa"/>
            <w:tcMar/>
          </w:tcPr>
          <w:p w:rsidRPr="00413952" w:rsidR="00C22221" w:rsidP="00413952" w:rsidRDefault="00C22221" w14:paraId="3C499E8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B1CF261" w14:textId="7C415D06">
            <w:pPr>
              <w:pStyle w:val="Normal"/>
              <w:spacing w:line="276" w:lineRule="auto"/>
              <w:jc w:val="both"/>
              <w:rPr>
                <w:rFonts w:ascii="Bookman Old Style" w:hAnsi="Bookman Old Style"/>
                <w:b w:val="1"/>
                <w:bCs w:val="1"/>
              </w:rPr>
            </w:pPr>
          </w:p>
        </w:tc>
      </w:tr>
      <w:tr w:rsidRPr="00413952" w:rsidR="00C22221" w:rsidTr="63CC5D2D" w14:paraId="43994E69" w14:textId="77777777">
        <w:trPr>
          <w:trHeight w:val="300"/>
        </w:trPr>
        <w:tc>
          <w:tcPr>
            <w:tcW w:w="4111" w:type="dxa"/>
            <w:tcMar/>
          </w:tcPr>
          <w:p w:rsidRPr="00413952" w:rsidR="00C22221" w:rsidP="00413952" w:rsidRDefault="00C22221" w14:paraId="7AE9EB2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0B7CF3" w14:paraId="7AF03021" w14:textId="4042B9D4">
            <w:pPr>
              <w:pStyle w:val="ListParagraph"/>
              <w:numPr>
                <w:ilvl w:val="0"/>
                <w:numId w:val="13"/>
              </w:numPr>
              <w:spacing w:line="276" w:lineRule="auto"/>
              <w:ind w:left="366" w:hanging="366"/>
              <w:jc w:val="both"/>
              <w:rPr>
                <w:rFonts w:ascii="Bookman Old Style" w:hAnsi="Bookman Old Style" w:cs="Calibri"/>
              </w:rPr>
            </w:pPr>
            <w:r w:rsidRPr="00413952">
              <w:rPr>
                <w:rFonts w:ascii="Bookman Old Style" w:hAnsi="Bookman Old Style" w:cs="Calibri"/>
              </w:rPr>
              <w:t xml:space="preserve">Akad </w:t>
            </w:r>
            <w:r w:rsidRPr="00413952">
              <w:rPr>
                <w:rFonts w:ascii="Bookman Old Style" w:hAnsi="Bookman Old Style" w:cs="Calibri"/>
                <w:i/>
                <w:iCs/>
              </w:rPr>
              <w:t>kafalah bil ujrah</w:t>
            </w:r>
          </w:p>
        </w:tc>
        <w:tc>
          <w:tcPr>
            <w:tcW w:w="4111" w:type="dxa"/>
            <w:tcMar/>
          </w:tcPr>
          <w:p w:rsidRPr="00413952" w:rsidR="00C22221" w:rsidP="00413952" w:rsidRDefault="00C22221" w14:paraId="6B735BE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2E40E33" w14:textId="4F286498">
            <w:pPr>
              <w:pStyle w:val="Normal"/>
              <w:spacing w:line="276" w:lineRule="auto"/>
              <w:jc w:val="both"/>
              <w:rPr>
                <w:rFonts w:ascii="Bookman Old Style" w:hAnsi="Bookman Old Style"/>
                <w:b w:val="1"/>
                <w:bCs w:val="1"/>
              </w:rPr>
            </w:pPr>
          </w:p>
        </w:tc>
      </w:tr>
      <w:tr w:rsidRPr="00413952" w:rsidR="00C22221" w:rsidTr="63CC5D2D" w14:paraId="09F70BCD" w14:textId="77777777">
        <w:trPr>
          <w:trHeight w:val="300"/>
        </w:trPr>
        <w:tc>
          <w:tcPr>
            <w:tcW w:w="4111" w:type="dxa"/>
            <w:tcMar/>
          </w:tcPr>
          <w:p w:rsidRPr="00413952" w:rsidR="00C22221" w:rsidP="00413952" w:rsidRDefault="00C22221" w14:paraId="6B61F37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66349D" w:rsidP="00413952" w:rsidRDefault="0066349D" w14:paraId="5E6C23CE" w14:textId="77777777">
            <w:pPr>
              <w:pStyle w:val="ListParagraph"/>
              <w:numPr>
                <w:ilvl w:val="0"/>
                <w:numId w:val="14"/>
              </w:numPr>
              <w:spacing w:line="276" w:lineRule="auto"/>
              <w:ind w:left="792" w:hanging="426"/>
              <w:jc w:val="both"/>
              <w:rPr>
                <w:rFonts w:ascii="Bookman Old Style" w:hAnsi="Bookman Old Style" w:cs="Calibri"/>
              </w:rPr>
            </w:pPr>
            <w:r w:rsidRPr="00413952">
              <w:rPr>
                <w:rFonts w:ascii="Bookman Old Style" w:hAnsi="Bookman Old Style" w:cs="Calibri"/>
              </w:rPr>
              <w:t>Penerimaan imbalan (</w:t>
            </w:r>
            <w:r w:rsidRPr="00413952">
              <w:rPr>
                <w:rFonts w:ascii="Bookman Old Style" w:hAnsi="Bookman Old Style" w:cs="Calibri"/>
                <w:i/>
                <w:iCs/>
              </w:rPr>
              <w:t>ujrah</w:t>
            </w:r>
            <w:r w:rsidRPr="00413952">
              <w:rPr>
                <w:rFonts w:ascii="Bookman Old Style" w:hAnsi="Bookman Old Style" w:cs="Calibri"/>
              </w:rPr>
              <w:t>):</w:t>
            </w:r>
          </w:p>
          <w:p w:rsidRPr="00413952" w:rsidR="0066349D" w:rsidP="00413952" w:rsidRDefault="0066349D" w14:paraId="75A690DE" w14:textId="77777777">
            <w:pPr>
              <w:spacing w:line="276" w:lineRule="auto"/>
              <w:ind w:left="792" w:hanging="48"/>
              <w:contextualSpacing/>
              <w:jc w:val="both"/>
              <w:rPr>
                <w:rFonts w:ascii="Bookman Old Style" w:hAnsi="Bookman Old Style" w:cs="Calibri"/>
              </w:rPr>
            </w:pPr>
            <w:r w:rsidRPr="00413952">
              <w:rPr>
                <w:rFonts w:ascii="Bookman Old Style" w:hAnsi="Bookman Old Style" w:cs="Calibri"/>
              </w:rPr>
              <w:t>Db.</w:t>
            </w:r>
            <w:r w:rsidRPr="00413952">
              <w:rPr>
                <w:rFonts w:ascii="Bookman Old Style" w:hAnsi="Bookman Old Style" w:cs="Calibri"/>
                <w:lang w:val="en-US"/>
              </w:rPr>
              <w:t xml:space="preserve"> </w:t>
            </w:r>
            <w:r w:rsidRPr="00413952">
              <w:rPr>
                <w:rFonts w:ascii="Bookman Old Style" w:hAnsi="Bookman Old Style" w:cs="Calibri"/>
              </w:rPr>
              <w:t>Kas/rekening</w:t>
            </w:r>
          </w:p>
          <w:p w:rsidRPr="00413952" w:rsidR="00C22221" w:rsidP="00413952" w:rsidRDefault="0066349D" w14:paraId="27C6674A" w14:textId="4B5ACAD3">
            <w:pPr>
              <w:spacing w:line="276" w:lineRule="auto"/>
              <w:ind w:left="792" w:hanging="48"/>
              <w:contextualSpacing/>
              <w:jc w:val="both"/>
              <w:rPr>
                <w:rFonts w:ascii="Bookman Old Style" w:hAnsi="Bookman Old Style" w:cs="Calibri"/>
              </w:rPr>
            </w:pPr>
            <w:r w:rsidRPr="00413952">
              <w:rPr>
                <w:rFonts w:ascii="Bookman Old Style" w:hAnsi="Bookman Old Style" w:cs="Calibri"/>
              </w:rPr>
              <w:t>Kr.  Imbalan diterima dimuka (belum diakui sebagai pendapatan)</w:t>
            </w:r>
          </w:p>
        </w:tc>
        <w:tc>
          <w:tcPr>
            <w:tcW w:w="4111" w:type="dxa"/>
            <w:tcMar/>
          </w:tcPr>
          <w:p w:rsidRPr="00413952" w:rsidR="00C22221" w:rsidP="00413952" w:rsidRDefault="00C22221" w14:paraId="01753EC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36513D6" w14:textId="26C2AB74">
            <w:pPr>
              <w:pStyle w:val="Normal"/>
              <w:spacing w:line="276" w:lineRule="auto"/>
              <w:jc w:val="both"/>
              <w:rPr>
                <w:rFonts w:ascii="Bookman Old Style" w:hAnsi="Bookman Old Style"/>
                <w:b w:val="1"/>
                <w:bCs w:val="1"/>
              </w:rPr>
            </w:pPr>
          </w:p>
        </w:tc>
      </w:tr>
      <w:tr w:rsidRPr="00413952" w:rsidR="00C22221" w:rsidTr="63CC5D2D" w14:paraId="2C24C78B" w14:textId="77777777">
        <w:trPr>
          <w:trHeight w:val="300"/>
        </w:trPr>
        <w:tc>
          <w:tcPr>
            <w:tcW w:w="4111" w:type="dxa"/>
            <w:tcMar/>
          </w:tcPr>
          <w:p w:rsidRPr="00413952" w:rsidR="00C22221" w:rsidP="00413952" w:rsidRDefault="00C22221" w14:paraId="658C7C55"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0205BB" w:rsidP="00413952" w:rsidRDefault="000205BB" w14:paraId="799FC7C2" w14:textId="77777777">
            <w:pPr>
              <w:pStyle w:val="ListParagraph"/>
              <w:numPr>
                <w:ilvl w:val="0"/>
                <w:numId w:val="14"/>
              </w:numPr>
              <w:spacing w:line="276" w:lineRule="auto"/>
              <w:ind w:left="792" w:hanging="426"/>
              <w:jc w:val="both"/>
              <w:rPr>
                <w:rFonts w:ascii="Bookman Old Style" w:hAnsi="Bookman Old Style" w:cs="Calibri"/>
              </w:rPr>
            </w:pPr>
            <w:r w:rsidRPr="00413952">
              <w:rPr>
                <w:rFonts w:ascii="Bookman Old Style" w:hAnsi="Bookman Old Style" w:cs="Calibri"/>
              </w:rPr>
              <w:t>Pengakuan pendapatan:</w:t>
            </w:r>
          </w:p>
          <w:p w:rsidRPr="00413952" w:rsidR="000205BB" w:rsidP="00413952" w:rsidRDefault="000205BB" w14:paraId="01BF51FF" w14:textId="77777777">
            <w:pPr>
              <w:spacing w:line="276" w:lineRule="auto"/>
              <w:ind w:left="792" w:hanging="48"/>
              <w:contextualSpacing/>
              <w:jc w:val="both"/>
              <w:rPr>
                <w:rFonts w:ascii="Bookman Old Style" w:hAnsi="Bookman Old Style" w:cs="Calibri"/>
              </w:rPr>
            </w:pPr>
            <w:r w:rsidRPr="00413952">
              <w:rPr>
                <w:rFonts w:ascii="Bookman Old Style" w:hAnsi="Bookman Old Style" w:cs="Calibri"/>
              </w:rPr>
              <w:t>Db.</w:t>
            </w:r>
            <w:r w:rsidRPr="00413952">
              <w:rPr>
                <w:rFonts w:ascii="Bookman Old Style" w:hAnsi="Bookman Old Style" w:cs="Calibri"/>
                <w:lang w:val="en-US"/>
              </w:rPr>
              <w:t xml:space="preserve"> </w:t>
            </w:r>
            <w:r w:rsidRPr="00413952">
              <w:rPr>
                <w:rFonts w:ascii="Bookman Old Style" w:hAnsi="Bookman Old Style" w:cs="Calibri"/>
              </w:rPr>
              <w:t>Imbalan diterima dimuka</w:t>
            </w:r>
          </w:p>
          <w:p w:rsidRPr="00413952" w:rsidR="00C22221" w:rsidP="00413952" w:rsidRDefault="000205BB" w14:paraId="598AAB72" w14:textId="10E30433">
            <w:pPr>
              <w:spacing w:line="276" w:lineRule="auto"/>
              <w:ind w:left="792" w:hanging="48"/>
              <w:contextualSpacing/>
              <w:jc w:val="both"/>
              <w:rPr>
                <w:rFonts w:ascii="Bookman Old Style" w:hAnsi="Bookman Old Style" w:cs="Calibri"/>
              </w:rPr>
            </w:pPr>
            <w:r w:rsidRPr="00413952">
              <w:rPr>
                <w:rFonts w:ascii="Bookman Old Style" w:hAnsi="Bookman Old Style" w:cs="Calibri"/>
              </w:rPr>
              <w:t>Kr.  Pendapatan jasa perbankan</w:t>
            </w:r>
          </w:p>
        </w:tc>
        <w:tc>
          <w:tcPr>
            <w:tcW w:w="4111" w:type="dxa"/>
            <w:tcMar/>
          </w:tcPr>
          <w:p w:rsidRPr="00413952" w:rsidR="00C22221" w:rsidP="00413952" w:rsidRDefault="00C22221" w14:paraId="37E01F7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8CA41E2" w14:textId="370CC1CA">
            <w:pPr>
              <w:pStyle w:val="Normal"/>
              <w:spacing w:line="276" w:lineRule="auto"/>
              <w:jc w:val="both"/>
              <w:rPr>
                <w:rFonts w:ascii="Bookman Old Style" w:hAnsi="Bookman Old Style"/>
                <w:b w:val="1"/>
                <w:bCs w:val="1"/>
              </w:rPr>
            </w:pPr>
          </w:p>
        </w:tc>
      </w:tr>
      <w:tr w:rsidRPr="00413952" w:rsidR="00C22221" w:rsidTr="63CC5D2D" w14:paraId="5F4EFFA9" w14:textId="77777777">
        <w:trPr>
          <w:trHeight w:val="300"/>
        </w:trPr>
        <w:tc>
          <w:tcPr>
            <w:tcW w:w="4111" w:type="dxa"/>
            <w:tcMar/>
          </w:tcPr>
          <w:p w:rsidRPr="00413952" w:rsidR="00C22221" w:rsidP="00413952" w:rsidRDefault="00C22221" w14:paraId="1A07DDC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3912D9" w:rsidP="00413952" w:rsidRDefault="003912D9" w14:paraId="1A426013" w14:textId="77777777">
            <w:pPr>
              <w:pStyle w:val="ListParagraph"/>
              <w:numPr>
                <w:ilvl w:val="0"/>
                <w:numId w:val="14"/>
              </w:numPr>
              <w:spacing w:line="276" w:lineRule="auto"/>
              <w:ind w:left="792" w:hanging="426"/>
              <w:jc w:val="both"/>
              <w:rPr>
                <w:rFonts w:ascii="Bookman Old Style" w:hAnsi="Bookman Old Style" w:cs="Calibri"/>
              </w:rPr>
            </w:pPr>
            <w:r w:rsidRPr="00413952">
              <w:rPr>
                <w:rFonts w:ascii="Bookman Old Style" w:hAnsi="Bookman Old Style" w:cs="Calibri"/>
              </w:rPr>
              <w:t xml:space="preserve">Pengakuan beban bila imbalan diterima yang belum diakui sebagai pendapatan lebih rendah dibandingkan jumlah provisi </w:t>
            </w:r>
            <w:r w:rsidRPr="00413952">
              <w:rPr>
                <w:rFonts w:ascii="Bookman Old Style" w:hAnsi="Bookman Old Style" w:cs="Calibri"/>
                <w:i/>
                <w:iCs/>
              </w:rPr>
              <w:t xml:space="preserve">kafalah </w:t>
            </w:r>
            <w:r w:rsidRPr="00413952">
              <w:rPr>
                <w:rFonts w:ascii="Bookman Old Style" w:hAnsi="Bookman Old Style" w:cs="Calibri"/>
              </w:rPr>
              <w:t>yang dibentuk:</w:t>
            </w:r>
          </w:p>
          <w:p w:rsidRPr="00413952" w:rsidR="003912D9" w:rsidP="00413952" w:rsidRDefault="003912D9" w14:paraId="7F6C8AF2" w14:textId="77777777">
            <w:pPr>
              <w:spacing w:line="276" w:lineRule="auto"/>
              <w:ind w:left="981" w:hanging="189"/>
              <w:contextualSpacing/>
              <w:jc w:val="both"/>
              <w:rPr>
                <w:rFonts w:ascii="Bookman Old Style" w:hAnsi="Bookman Old Style" w:cs="Calibri"/>
              </w:rPr>
            </w:pPr>
            <w:r w:rsidRPr="00413952">
              <w:rPr>
                <w:rFonts w:ascii="Bookman Old Style" w:hAnsi="Bookman Old Style" w:cs="Calibri"/>
              </w:rPr>
              <w:t>Db.</w:t>
            </w:r>
            <w:r w:rsidRPr="00413952">
              <w:rPr>
                <w:rFonts w:ascii="Bookman Old Style" w:hAnsi="Bookman Old Style" w:cs="Calibri"/>
                <w:lang w:val="en-US"/>
              </w:rPr>
              <w:t xml:space="preserve"> </w:t>
            </w:r>
            <w:r w:rsidRPr="00413952">
              <w:rPr>
                <w:rFonts w:ascii="Bookman Old Style" w:hAnsi="Bookman Old Style" w:cs="Calibri"/>
              </w:rPr>
              <w:t>Beban provisi</w:t>
            </w:r>
          </w:p>
          <w:p w:rsidRPr="00413952" w:rsidR="00C22221" w:rsidP="00413952" w:rsidRDefault="003912D9" w14:paraId="3AD35982" w14:textId="35834117">
            <w:pPr>
              <w:spacing w:line="276" w:lineRule="auto"/>
              <w:ind w:left="981" w:hanging="189"/>
              <w:contextualSpacing/>
              <w:jc w:val="both"/>
              <w:rPr>
                <w:rFonts w:ascii="Bookman Old Style" w:hAnsi="Bookman Old Style" w:cs="Calibri"/>
              </w:rPr>
            </w:pPr>
            <w:r w:rsidRPr="00413952">
              <w:rPr>
                <w:rFonts w:ascii="Bookman Old Style" w:hAnsi="Bookman Old Style" w:cs="Calibri"/>
              </w:rPr>
              <w:t xml:space="preserve">Kr.  Provisi </w:t>
            </w:r>
            <w:r w:rsidRPr="00413952">
              <w:rPr>
                <w:rFonts w:ascii="Bookman Old Style" w:hAnsi="Bookman Old Style" w:cs="Calibri"/>
                <w:i/>
                <w:iCs/>
              </w:rPr>
              <w:t>kafalah</w:t>
            </w:r>
          </w:p>
        </w:tc>
        <w:tc>
          <w:tcPr>
            <w:tcW w:w="4111" w:type="dxa"/>
            <w:tcMar/>
          </w:tcPr>
          <w:p w:rsidRPr="00413952" w:rsidR="00C22221" w:rsidP="00413952" w:rsidRDefault="00C22221" w14:paraId="591D97A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D659C42" w14:textId="15CE816D">
            <w:pPr>
              <w:pStyle w:val="Normal"/>
              <w:spacing w:line="276" w:lineRule="auto"/>
              <w:jc w:val="both"/>
              <w:rPr>
                <w:rFonts w:ascii="Bookman Old Style" w:hAnsi="Bookman Old Style"/>
                <w:b w:val="1"/>
                <w:bCs w:val="1"/>
              </w:rPr>
            </w:pPr>
          </w:p>
        </w:tc>
      </w:tr>
      <w:tr w:rsidRPr="00413952" w:rsidR="00C22221" w:rsidTr="63CC5D2D" w14:paraId="7D0097C1" w14:textId="77777777">
        <w:trPr>
          <w:trHeight w:val="300"/>
        </w:trPr>
        <w:tc>
          <w:tcPr>
            <w:tcW w:w="4111" w:type="dxa"/>
            <w:tcMar/>
          </w:tcPr>
          <w:p w:rsidRPr="00413952" w:rsidR="00C22221" w:rsidP="00413952" w:rsidRDefault="00C22221" w14:paraId="74B2E01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371A46" w:rsidP="00413952" w:rsidRDefault="00371A46" w14:paraId="1F5B5CAA" w14:textId="77777777">
            <w:pPr>
              <w:pStyle w:val="ListParagraph"/>
              <w:numPr>
                <w:ilvl w:val="0"/>
                <w:numId w:val="13"/>
              </w:numPr>
              <w:spacing w:line="276" w:lineRule="auto"/>
              <w:ind w:left="366" w:hanging="366"/>
              <w:jc w:val="both"/>
              <w:rPr>
                <w:rFonts w:ascii="Bookman Old Style" w:hAnsi="Bookman Old Style" w:cs="Calibri"/>
              </w:rPr>
            </w:pPr>
            <w:r w:rsidRPr="00413952">
              <w:rPr>
                <w:rFonts w:ascii="Bookman Old Style" w:hAnsi="Bookman Old Style" w:cs="Calibri"/>
              </w:rPr>
              <w:t xml:space="preserve">Akad </w:t>
            </w:r>
            <w:r w:rsidRPr="00413952">
              <w:rPr>
                <w:rFonts w:ascii="Bookman Old Style" w:hAnsi="Bookman Old Style" w:cs="Calibri"/>
                <w:i/>
                <w:iCs/>
              </w:rPr>
              <w:t xml:space="preserve">wakalah bil ujrah </w:t>
            </w:r>
            <w:r w:rsidRPr="00413952">
              <w:rPr>
                <w:rFonts w:ascii="Bookman Old Style" w:hAnsi="Bookman Old Style" w:cs="Calibri"/>
              </w:rPr>
              <w:t>(penerimaan imbalan):</w:t>
            </w:r>
          </w:p>
          <w:p w:rsidRPr="00413952" w:rsidR="00371A46" w:rsidP="00413952" w:rsidRDefault="00371A46" w14:paraId="0EFEA321" w14:textId="77777777">
            <w:pPr>
              <w:pStyle w:val="ListParagraph"/>
              <w:spacing w:line="276" w:lineRule="auto"/>
              <w:ind w:left="366"/>
              <w:jc w:val="both"/>
              <w:rPr>
                <w:rFonts w:ascii="Bookman Old Style" w:hAnsi="Bookman Old Style" w:cs="Calibri"/>
              </w:rPr>
            </w:pPr>
            <w:r w:rsidRPr="00413952">
              <w:rPr>
                <w:rFonts w:ascii="Bookman Old Style" w:hAnsi="Bookman Old Style" w:cs="Calibri"/>
              </w:rPr>
              <w:t>Db. Kas/rekening</w:t>
            </w:r>
          </w:p>
          <w:p w:rsidRPr="00413952" w:rsidR="00C22221" w:rsidP="00413952" w:rsidRDefault="00371A46" w14:paraId="0D4CC40E" w14:textId="2B17E548">
            <w:pPr>
              <w:pStyle w:val="ListParagraph"/>
              <w:spacing w:line="276" w:lineRule="auto"/>
              <w:ind w:left="366"/>
              <w:jc w:val="both"/>
              <w:rPr>
                <w:rFonts w:ascii="Bookman Old Style" w:hAnsi="Bookman Old Style" w:cs="Calibri"/>
              </w:rPr>
            </w:pPr>
            <w:r w:rsidRPr="00413952">
              <w:rPr>
                <w:rFonts w:ascii="Bookman Old Style" w:hAnsi="Bookman Old Style" w:cs="Calibri"/>
              </w:rPr>
              <w:t>Kr.  Pendapatan jasa perbankan</w:t>
            </w:r>
          </w:p>
        </w:tc>
        <w:tc>
          <w:tcPr>
            <w:tcW w:w="4111" w:type="dxa"/>
            <w:tcMar/>
          </w:tcPr>
          <w:p w:rsidRPr="00413952" w:rsidR="00C22221" w:rsidP="00413952" w:rsidRDefault="00C22221" w14:paraId="550A08C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3A638A7" w14:textId="5381E052">
            <w:pPr>
              <w:pStyle w:val="Normal"/>
              <w:spacing w:line="276" w:lineRule="auto"/>
              <w:jc w:val="both"/>
              <w:rPr>
                <w:rFonts w:ascii="Bookman Old Style" w:hAnsi="Bookman Old Style"/>
                <w:b w:val="1"/>
                <w:bCs w:val="1"/>
              </w:rPr>
            </w:pPr>
          </w:p>
        </w:tc>
      </w:tr>
      <w:tr w:rsidRPr="00413952" w:rsidR="00C22221" w:rsidTr="63CC5D2D" w14:paraId="6C1F63EA" w14:textId="77777777">
        <w:trPr>
          <w:trHeight w:val="300"/>
        </w:trPr>
        <w:tc>
          <w:tcPr>
            <w:tcW w:w="4111" w:type="dxa"/>
            <w:tcMar/>
          </w:tcPr>
          <w:p w:rsidRPr="00413952" w:rsidR="00C22221" w:rsidP="00413952" w:rsidRDefault="00C22221" w14:paraId="1ACACDE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2221" w:rsidP="00413952" w:rsidRDefault="00350AEB" w14:paraId="714A34CA" w14:textId="3560AF4A">
            <w:pPr>
              <w:pStyle w:val="ListParagraph"/>
              <w:numPr>
                <w:ilvl w:val="0"/>
                <w:numId w:val="13"/>
              </w:numPr>
              <w:spacing w:line="276" w:lineRule="auto"/>
              <w:ind w:left="366" w:hanging="366"/>
              <w:jc w:val="both"/>
              <w:rPr>
                <w:rFonts w:ascii="Bookman Old Style" w:hAnsi="Bookman Old Style" w:cs="Calibri"/>
              </w:rPr>
            </w:pPr>
            <w:r w:rsidRPr="00413952">
              <w:rPr>
                <w:rFonts w:ascii="Bookman Old Style" w:hAnsi="Bookman Old Style" w:cs="Calibri"/>
              </w:rPr>
              <w:t xml:space="preserve">Akad </w:t>
            </w:r>
            <w:r w:rsidRPr="00413952">
              <w:rPr>
                <w:rFonts w:ascii="Bookman Old Style" w:hAnsi="Bookman Old Style" w:cs="Calibri"/>
                <w:i/>
                <w:iCs/>
              </w:rPr>
              <w:t>ijarah</w:t>
            </w:r>
          </w:p>
        </w:tc>
        <w:tc>
          <w:tcPr>
            <w:tcW w:w="4111" w:type="dxa"/>
            <w:tcMar/>
          </w:tcPr>
          <w:p w:rsidRPr="00413952" w:rsidR="00C22221" w:rsidP="00413952" w:rsidRDefault="00C22221" w14:paraId="46D81EB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360C697" w14:textId="0B2DFA2C">
            <w:pPr>
              <w:pStyle w:val="Normal"/>
              <w:spacing w:line="276" w:lineRule="auto"/>
              <w:jc w:val="both"/>
              <w:rPr>
                <w:rFonts w:ascii="Bookman Old Style" w:hAnsi="Bookman Old Style"/>
                <w:b w:val="1"/>
                <w:bCs w:val="1"/>
              </w:rPr>
            </w:pPr>
          </w:p>
        </w:tc>
      </w:tr>
      <w:tr w:rsidRPr="00413952" w:rsidR="00C22221" w:rsidTr="63CC5D2D" w14:paraId="0A0CB771" w14:textId="77777777">
        <w:trPr>
          <w:trHeight w:val="300"/>
        </w:trPr>
        <w:tc>
          <w:tcPr>
            <w:tcW w:w="4111" w:type="dxa"/>
            <w:tcMar/>
          </w:tcPr>
          <w:p w:rsidRPr="00413952" w:rsidR="00C22221" w:rsidP="00413952" w:rsidRDefault="00C22221" w14:paraId="0B48F781"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EE0825" w:rsidP="00413952" w:rsidRDefault="00EE0825" w14:paraId="00A87906" w14:textId="77777777">
            <w:pPr>
              <w:pStyle w:val="ListParagraph"/>
              <w:numPr>
                <w:ilvl w:val="0"/>
                <w:numId w:val="15"/>
              </w:numPr>
              <w:spacing w:line="276" w:lineRule="auto"/>
              <w:ind w:left="792" w:hanging="426"/>
              <w:jc w:val="both"/>
              <w:rPr>
                <w:rFonts w:ascii="Bookman Old Style" w:hAnsi="Bookman Old Style" w:cs="Calibri"/>
              </w:rPr>
            </w:pPr>
            <w:r w:rsidRPr="00413952">
              <w:rPr>
                <w:rFonts w:ascii="Bookman Old Style" w:hAnsi="Bookman Old Style" w:cs="Calibri"/>
              </w:rPr>
              <w:t>Penerimaan imbalan (</w:t>
            </w:r>
            <w:r w:rsidRPr="00413952">
              <w:rPr>
                <w:rFonts w:ascii="Bookman Old Style" w:hAnsi="Bookman Old Style" w:cs="Calibri"/>
                <w:i/>
                <w:iCs/>
              </w:rPr>
              <w:t>ujrah</w:t>
            </w:r>
            <w:r w:rsidRPr="00413952">
              <w:rPr>
                <w:rFonts w:ascii="Bookman Old Style" w:hAnsi="Bookman Old Style" w:cs="Calibri"/>
              </w:rPr>
              <w:t>):</w:t>
            </w:r>
          </w:p>
          <w:p w:rsidRPr="00413952" w:rsidR="00EE0825" w:rsidP="00413952" w:rsidRDefault="00EE0825" w14:paraId="5A379ACB" w14:textId="77777777">
            <w:pPr>
              <w:spacing w:line="276" w:lineRule="auto"/>
              <w:ind w:left="792"/>
              <w:contextualSpacing/>
              <w:jc w:val="both"/>
              <w:rPr>
                <w:rFonts w:ascii="Bookman Old Style" w:hAnsi="Bookman Old Style" w:cs="Calibri"/>
              </w:rPr>
            </w:pPr>
            <w:r w:rsidRPr="00413952">
              <w:rPr>
                <w:rFonts w:ascii="Bookman Old Style" w:hAnsi="Bookman Old Style" w:cs="Calibri"/>
              </w:rPr>
              <w:t>Db.</w:t>
            </w:r>
            <w:r w:rsidRPr="00413952">
              <w:rPr>
                <w:rFonts w:ascii="Bookman Old Style" w:hAnsi="Bookman Old Style" w:cs="Calibri"/>
                <w:lang w:val="en-US"/>
              </w:rPr>
              <w:t xml:space="preserve"> </w:t>
            </w:r>
            <w:r w:rsidRPr="00413952">
              <w:rPr>
                <w:rFonts w:ascii="Bookman Old Style" w:hAnsi="Bookman Old Style" w:cs="Calibri"/>
              </w:rPr>
              <w:t>Kas/rekening</w:t>
            </w:r>
          </w:p>
          <w:p w:rsidRPr="00413952" w:rsidR="00C22221" w:rsidP="00413952" w:rsidRDefault="00EE0825" w14:paraId="094BCE22" w14:textId="38D5A158">
            <w:pPr>
              <w:spacing w:line="276" w:lineRule="auto"/>
              <w:ind w:left="792"/>
              <w:contextualSpacing/>
              <w:jc w:val="both"/>
              <w:rPr>
                <w:rFonts w:ascii="Bookman Old Style" w:hAnsi="Bookman Old Style" w:cs="Calibri"/>
              </w:rPr>
            </w:pPr>
            <w:r w:rsidRPr="00413952">
              <w:rPr>
                <w:rFonts w:ascii="Bookman Old Style" w:hAnsi="Bookman Old Style" w:cs="Calibri"/>
              </w:rPr>
              <w:t xml:space="preserve">Kr.  Pendapatan (sewa) diterima dimuka </w:t>
            </w:r>
          </w:p>
        </w:tc>
        <w:tc>
          <w:tcPr>
            <w:tcW w:w="4111" w:type="dxa"/>
            <w:tcMar/>
          </w:tcPr>
          <w:p w:rsidRPr="00413952" w:rsidR="00C22221" w:rsidP="00413952" w:rsidRDefault="00C22221" w14:paraId="3C2F9FA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8363C17" w14:textId="2A90EAC8">
            <w:pPr>
              <w:pStyle w:val="Normal"/>
              <w:spacing w:line="276" w:lineRule="auto"/>
              <w:jc w:val="both"/>
              <w:rPr>
                <w:rFonts w:ascii="Bookman Old Style" w:hAnsi="Bookman Old Style"/>
                <w:b w:val="1"/>
                <w:bCs w:val="1"/>
              </w:rPr>
            </w:pPr>
          </w:p>
        </w:tc>
      </w:tr>
      <w:tr w:rsidRPr="00413952" w:rsidR="00935D12" w:rsidTr="63CC5D2D" w14:paraId="487060A6" w14:textId="77777777">
        <w:trPr>
          <w:trHeight w:val="300"/>
        </w:trPr>
        <w:tc>
          <w:tcPr>
            <w:tcW w:w="4111" w:type="dxa"/>
            <w:tcMar/>
          </w:tcPr>
          <w:p w:rsidRPr="00413952" w:rsidR="00935D12" w:rsidP="00413952" w:rsidRDefault="00935D12" w14:paraId="5E5FA82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376A5C" w:rsidP="00413952" w:rsidRDefault="00376A5C" w14:paraId="586DE2BE" w14:textId="77777777">
            <w:pPr>
              <w:pStyle w:val="ListParagraph"/>
              <w:numPr>
                <w:ilvl w:val="0"/>
                <w:numId w:val="15"/>
              </w:numPr>
              <w:spacing w:line="276" w:lineRule="auto"/>
              <w:ind w:left="792" w:hanging="426"/>
              <w:jc w:val="both"/>
              <w:rPr>
                <w:rFonts w:ascii="Bookman Old Style" w:hAnsi="Bookman Old Style" w:cs="Calibri"/>
              </w:rPr>
            </w:pPr>
            <w:r w:rsidRPr="00413952">
              <w:rPr>
                <w:rFonts w:ascii="Bookman Old Style" w:hAnsi="Bookman Old Style" w:cs="Calibri"/>
              </w:rPr>
              <w:t>Pengakuan pendapatan:</w:t>
            </w:r>
          </w:p>
          <w:p w:rsidRPr="00413952" w:rsidR="00376A5C" w:rsidP="00413952" w:rsidRDefault="00376A5C" w14:paraId="0AA071E3" w14:textId="77777777">
            <w:pPr>
              <w:spacing w:line="276" w:lineRule="auto"/>
              <w:ind w:left="792"/>
              <w:contextualSpacing/>
              <w:jc w:val="both"/>
              <w:rPr>
                <w:rFonts w:ascii="Bookman Old Style" w:hAnsi="Bookman Old Style" w:cs="Calibri"/>
              </w:rPr>
            </w:pPr>
            <w:r w:rsidRPr="00413952">
              <w:rPr>
                <w:rFonts w:ascii="Bookman Old Style" w:hAnsi="Bookman Old Style" w:cs="Calibri"/>
              </w:rPr>
              <w:t>Db.</w:t>
            </w:r>
            <w:r w:rsidRPr="00413952">
              <w:rPr>
                <w:rFonts w:ascii="Bookman Old Style" w:hAnsi="Bookman Old Style" w:cs="Calibri"/>
                <w:lang w:val="en-US"/>
              </w:rPr>
              <w:t xml:space="preserve"> </w:t>
            </w:r>
            <w:r w:rsidRPr="00413952">
              <w:rPr>
                <w:rFonts w:ascii="Bookman Old Style" w:hAnsi="Bookman Old Style" w:cs="Calibri"/>
              </w:rPr>
              <w:t>Pendapatan (sewa) diterima dimuka</w:t>
            </w:r>
          </w:p>
          <w:p w:rsidRPr="00413952" w:rsidR="00935D12" w:rsidP="00413952" w:rsidRDefault="00376A5C" w14:paraId="16C3D2D7" w14:textId="3A632B70">
            <w:pPr>
              <w:spacing w:line="276" w:lineRule="auto"/>
              <w:ind w:left="792"/>
              <w:contextualSpacing/>
              <w:jc w:val="both"/>
              <w:rPr>
                <w:rFonts w:ascii="Bookman Old Style" w:hAnsi="Bookman Old Style" w:cs="Calibri"/>
              </w:rPr>
            </w:pPr>
            <w:r w:rsidRPr="00413952">
              <w:rPr>
                <w:rFonts w:ascii="Bookman Old Style" w:hAnsi="Bookman Old Style" w:cs="Calibri"/>
              </w:rPr>
              <w:t>Kr.  Pendapatan jasa perbankan</w:t>
            </w:r>
          </w:p>
        </w:tc>
        <w:tc>
          <w:tcPr>
            <w:tcW w:w="4111" w:type="dxa"/>
            <w:tcMar/>
          </w:tcPr>
          <w:p w:rsidRPr="00413952" w:rsidR="00935D12" w:rsidP="00413952" w:rsidRDefault="00935D12" w14:paraId="717C4BA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3CE5FC1" w14:textId="4122A26B">
            <w:pPr>
              <w:pStyle w:val="Normal"/>
              <w:spacing w:line="276" w:lineRule="auto"/>
              <w:jc w:val="both"/>
              <w:rPr>
                <w:rFonts w:ascii="Bookman Old Style" w:hAnsi="Bookman Old Style"/>
                <w:b w:val="1"/>
                <w:bCs w:val="1"/>
              </w:rPr>
            </w:pPr>
          </w:p>
        </w:tc>
      </w:tr>
      <w:tr w:rsidRPr="00413952" w:rsidR="00935D12" w:rsidTr="63CC5D2D" w14:paraId="561C658C" w14:textId="77777777">
        <w:trPr>
          <w:trHeight w:val="300"/>
        </w:trPr>
        <w:tc>
          <w:tcPr>
            <w:tcW w:w="4111" w:type="dxa"/>
            <w:tcMar/>
          </w:tcPr>
          <w:p w:rsidRPr="00413952" w:rsidR="00935D12" w:rsidP="00413952" w:rsidRDefault="00935D12" w14:paraId="1A38A5AF"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2731C" w:rsidP="00413952" w:rsidRDefault="00C2731C" w14:paraId="00D27E44" w14:textId="77777777">
            <w:pPr>
              <w:pStyle w:val="ListParagraph"/>
              <w:numPr>
                <w:ilvl w:val="0"/>
                <w:numId w:val="13"/>
              </w:numPr>
              <w:spacing w:line="276" w:lineRule="auto"/>
              <w:ind w:left="366" w:hanging="366"/>
              <w:jc w:val="both"/>
              <w:rPr>
                <w:rFonts w:ascii="Bookman Old Style" w:hAnsi="Bookman Old Style" w:cs="Calibri"/>
              </w:rPr>
            </w:pPr>
            <w:r w:rsidRPr="00413952">
              <w:rPr>
                <w:rFonts w:ascii="Bookman Old Style" w:hAnsi="Bookman Old Style" w:cs="Calibri"/>
              </w:rPr>
              <w:t>Penerimaan biaya layanan fasilitas (seperti uang elektronik):</w:t>
            </w:r>
          </w:p>
          <w:p w:rsidRPr="00413952" w:rsidR="00C2731C" w:rsidP="00413952" w:rsidRDefault="00C2731C" w14:paraId="2642AB01" w14:textId="77777777">
            <w:pPr>
              <w:pStyle w:val="ListParagraph"/>
              <w:spacing w:line="276" w:lineRule="auto"/>
              <w:ind w:left="366"/>
              <w:jc w:val="both"/>
              <w:rPr>
                <w:rFonts w:ascii="Bookman Old Style" w:hAnsi="Bookman Old Style" w:cs="Calibri"/>
              </w:rPr>
            </w:pPr>
            <w:r w:rsidRPr="00413952">
              <w:rPr>
                <w:rFonts w:ascii="Bookman Old Style" w:hAnsi="Bookman Old Style" w:cs="Calibri"/>
              </w:rPr>
              <w:t>Db. Kas/rekening</w:t>
            </w:r>
          </w:p>
          <w:p w:rsidRPr="00413952" w:rsidR="00935D12" w:rsidP="00413952" w:rsidRDefault="00C2731C" w14:paraId="0A38FB33" w14:textId="0C69DF04">
            <w:pPr>
              <w:pStyle w:val="ListParagraph"/>
              <w:spacing w:line="276" w:lineRule="auto"/>
              <w:ind w:left="366"/>
              <w:jc w:val="both"/>
              <w:rPr>
                <w:rFonts w:ascii="Bookman Old Style" w:hAnsi="Bookman Old Style" w:cs="Calibri"/>
              </w:rPr>
            </w:pPr>
            <w:r w:rsidRPr="00413952">
              <w:rPr>
                <w:rFonts w:ascii="Bookman Old Style" w:hAnsi="Bookman Old Style" w:cs="Calibri"/>
              </w:rPr>
              <w:t>Kr.  Pendapatan jasa perbankan</w:t>
            </w:r>
          </w:p>
        </w:tc>
        <w:tc>
          <w:tcPr>
            <w:tcW w:w="4111" w:type="dxa"/>
            <w:tcMar/>
          </w:tcPr>
          <w:p w:rsidRPr="00413952" w:rsidR="00935D12" w:rsidP="00413952" w:rsidRDefault="00935D12" w14:paraId="4709981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5E995F4" w14:textId="186FEC6F">
            <w:pPr>
              <w:pStyle w:val="Normal"/>
              <w:spacing w:line="276" w:lineRule="auto"/>
              <w:jc w:val="both"/>
              <w:rPr>
                <w:rFonts w:ascii="Bookman Old Style" w:hAnsi="Bookman Old Style"/>
                <w:b w:val="1"/>
                <w:bCs w:val="1"/>
              </w:rPr>
            </w:pPr>
          </w:p>
        </w:tc>
      </w:tr>
      <w:tr w:rsidRPr="00413952" w:rsidR="00935D12" w:rsidTr="63CC5D2D" w14:paraId="1F1443AD" w14:textId="77777777">
        <w:trPr>
          <w:trHeight w:val="300"/>
        </w:trPr>
        <w:tc>
          <w:tcPr>
            <w:tcW w:w="4111" w:type="dxa"/>
            <w:tcMar/>
          </w:tcPr>
          <w:p w:rsidRPr="00413952" w:rsidR="00935D12" w:rsidP="00413952" w:rsidRDefault="00935D12" w14:paraId="1A7098B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935D12" w14:paraId="6CA014D9"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935D12" w:rsidP="00413952" w:rsidRDefault="00935D12" w14:paraId="544CBDA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3AEF4CE" w14:textId="3568F141">
            <w:pPr>
              <w:pStyle w:val="Normal"/>
              <w:spacing w:line="276" w:lineRule="auto"/>
              <w:jc w:val="both"/>
              <w:rPr>
                <w:rFonts w:ascii="Bookman Old Style" w:hAnsi="Bookman Old Style"/>
                <w:b w:val="1"/>
                <w:bCs w:val="1"/>
              </w:rPr>
            </w:pPr>
          </w:p>
        </w:tc>
      </w:tr>
      <w:tr w:rsidRPr="00413952" w:rsidR="00935D12" w:rsidTr="63CC5D2D" w14:paraId="431BCBED" w14:textId="77777777">
        <w:trPr>
          <w:trHeight w:val="300"/>
        </w:trPr>
        <w:tc>
          <w:tcPr>
            <w:tcW w:w="4111" w:type="dxa"/>
            <w:tcMar/>
          </w:tcPr>
          <w:p w:rsidRPr="00413952" w:rsidR="00935D12" w:rsidP="00413952" w:rsidRDefault="00935D12" w14:paraId="67750A6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85430D" w14:paraId="101DFBD9" w14:textId="36CFAD28">
            <w:pPr>
              <w:pStyle w:val="ListParagraph"/>
              <w:numPr>
                <w:ilvl w:val="0"/>
                <w:numId w:val="2"/>
              </w:numPr>
              <w:tabs>
                <w:tab w:val="left" w:pos="851"/>
                <w:tab w:val="left" w:pos="1701"/>
              </w:tabs>
              <w:spacing w:line="276" w:lineRule="auto"/>
              <w:ind w:left="356"/>
              <w:jc w:val="both"/>
              <w:outlineLvl w:val="1"/>
              <w:rPr>
                <w:rFonts w:ascii="Bookman Old Style" w:hAnsi="Bookman Old Style" w:cs="Calibri"/>
              </w:rPr>
            </w:pPr>
            <w:r w:rsidRPr="00413952">
              <w:rPr>
                <w:rFonts w:ascii="Bookman Old Style" w:hAnsi="Bookman Old Style" w:cs="Calibri"/>
                <w:b/>
                <w:lang w:val="en-US"/>
              </w:rPr>
              <w:t xml:space="preserve">Pengungkapan </w:t>
            </w:r>
          </w:p>
        </w:tc>
        <w:tc>
          <w:tcPr>
            <w:tcW w:w="4111" w:type="dxa"/>
            <w:tcMar/>
          </w:tcPr>
          <w:p w:rsidRPr="00413952" w:rsidR="00935D12" w:rsidP="00413952" w:rsidRDefault="00935D12" w14:paraId="69537E2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657D01A" w14:textId="6FCADBAC">
            <w:pPr>
              <w:pStyle w:val="Normal"/>
              <w:spacing w:line="276" w:lineRule="auto"/>
              <w:jc w:val="both"/>
              <w:rPr>
                <w:rFonts w:ascii="Bookman Old Style" w:hAnsi="Bookman Old Style"/>
                <w:b w:val="1"/>
                <w:bCs w:val="1"/>
              </w:rPr>
            </w:pPr>
          </w:p>
        </w:tc>
      </w:tr>
      <w:tr w:rsidRPr="00413952" w:rsidR="00935D12" w:rsidTr="63CC5D2D" w14:paraId="27F8539C" w14:textId="77777777">
        <w:trPr>
          <w:trHeight w:val="300"/>
        </w:trPr>
        <w:tc>
          <w:tcPr>
            <w:tcW w:w="4111" w:type="dxa"/>
            <w:tcMar/>
          </w:tcPr>
          <w:p w:rsidRPr="00413952" w:rsidR="00935D12" w:rsidP="00413952" w:rsidRDefault="00935D12" w14:paraId="1C6B258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5400D3" w14:paraId="558C85FC" w14:textId="25BDEA20">
            <w:pPr>
              <w:spacing w:line="276" w:lineRule="auto"/>
              <w:jc w:val="both"/>
              <w:rPr>
                <w:rFonts w:ascii="Bookman Old Style" w:hAnsi="Bookman Old Style" w:cs="Calibri"/>
              </w:rPr>
            </w:pPr>
            <w:r w:rsidRPr="00413952">
              <w:rPr>
                <w:rFonts w:ascii="Bookman Old Style" w:hAnsi="Bookman Old Style" w:cs="Calibri"/>
              </w:rPr>
              <w:t>Hal-hal yang harus diungkapkan antara lain:</w:t>
            </w:r>
          </w:p>
        </w:tc>
        <w:tc>
          <w:tcPr>
            <w:tcW w:w="4111" w:type="dxa"/>
            <w:tcMar/>
          </w:tcPr>
          <w:p w:rsidRPr="00413952" w:rsidR="00935D12" w:rsidP="00413952" w:rsidRDefault="00935D12" w14:paraId="0AFD06B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FA186B9" w14:textId="4821B249">
            <w:pPr>
              <w:pStyle w:val="Normal"/>
              <w:spacing w:line="276" w:lineRule="auto"/>
              <w:jc w:val="both"/>
              <w:rPr>
                <w:rFonts w:ascii="Bookman Old Style" w:hAnsi="Bookman Old Style"/>
                <w:b w:val="1"/>
                <w:bCs w:val="1"/>
              </w:rPr>
            </w:pPr>
          </w:p>
        </w:tc>
      </w:tr>
      <w:tr w:rsidRPr="00413952" w:rsidR="00935D12" w:rsidTr="63CC5D2D" w14:paraId="5CB52B32" w14:textId="77777777">
        <w:trPr>
          <w:trHeight w:val="300"/>
        </w:trPr>
        <w:tc>
          <w:tcPr>
            <w:tcW w:w="4111" w:type="dxa"/>
            <w:tcMar/>
          </w:tcPr>
          <w:p w:rsidRPr="00413952" w:rsidR="00935D12" w:rsidP="00413952" w:rsidRDefault="00935D12" w14:paraId="7CAC3E11"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134FF6" w14:paraId="76D60D6E" w14:textId="58603959">
            <w:pPr>
              <w:pStyle w:val="ListParagraph"/>
              <w:numPr>
                <w:ilvl w:val="0"/>
                <w:numId w:val="16"/>
              </w:numPr>
              <w:spacing w:line="276" w:lineRule="auto"/>
              <w:ind w:left="366" w:hanging="366"/>
              <w:jc w:val="both"/>
              <w:rPr>
                <w:rFonts w:ascii="Bookman Old Style" w:hAnsi="Bookman Old Style" w:cs="Calibri"/>
              </w:rPr>
            </w:pPr>
            <w:r w:rsidRPr="00413952">
              <w:rPr>
                <w:rFonts w:ascii="Bookman Old Style" w:hAnsi="Bookman Old Style" w:cs="Calibri"/>
              </w:rPr>
              <w:t>kebijakan akuntansi yang dianut untuk pengakuan pendapatan termasuk metode yang dianut untuk menentukan tingkat penyelesaian transaksi pemberian jasa;</w:t>
            </w:r>
          </w:p>
        </w:tc>
        <w:tc>
          <w:tcPr>
            <w:tcW w:w="4111" w:type="dxa"/>
            <w:tcMar/>
          </w:tcPr>
          <w:p w:rsidRPr="00413952" w:rsidR="00935D12" w:rsidP="00413952" w:rsidRDefault="00935D12" w14:paraId="0CCE2D8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B5E3F32" w14:textId="45064B1B">
            <w:pPr>
              <w:pStyle w:val="Normal"/>
              <w:spacing w:line="276" w:lineRule="auto"/>
              <w:jc w:val="both"/>
              <w:rPr>
                <w:rFonts w:ascii="Bookman Old Style" w:hAnsi="Bookman Old Style"/>
                <w:b w:val="1"/>
                <w:bCs w:val="1"/>
              </w:rPr>
            </w:pPr>
          </w:p>
        </w:tc>
      </w:tr>
      <w:tr w:rsidRPr="00413952" w:rsidR="00935D12" w:rsidTr="63CC5D2D" w14:paraId="21BC33CD" w14:textId="77777777">
        <w:trPr>
          <w:trHeight w:val="300"/>
        </w:trPr>
        <w:tc>
          <w:tcPr>
            <w:tcW w:w="4111" w:type="dxa"/>
            <w:tcMar/>
          </w:tcPr>
          <w:p w:rsidRPr="00413952" w:rsidR="00935D12" w:rsidP="00413952" w:rsidRDefault="00935D12" w14:paraId="2D46FBE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6073C4" w14:paraId="17398AA2" w14:textId="0D551063">
            <w:pPr>
              <w:pStyle w:val="ListParagraph"/>
              <w:numPr>
                <w:ilvl w:val="0"/>
                <w:numId w:val="16"/>
              </w:numPr>
              <w:spacing w:line="276" w:lineRule="auto"/>
              <w:ind w:left="366" w:hanging="366"/>
              <w:jc w:val="both"/>
              <w:rPr>
                <w:rFonts w:ascii="Bookman Old Style" w:hAnsi="Bookman Old Style" w:cs="Calibri"/>
              </w:rPr>
            </w:pPr>
            <w:r w:rsidRPr="00413952">
              <w:rPr>
                <w:rFonts w:ascii="Bookman Old Style" w:hAnsi="Bookman Old Style" w:cs="Calibri"/>
              </w:rPr>
              <w:t>jumlah setiap kategori signifikan dari pendapatan yang diakui selama periode tersebut termasuk pendapatan dari transaksi jasa perbankan;</w:t>
            </w:r>
          </w:p>
        </w:tc>
        <w:tc>
          <w:tcPr>
            <w:tcW w:w="4111" w:type="dxa"/>
            <w:tcMar/>
          </w:tcPr>
          <w:p w:rsidRPr="00413952" w:rsidR="00935D12" w:rsidP="00413952" w:rsidRDefault="00935D12" w14:paraId="15881C8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18EA031" w14:textId="5AD1F2F0">
            <w:pPr>
              <w:pStyle w:val="Normal"/>
              <w:spacing w:line="276" w:lineRule="auto"/>
              <w:jc w:val="both"/>
              <w:rPr>
                <w:rFonts w:ascii="Bookman Old Style" w:hAnsi="Bookman Old Style"/>
                <w:b w:val="1"/>
                <w:bCs w:val="1"/>
              </w:rPr>
            </w:pPr>
          </w:p>
        </w:tc>
      </w:tr>
      <w:tr w:rsidRPr="00413952" w:rsidR="00935D12" w:rsidTr="63CC5D2D" w14:paraId="1ED626B9" w14:textId="77777777">
        <w:trPr>
          <w:trHeight w:val="300"/>
        </w:trPr>
        <w:tc>
          <w:tcPr>
            <w:tcW w:w="4111" w:type="dxa"/>
            <w:tcMar/>
          </w:tcPr>
          <w:p w:rsidRPr="00413952" w:rsidR="00935D12" w:rsidP="00413952" w:rsidRDefault="00935D12" w14:paraId="2F76A77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042E3E" w14:paraId="76044CE9" w14:textId="16B594EE">
            <w:pPr>
              <w:pStyle w:val="ListParagraph"/>
              <w:numPr>
                <w:ilvl w:val="0"/>
                <w:numId w:val="16"/>
              </w:numPr>
              <w:spacing w:line="276" w:lineRule="auto"/>
              <w:ind w:left="366" w:hanging="366"/>
              <w:jc w:val="both"/>
              <w:rPr>
                <w:rFonts w:ascii="Bookman Old Style" w:hAnsi="Bookman Old Style" w:cs="Calibri"/>
              </w:rPr>
            </w:pPr>
            <w:r w:rsidRPr="00413952">
              <w:rPr>
                <w:rFonts w:ascii="Bookman Old Style" w:hAnsi="Bookman Old Style" w:cs="Calibri"/>
              </w:rPr>
              <w:t>jumlah pendapatan yang berasal dari pertukaran barang atau jasa dimasukkan dalam setiap kategori yang signifikan dari pendapatan; dan</w:t>
            </w:r>
          </w:p>
        </w:tc>
        <w:tc>
          <w:tcPr>
            <w:tcW w:w="4111" w:type="dxa"/>
            <w:tcMar/>
          </w:tcPr>
          <w:p w:rsidRPr="00413952" w:rsidR="00935D12" w:rsidP="00413952" w:rsidRDefault="00935D12" w14:paraId="1E07731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91653E5" w14:textId="1E7D8858">
            <w:pPr>
              <w:pStyle w:val="Normal"/>
              <w:spacing w:line="276" w:lineRule="auto"/>
              <w:jc w:val="both"/>
              <w:rPr>
                <w:rFonts w:ascii="Bookman Old Style" w:hAnsi="Bookman Old Style"/>
                <w:b w:val="1"/>
                <w:bCs w:val="1"/>
              </w:rPr>
            </w:pPr>
          </w:p>
        </w:tc>
      </w:tr>
      <w:tr w:rsidRPr="00413952" w:rsidR="00935D12" w:rsidTr="63CC5D2D" w14:paraId="4F04FFF8" w14:textId="77777777">
        <w:trPr>
          <w:trHeight w:val="300"/>
        </w:trPr>
        <w:tc>
          <w:tcPr>
            <w:tcW w:w="4111" w:type="dxa"/>
            <w:tcMar/>
          </w:tcPr>
          <w:p w:rsidRPr="00413952" w:rsidR="00935D12" w:rsidP="00413952" w:rsidRDefault="00935D12" w14:paraId="18984EF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767901" w14:paraId="261B1A33" w14:textId="5F5F725E">
            <w:pPr>
              <w:pStyle w:val="ListParagraph"/>
              <w:numPr>
                <w:ilvl w:val="0"/>
                <w:numId w:val="16"/>
              </w:numPr>
              <w:spacing w:line="276" w:lineRule="auto"/>
              <w:ind w:left="366" w:hanging="366"/>
              <w:jc w:val="both"/>
              <w:rPr>
                <w:rFonts w:ascii="Bookman Old Style" w:hAnsi="Bookman Old Style" w:cs="Calibri"/>
              </w:rPr>
            </w:pPr>
            <w:r w:rsidRPr="00413952">
              <w:rPr>
                <w:rFonts w:ascii="Bookman Old Style" w:hAnsi="Bookman Old Style" w:cs="Calibri"/>
              </w:rPr>
              <w:t>pendapatan yang ditunda pengakuannya.</w:t>
            </w:r>
          </w:p>
        </w:tc>
        <w:tc>
          <w:tcPr>
            <w:tcW w:w="4111" w:type="dxa"/>
            <w:tcMar/>
          </w:tcPr>
          <w:p w:rsidRPr="00413952" w:rsidR="00935D12" w:rsidP="00413952" w:rsidRDefault="00935D12" w14:paraId="78C8EBA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F62D9A7" w14:textId="398E9635">
            <w:pPr>
              <w:pStyle w:val="Normal"/>
              <w:spacing w:line="276" w:lineRule="auto"/>
              <w:jc w:val="both"/>
              <w:rPr>
                <w:rFonts w:ascii="Bookman Old Style" w:hAnsi="Bookman Old Style"/>
                <w:b w:val="1"/>
                <w:bCs w:val="1"/>
              </w:rPr>
            </w:pPr>
          </w:p>
        </w:tc>
      </w:tr>
      <w:tr w:rsidRPr="00413952" w:rsidR="00935D12" w:rsidTr="63CC5D2D" w14:paraId="2FED5D20" w14:textId="77777777">
        <w:trPr>
          <w:trHeight w:val="300"/>
        </w:trPr>
        <w:tc>
          <w:tcPr>
            <w:tcW w:w="4111" w:type="dxa"/>
            <w:tcMar/>
          </w:tcPr>
          <w:p w:rsidRPr="00413952" w:rsidR="00935D12" w:rsidP="00413952" w:rsidRDefault="00935D12" w14:paraId="0DDC9DA5"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935D12" w14:paraId="63988088"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935D12" w:rsidP="00413952" w:rsidRDefault="00935D12" w14:paraId="6C87C71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CA49457" w14:textId="2D728B67">
            <w:pPr>
              <w:pStyle w:val="Normal"/>
              <w:spacing w:line="276" w:lineRule="auto"/>
              <w:jc w:val="both"/>
              <w:rPr>
                <w:rFonts w:ascii="Bookman Old Style" w:hAnsi="Bookman Old Style"/>
                <w:b w:val="1"/>
                <w:bCs w:val="1"/>
              </w:rPr>
            </w:pPr>
          </w:p>
        </w:tc>
      </w:tr>
      <w:tr w:rsidRPr="00413952" w:rsidR="00935D12" w:rsidTr="63CC5D2D" w14:paraId="7775DD8B" w14:textId="77777777">
        <w:trPr>
          <w:trHeight w:val="300"/>
        </w:trPr>
        <w:tc>
          <w:tcPr>
            <w:tcW w:w="4111" w:type="dxa"/>
            <w:tcMar/>
          </w:tcPr>
          <w:p w:rsidRPr="00413952" w:rsidR="00935D12" w:rsidP="00413952" w:rsidRDefault="00935D12" w14:paraId="401A6F1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63CC5D2D" w:rsidRDefault="00B838D5" w14:paraId="51239BDE" w14:textId="66D98027">
            <w:pPr>
              <w:pStyle w:val="ListParagraph"/>
              <w:numPr>
                <w:ilvl w:val="0"/>
                <w:numId w:val="1"/>
              </w:numPr>
              <w:tabs>
                <w:tab w:val="left" w:pos="851"/>
                <w:tab w:val="left" w:pos="1701"/>
              </w:tabs>
              <w:spacing w:line="276" w:lineRule="auto"/>
              <w:ind w:left="791" w:hanging="791"/>
              <w:jc w:val="both"/>
              <w:outlineLvl w:val="1"/>
              <w:rPr>
                <w:rFonts w:ascii="Bookman Old Style" w:hAnsi="Bookman Old Style" w:cs="Calibri"/>
                <w:b w:val="1"/>
                <w:bCs w:val="1"/>
                <w:lang w:val="en-US"/>
              </w:rPr>
            </w:pPr>
            <w:r w:rsidRPr="63CC5D2D" w:rsidR="00B838D5">
              <w:rPr>
                <w:rFonts w:ascii="Bookman Old Style" w:hAnsi="Bookman Old Style" w:cs="Calibri"/>
                <w:b w:val="1"/>
                <w:bCs w:val="1"/>
                <w:lang w:val="en-US"/>
              </w:rPr>
              <w:t>JASA PEMBAYARAN/</w:t>
            </w:r>
            <w:r w:rsidRPr="63CC5D2D" w:rsidR="00B838D5">
              <w:rPr>
                <w:rFonts w:ascii="Bookman Old Style" w:hAnsi="Bookman Old Style" w:cs="Calibri"/>
                <w:b w:val="1"/>
                <w:bCs w:val="1"/>
                <w:i w:val="1"/>
                <w:iCs w:val="1"/>
                <w:lang w:val="en-US"/>
              </w:rPr>
              <w:t xml:space="preserve">PAYMENT POINT </w:t>
            </w:r>
            <w:r w:rsidRPr="63CC5D2D" w:rsidR="00B838D5">
              <w:rPr>
                <w:rFonts w:ascii="Bookman Old Style" w:hAnsi="Bookman Old Style" w:cs="Calibri"/>
                <w:b w:val="1"/>
                <w:bCs w:val="1"/>
                <w:lang w:val="en-US"/>
              </w:rPr>
              <w:t>(TERMASUK QRIS)</w:t>
            </w:r>
          </w:p>
        </w:tc>
        <w:tc>
          <w:tcPr>
            <w:tcW w:w="4111" w:type="dxa"/>
            <w:tcMar/>
          </w:tcPr>
          <w:p w:rsidRPr="00413952" w:rsidR="00935D12" w:rsidP="00413952" w:rsidRDefault="00935D12" w14:paraId="5E1F726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1E9B127" w14:textId="12AA837A">
            <w:pPr>
              <w:pStyle w:val="Normal"/>
              <w:spacing w:line="276" w:lineRule="auto"/>
              <w:jc w:val="both"/>
              <w:rPr>
                <w:rFonts w:ascii="Bookman Old Style" w:hAnsi="Bookman Old Style"/>
                <w:b w:val="1"/>
                <w:bCs w:val="1"/>
              </w:rPr>
            </w:pPr>
          </w:p>
        </w:tc>
      </w:tr>
      <w:tr w:rsidRPr="00413952" w:rsidR="00935D12" w:rsidTr="63CC5D2D" w14:paraId="5578A750" w14:textId="77777777">
        <w:trPr>
          <w:trHeight w:val="300"/>
        </w:trPr>
        <w:tc>
          <w:tcPr>
            <w:tcW w:w="4111" w:type="dxa"/>
            <w:tcMar/>
          </w:tcPr>
          <w:p w:rsidRPr="00413952" w:rsidR="00935D12" w:rsidP="00413952" w:rsidRDefault="00935D12" w14:paraId="7FC119C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7E34C9" w14:paraId="2E07B480" w14:textId="5832A0E3">
            <w:pPr>
              <w:pStyle w:val="ListParagraph"/>
              <w:numPr>
                <w:ilvl w:val="0"/>
                <w:numId w:val="18"/>
              </w:numPr>
              <w:tabs>
                <w:tab w:val="left" w:pos="851"/>
                <w:tab w:val="left" w:pos="1701"/>
              </w:tabs>
              <w:spacing w:line="276" w:lineRule="auto"/>
              <w:ind w:left="366" w:hanging="366"/>
              <w:jc w:val="both"/>
              <w:outlineLvl w:val="1"/>
              <w:rPr>
                <w:rFonts w:ascii="Bookman Old Style" w:hAnsi="Bookman Old Style" w:cs="Calibri"/>
              </w:rPr>
            </w:pPr>
            <w:r w:rsidRPr="00413952">
              <w:rPr>
                <w:rFonts w:ascii="Bookman Old Style" w:hAnsi="Bookman Old Style" w:cs="Calibri"/>
                <w:b/>
                <w:lang w:val="en-US"/>
              </w:rPr>
              <w:t xml:space="preserve">Definisi </w:t>
            </w:r>
          </w:p>
        </w:tc>
        <w:tc>
          <w:tcPr>
            <w:tcW w:w="4111" w:type="dxa"/>
            <w:tcMar/>
          </w:tcPr>
          <w:p w:rsidRPr="00413952" w:rsidR="00935D12" w:rsidP="00413952" w:rsidRDefault="00935D12" w14:paraId="78A4630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72C618D" w14:textId="77BDF8D7">
            <w:pPr>
              <w:pStyle w:val="Normal"/>
              <w:spacing w:line="276" w:lineRule="auto"/>
              <w:jc w:val="both"/>
              <w:rPr>
                <w:rFonts w:ascii="Bookman Old Style" w:hAnsi="Bookman Old Style"/>
                <w:b w:val="1"/>
                <w:bCs w:val="1"/>
              </w:rPr>
            </w:pPr>
          </w:p>
        </w:tc>
      </w:tr>
      <w:tr w:rsidRPr="00413952" w:rsidR="00935D12" w:rsidTr="63CC5D2D" w14:paraId="75BDBD39" w14:textId="77777777">
        <w:trPr>
          <w:trHeight w:val="300"/>
        </w:trPr>
        <w:tc>
          <w:tcPr>
            <w:tcW w:w="4111" w:type="dxa"/>
            <w:tcMar/>
          </w:tcPr>
          <w:p w:rsidRPr="00413952" w:rsidR="00935D12" w:rsidP="00413952" w:rsidRDefault="00935D12" w14:paraId="10B78DB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D92F6F" w14:paraId="6CC57827" w14:textId="46F7D6FC">
            <w:pPr>
              <w:pStyle w:val="ListParagraph"/>
              <w:numPr>
                <w:ilvl w:val="0"/>
                <w:numId w:val="19"/>
              </w:numPr>
              <w:spacing w:line="276" w:lineRule="auto"/>
              <w:ind w:left="366" w:hanging="366"/>
              <w:jc w:val="both"/>
              <w:rPr>
                <w:rFonts w:ascii="Bookman Old Style" w:hAnsi="Bookman Old Style"/>
                <w:bCs/>
              </w:rPr>
            </w:pPr>
            <w:r w:rsidRPr="00413952">
              <w:rPr>
                <w:rFonts w:ascii="Bookman Old Style" w:hAnsi="Bookman Old Style"/>
                <w:bCs/>
                <w:i/>
                <w:iCs/>
              </w:rPr>
              <w:t>Payment point</w:t>
            </w:r>
            <w:r w:rsidRPr="00413952">
              <w:rPr>
                <w:rFonts w:ascii="Bookman Old Style" w:hAnsi="Bookman Old Style"/>
                <w:bCs/>
              </w:rPr>
              <w:t xml:space="preserve"> adalah kegiatan dalam bentuk pelayanan pembayaran atau penerimaan pembayaran melalui kerja sama antara </w:t>
            </w:r>
            <w:r w:rsidR="00B565E8">
              <w:rPr>
                <w:rFonts w:ascii="Bookman Old Style" w:hAnsi="Bookman Old Style"/>
                <w:bCs/>
              </w:rPr>
              <w:t>Bank</w:t>
            </w:r>
            <w:r w:rsidRPr="00413952">
              <w:rPr>
                <w:rFonts w:ascii="Bookman Old Style" w:hAnsi="Bookman Old Style"/>
                <w:bCs/>
              </w:rPr>
              <w:t xml:space="preserve"> dengan pihak lain pada suatu lokasi tertentu, seperti untuk pembayaran tagihan telepon, tagihan listrik, gaji pegawai, dan/atau penerimaan setoran dari pihak ketiga.</w:t>
            </w:r>
          </w:p>
        </w:tc>
        <w:tc>
          <w:tcPr>
            <w:tcW w:w="4111" w:type="dxa"/>
            <w:tcMar/>
          </w:tcPr>
          <w:p w:rsidRPr="00413952" w:rsidR="00935D12" w:rsidP="00413952" w:rsidRDefault="00935D12" w14:paraId="6E9F70F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B104D2D" w14:textId="1469BB64">
            <w:pPr>
              <w:pStyle w:val="Normal"/>
              <w:spacing w:line="276" w:lineRule="auto"/>
              <w:jc w:val="both"/>
              <w:rPr>
                <w:rFonts w:ascii="Bookman Old Style" w:hAnsi="Bookman Old Style"/>
                <w:b w:val="1"/>
                <w:bCs w:val="1"/>
              </w:rPr>
            </w:pPr>
          </w:p>
        </w:tc>
      </w:tr>
      <w:tr w:rsidRPr="00413952" w:rsidR="00935D12" w:rsidTr="63CC5D2D" w14:paraId="187469AC" w14:textId="77777777">
        <w:trPr>
          <w:trHeight w:val="300"/>
        </w:trPr>
        <w:tc>
          <w:tcPr>
            <w:tcW w:w="4111" w:type="dxa"/>
            <w:tcMar/>
          </w:tcPr>
          <w:p w:rsidRPr="00413952" w:rsidR="00935D12" w:rsidP="00413952" w:rsidRDefault="00935D12" w14:paraId="0B11198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8C0885" w14:paraId="2A0D70EA" w14:textId="75C45366">
            <w:pPr>
              <w:pStyle w:val="ListParagraph"/>
              <w:numPr>
                <w:ilvl w:val="0"/>
                <w:numId w:val="19"/>
              </w:numPr>
              <w:spacing w:line="276" w:lineRule="auto"/>
              <w:ind w:left="366" w:hanging="366"/>
              <w:jc w:val="both"/>
              <w:rPr>
                <w:rFonts w:ascii="Bookman Old Style" w:hAnsi="Bookman Old Style"/>
                <w:bCs/>
              </w:rPr>
            </w:pPr>
            <w:r w:rsidRPr="00413952">
              <w:rPr>
                <w:rFonts w:ascii="Bookman Old Style" w:hAnsi="Bookman Old Style"/>
                <w:bCs/>
                <w:i/>
                <w:iCs/>
              </w:rPr>
              <w:t>Quick Response</w:t>
            </w:r>
            <w:r w:rsidRPr="00413952">
              <w:rPr>
                <w:rFonts w:ascii="Bookman Old Style" w:hAnsi="Bookman Old Style"/>
                <w:bCs/>
              </w:rPr>
              <w:t xml:space="preserve"> (QR) </w:t>
            </w:r>
            <w:r w:rsidRPr="00413952">
              <w:rPr>
                <w:rFonts w:ascii="Bookman Old Style" w:hAnsi="Bookman Old Style"/>
                <w:bCs/>
                <w:i/>
                <w:iCs/>
              </w:rPr>
              <w:t xml:space="preserve">Code </w:t>
            </w:r>
            <w:r w:rsidRPr="00413952">
              <w:rPr>
                <w:rFonts w:ascii="Bookman Old Style" w:hAnsi="Bookman Old Style"/>
                <w:bCs/>
              </w:rPr>
              <w:t xml:space="preserve">adalah sebuah kode matriks (kode dua dimensi) yang dibuat pertama kali oleh perusahaan Jepang Denso-Wave pada tahun 1994. Sesuai namanya kode ini diciptakan agar kamera digital mampu dengan cepat dan mudah membaca kode/kalimat/data yang terkandung di dalam kode QR. Kode QR memuat berbagai informasi di dalamnya seperti alamat </w:t>
            </w:r>
            <w:r w:rsidRPr="00413952">
              <w:rPr>
                <w:rFonts w:ascii="Bookman Old Style" w:hAnsi="Bookman Old Style"/>
                <w:bCs/>
                <w:i/>
                <w:iCs/>
              </w:rPr>
              <w:t xml:space="preserve">universal resource locator </w:t>
            </w:r>
            <w:r w:rsidRPr="00413952">
              <w:rPr>
                <w:rFonts w:ascii="Bookman Old Style" w:hAnsi="Bookman Old Style"/>
                <w:bCs/>
              </w:rPr>
              <w:t xml:space="preserve">(URL) atau teks hingga nomor telepon. Kode QR biasanya diletakkan di berbagai produk untuk menunjukkan informasi tambahan dari produk tersebut. Namun, saat ini kode QR juga telah menjadi salah satu pilihan untuk sistem pembayaran. Sistem pembayaran kode QR hadir agar transaksi dapat berjalan lebih cepat, efisien, dan tentunya </w:t>
            </w:r>
            <w:r w:rsidRPr="00413952">
              <w:rPr>
                <w:rFonts w:ascii="Bookman Old Style" w:hAnsi="Bookman Old Style"/>
                <w:bCs/>
                <w:i/>
                <w:iCs/>
              </w:rPr>
              <w:t>cashless</w:t>
            </w:r>
            <w:r w:rsidRPr="00413952">
              <w:rPr>
                <w:rFonts w:ascii="Bookman Old Style" w:hAnsi="Bookman Old Style"/>
                <w:bCs/>
              </w:rPr>
              <w:t xml:space="preserve">. Untuk bisa bertransaksi dengan kode QR perlu menggunakan media </w:t>
            </w:r>
            <w:r w:rsidRPr="00413952">
              <w:rPr>
                <w:rFonts w:ascii="Bookman Old Style" w:hAnsi="Bookman Old Style"/>
                <w:bCs/>
                <w:i/>
                <w:iCs/>
              </w:rPr>
              <w:t>smartphone</w:t>
            </w:r>
            <w:r w:rsidRPr="00413952">
              <w:rPr>
                <w:rFonts w:ascii="Bookman Old Style" w:hAnsi="Bookman Old Style"/>
                <w:bCs/>
              </w:rPr>
              <w:t xml:space="preserve"> dan koneksi </w:t>
            </w:r>
            <w:r w:rsidRPr="00413952">
              <w:rPr>
                <w:rFonts w:ascii="Bookman Old Style" w:hAnsi="Bookman Old Style"/>
                <w:bCs/>
              </w:rPr>
              <w:lastRenderedPageBreak/>
              <w:t xml:space="preserve">internet, lebih sederhana dibandingkan sistem pembayaran nontunai lainnya yang membutuhkan kartu tambahan. Transaksi QR </w:t>
            </w:r>
            <w:r w:rsidRPr="00413952">
              <w:rPr>
                <w:rFonts w:ascii="Bookman Old Style" w:hAnsi="Bookman Old Style"/>
                <w:bCs/>
                <w:i/>
                <w:iCs/>
              </w:rPr>
              <w:t xml:space="preserve">code payment </w:t>
            </w:r>
            <w:r w:rsidRPr="00413952">
              <w:rPr>
                <w:rFonts w:ascii="Bookman Old Style" w:hAnsi="Bookman Old Style"/>
                <w:bCs/>
              </w:rPr>
              <w:t xml:space="preserve">menggunakan sumber dana berupa simpanan dan/atau instrumen pembayaran berupa kartu debit, kartu </w:t>
            </w:r>
            <w:r w:rsidR="00135615">
              <w:rPr>
                <w:rFonts w:ascii="Bookman Old Style" w:hAnsi="Bookman Old Style"/>
                <w:bCs/>
              </w:rPr>
              <w:t>pembiayaan</w:t>
            </w:r>
            <w:r w:rsidRPr="00413952">
              <w:rPr>
                <w:rFonts w:ascii="Bookman Old Style" w:hAnsi="Bookman Old Style"/>
                <w:bCs/>
              </w:rPr>
              <w:t xml:space="preserve">, dan/atau uang elektronik yang menggunakan media penyimpanan </w:t>
            </w:r>
            <w:r w:rsidRPr="00413952">
              <w:rPr>
                <w:rFonts w:ascii="Bookman Old Style" w:hAnsi="Bookman Old Style"/>
                <w:bCs/>
                <w:i/>
                <w:iCs/>
              </w:rPr>
              <w:t>server-based</w:t>
            </w:r>
            <w:r w:rsidRPr="00413952">
              <w:rPr>
                <w:rFonts w:ascii="Bookman Old Style" w:hAnsi="Bookman Old Style"/>
                <w:bCs/>
              </w:rPr>
              <w:t>.</w:t>
            </w:r>
          </w:p>
        </w:tc>
        <w:tc>
          <w:tcPr>
            <w:tcW w:w="4111" w:type="dxa"/>
            <w:tcMar/>
          </w:tcPr>
          <w:p w:rsidRPr="00413952" w:rsidR="00935D12" w:rsidP="00413952" w:rsidRDefault="00935D12" w14:paraId="60B19A2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1235E7C" w14:textId="3B137BE1">
            <w:pPr>
              <w:pStyle w:val="Normal"/>
              <w:spacing w:line="276" w:lineRule="auto"/>
              <w:jc w:val="both"/>
              <w:rPr>
                <w:rFonts w:ascii="Bookman Old Style" w:hAnsi="Bookman Old Style"/>
                <w:b w:val="1"/>
                <w:bCs w:val="1"/>
              </w:rPr>
            </w:pPr>
          </w:p>
        </w:tc>
      </w:tr>
      <w:tr w:rsidRPr="00413952" w:rsidR="00935D12" w:rsidTr="63CC5D2D" w14:paraId="59912ACA" w14:textId="77777777">
        <w:trPr>
          <w:trHeight w:val="300"/>
        </w:trPr>
        <w:tc>
          <w:tcPr>
            <w:tcW w:w="4111" w:type="dxa"/>
            <w:tcMar/>
          </w:tcPr>
          <w:p w:rsidRPr="00413952" w:rsidR="00935D12" w:rsidP="00413952" w:rsidRDefault="00935D12" w14:paraId="1C6551B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935D12" w14:paraId="75FDB60B"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935D12" w:rsidP="00413952" w:rsidRDefault="00935D12" w14:paraId="213DC3E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82185D0" w14:textId="526FD935">
            <w:pPr>
              <w:pStyle w:val="Normal"/>
              <w:spacing w:line="276" w:lineRule="auto"/>
              <w:jc w:val="both"/>
              <w:rPr>
                <w:rFonts w:ascii="Bookman Old Style" w:hAnsi="Bookman Old Style"/>
                <w:b w:val="1"/>
                <w:bCs w:val="1"/>
              </w:rPr>
            </w:pPr>
          </w:p>
        </w:tc>
      </w:tr>
      <w:tr w:rsidRPr="00413952" w:rsidR="00935D12" w:rsidTr="63CC5D2D" w14:paraId="3251D7F7" w14:textId="77777777">
        <w:trPr>
          <w:trHeight w:val="300"/>
        </w:trPr>
        <w:tc>
          <w:tcPr>
            <w:tcW w:w="4111" w:type="dxa"/>
            <w:tcMar/>
          </w:tcPr>
          <w:p w:rsidRPr="00413952" w:rsidR="00935D12" w:rsidP="00413952" w:rsidRDefault="00935D12" w14:paraId="3123783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C34D04" w14:paraId="38C811AD" w14:textId="2952F7A3">
            <w:pPr>
              <w:pStyle w:val="ListParagraph"/>
              <w:numPr>
                <w:ilvl w:val="0"/>
                <w:numId w:val="18"/>
              </w:numPr>
              <w:tabs>
                <w:tab w:val="left" w:pos="851"/>
                <w:tab w:val="left" w:pos="1701"/>
              </w:tabs>
              <w:spacing w:line="276" w:lineRule="auto"/>
              <w:ind w:left="366" w:hanging="366"/>
              <w:jc w:val="both"/>
              <w:outlineLvl w:val="1"/>
              <w:rPr>
                <w:rFonts w:ascii="Bookman Old Style" w:hAnsi="Bookman Old Style" w:cs="Calibri"/>
              </w:rPr>
            </w:pPr>
            <w:r w:rsidRPr="00413952">
              <w:rPr>
                <w:rFonts w:ascii="Bookman Old Style" w:hAnsi="Bookman Old Style" w:cs="Calibri"/>
                <w:b/>
                <w:lang w:val="en-US"/>
              </w:rPr>
              <w:t xml:space="preserve">Dasar Pengaturan </w:t>
            </w:r>
          </w:p>
        </w:tc>
        <w:tc>
          <w:tcPr>
            <w:tcW w:w="4111" w:type="dxa"/>
            <w:tcMar/>
          </w:tcPr>
          <w:p w:rsidRPr="00413952" w:rsidR="00935D12" w:rsidP="00413952" w:rsidRDefault="00935D12" w14:paraId="6E5AF40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765C9B2" w14:textId="7F981F17">
            <w:pPr>
              <w:pStyle w:val="Normal"/>
              <w:spacing w:line="276" w:lineRule="auto"/>
              <w:jc w:val="both"/>
              <w:rPr>
                <w:rFonts w:ascii="Bookman Old Style" w:hAnsi="Bookman Old Style"/>
                <w:b w:val="1"/>
                <w:bCs w:val="1"/>
              </w:rPr>
            </w:pPr>
          </w:p>
        </w:tc>
      </w:tr>
      <w:tr w:rsidRPr="00413952" w:rsidR="00935D12" w:rsidTr="63CC5D2D" w14:paraId="11706DAE" w14:textId="77777777">
        <w:trPr>
          <w:trHeight w:val="300"/>
        </w:trPr>
        <w:tc>
          <w:tcPr>
            <w:tcW w:w="4111" w:type="dxa"/>
            <w:tcMar/>
          </w:tcPr>
          <w:p w:rsidRPr="00413952" w:rsidR="00935D12" w:rsidP="00413952" w:rsidRDefault="00935D12" w14:paraId="08D6E398"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B94EE1" w:rsidP="00413952" w:rsidRDefault="00B94EE1" w14:paraId="56228E5B" w14:textId="77777777">
            <w:pPr>
              <w:pStyle w:val="ListParagraph"/>
              <w:numPr>
                <w:ilvl w:val="0"/>
                <w:numId w:val="20"/>
              </w:numPr>
              <w:tabs>
                <w:tab w:val="left" w:pos="650"/>
              </w:tabs>
              <w:spacing w:line="276" w:lineRule="auto"/>
              <w:ind w:left="366" w:hanging="366"/>
              <w:jc w:val="both"/>
              <w:rPr>
                <w:rFonts w:ascii="Bookman Old Style" w:hAnsi="Bookman Old Style" w:cs="Calibri"/>
              </w:rPr>
            </w:pPr>
            <w:r w:rsidRPr="00413952">
              <w:rPr>
                <w:rFonts w:ascii="Bookman Old Style" w:hAnsi="Bookman Old Style" w:cs="Calibri"/>
              </w:rPr>
              <w:t>PSAK 115 tentang Pendapatan dari Kontrak dengan Pelanggan</w:t>
            </w:r>
          </w:p>
          <w:p w:rsidRPr="00413952" w:rsidR="00935D12" w:rsidP="00413952" w:rsidRDefault="00B94EE1" w14:paraId="36E5EEEC" w14:textId="6F438A0E">
            <w:pPr>
              <w:pStyle w:val="ListParagraph"/>
              <w:numPr>
                <w:ilvl w:val="0"/>
                <w:numId w:val="20"/>
              </w:numPr>
              <w:tabs>
                <w:tab w:val="left" w:pos="650"/>
              </w:tabs>
              <w:spacing w:line="276" w:lineRule="auto"/>
              <w:ind w:left="366" w:hanging="366"/>
              <w:jc w:val="both"/>
              <w:rPr>
                <w:rFonts w:ascii="Bookman Old Style" w:hAnsi="Bookman Old Style" w:cs="Calibri"/>
              </w:rPr>
            </w:pPr>
            <w:r w:rsidRPr="00413952">
              <w:rPr>
                <w:rFonts w:ascii="Bookman Old Style" w:hAnsi="Bookman Old Style" w:cs="Calibri"/>
              </w:rPr>
              <w:t>PSAK 459 tentang Akuntansi Perbankan Syariah</w:t>
            </w:r>
          </w:p>
        </w:tc>
        <w:tc>
          <w:tcPr>
            <w:tcW w:w="4111" w:type="dxa"/>
            <w:tcMar/>
          </w:tcPr>
          <w:p w:rsidRPr="00413952" w:rsidR="00935D12" w:rsidP="00413952" w:rsidRDefault="00935D12" w14:paraId="2E0BB01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ABCB13F" w14:textId="1A137033">
            <w:pPr>
              <w:pStyle w:val="Normal"/>
              <w:spacing w:line="276" w:lineRule="auto"/>
              <w:jc w:val="both"/>
              <w:rPr>
                <w:rFonts w:ascii="Bookman Old Style" w:hAnsi="Bookman Old Style"/>
                <w:b w:val="1"/>
                <w:bCs w:val="1"/>
              </w:rPr>
            </w:pPr>
          </w:p>
        </w:tc>
      </w:tr>
      <w:tr w:rsidRPr="00413952" w:rsidR="00935D12" w:rsidTr="63CC5D2D" w14:paraId="7C227CE9" w14:textId="77777777">
        <w:trPr>
          <w:trHeight w:val="300"/>
        </w:trPr>
        <w:tc>
          <w:tcPr>
            <w:tcW w:w="4111" w:type="dxa"/>
            <w:tcMar/>
          </w:tcPr>
          <w:p w:rsidRPr="00413952" w:rsidR="00935D12" w:rsidP="00413952" w:rsidRDefault="00935D12" w14:paraId="212C6C9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935D12" w14:paraId="404E1E5E"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935D12" w:rsidP="00413952" w:rsidRDefault="00935D12" w14:paraId="0FEFC34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B80D118" w14:textId="0A160727">
            <w:pPr>
              <w:pStyle w:val="Normal"/>
              <w:spacing w:line="276" w:lineRule="auto"/>
              <w:jc w:val="both"/>
              <w:rPr>
                <w:rFonts w:ascii="Bookman Old Style" w:hAnsi="Bookman Old Style"/>
                <w:b w:val="1"/>
                <w:bCs w:val="1"/>
              </w:rPr>
            </w:pPr>
          </w:p>
        </w:tc>
      </w:tr>
      <w:tr w:rsidRPr="00413952" w:rsidR="00935D12" w:rsidTr="63CC5D2D" w14:paraId="28E9EF82" w14:textId="77777777">
        <w:trPr>
          <w:trHeight w:val="300"/>
        </w:trPr>
        <w:tc>
          <w:tcPr>
            <w:tcW w:w="4111" w:type="dxa"/>
            <w:tcMar/>
          </w:tcPr>
          <w:p w:rsidRPr="00413952" w:rsidR="00935D12" w:rsidP="00413952" w:rsidRDefault="00935D12" w14:paraId="521EF0D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CC0ECE" w14:paraId="080ABEEE" w14:textId="6EF2F384">
            <w:pPr>
              <w:pStyle w:val="ListParagraph"/>
              <w:numPr>
                <w:ilvl w:val="0"/>
                <w:numId w:val="18"/>
              </w:numPr>
              <w:tabs>
                <w:tab w:val="left" w:pos="851"/>
                <w:tab w:val="left" w:pos="1701"/>
              </w:tabs>
              <w:spacing w:line="276" w:lineRule="auto"/>
              <w:ind w:left="366" w:hanging="366"/>
              <w:jc w:val="both"/>
              <w:outlineLvl w:val="1"/>
              <w:rPr>
                <w:rFonts w:ascii="Bookman Old Style" w:hAnsi="Bookman Old Style" w:cs="Calibri"/>
                <w:b/>
                <w:lang w:val="en-US"/>
              </w:rPr>
            </w:pPr>
            <w:r w:rsidRPr="00413952">
              <w:rPr>
                <w:rFonts w:ascii="Bookman Old Style" w:hAnsi="Bookman Old Style" w:cs="Calibri"/>
                <w:b/>
                <w:lang w:val="en-US"/>
              </w:rPr>
              <w:t xml:space="preserve">Penjelasan </w:t>
            </w:r>
          </w:p>
        </w:tc>
        <w:tc>
          <w:tcPr>
            <w:tcW w:w="4111" w:type="dxa"/>
            <w:tcMar/>
          </w:tcPr>
          <w:p w:rsidRPr="00413952" w:rsidR="00935D12" w:rsidP="00413952" w:rsidRDefault="00935D12" w14:paraId="1F4B5AD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13792E2" w14:textId="1053D87E">
            <w:pPr>
              <w:pStyle w:val="Normal"/>
              <w:spacing w:line="276" w:lineRule="auto"/>
              <w:jc w:val="both"/>
              <w:rPr>
                <w:rFonts w:ascii="Bookman Old Style" w:hAnsi="Bookman Old Style"/>
                <w:b w:val="1"/>
                <w:bCs w:val="1"/>
              </w:rPr>
            </w:pPr>
          </w:p>
        </w:tc>
      </w:tr>
      <w:tr w:rsidRPr="00413952" w:rsidR="00935D12" w:rsidTr="63CC5D2D" w14:paraId="58561A83" w14:textId="77777777">
        <w:trPr>
          <w:trHeight w:val="300"/>
        </w:trPr>
        <w:tc>
          <w:tcPr>
            <w:tcW w:w="4111" w:type="dxa"/>
            <w:tcMar/>
          </w:tcPr>
          <w:p w:rsidRPr="00413952" w:rsidR="00935D12" w:rsidP="00413952" w:rsidRDefault="00935D12" w14:paraId="3196278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5E37CC" w14:paraId="6877C6C0" w14:textId="2EB510EF">
            <w:pPr>
              <w:pStyle w:val="ListParagraph"/>
              <w:numPr>
                <w:ilvl w:val="0"/>
                <w:numId w:val="21"/>
              </w:numPr>
              <w:spacing w:line="276" w:lineRule="auto"/>
              <w:ind w:left="366" w:hanging="366"/>
              <w:jc w:val="both"/>
              <w:rPr>
                <w:rFonts w:ascii="Bookman Old Style" w:hAnsi="Bookman Old Style"/>
                <w:bCs/>
              </w:rPr>
            </w:pPr>
            <w:r w:rsidRPr="00413952">
              <w:rPr>
                <w:rFonts w:ascii="Bookman Old Style" w:hAnsi="Bookman Old Style"/>
                <w:bCs/>
              </w:rPr>
              <w:t xml:space="preserve">Media yang dapat digunakan nasabah dalam melakukan pembayaran atau pembelian produk atau jasa sebagaimana yang diinginkan bervariasi. Beberapa di antaranya dengan setoran tunai, </w:t>
            </w:r>
            <w:r w:rsidRPr="00413952">
              <w:rPr>
                <w:rFonts w:ascii="Bookman Old Style" w:hAnsi="Bookman Old Style"/>
                <w:bCs/>
                <w:i/>
                <w:iCs/>
              </w:rPr>
              <w:t>mobile banking</w:t>
            </w:r>
            <w:r w:rsidRPr="00413952">
              <w:rPr>
                <w:rFonts w:ascii="Bookman Old Style" w:hAnsi="Bookman Old Style"/>
                <w:bCs/>
              </w:rPr>
              <w:t>, uang elektronik, maupun kode QR.</w:t>
            </w:r>
          </w:p>
        </w:tc>
        <w:tc>
          <w:tcPr>
            <w:tcW w:w="4111" w:type="dxa"/>
            <w:tcMar/>
          </w:tcPr>
          <w:p w:rsidRPr="00413952" w:rsidR="00935D12" w:rsidP="00413952" w:rsidRDefault="00935D12" w14:paraId="5610A9F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ED15C2A" w14:textId="16EF9117">
            <w:pPr>
              <w:pStyle w:val="Normal"/>
              <w:spacing w:line="276" w:lineRule="auto"/>
              <w:jc w:val="both"/>
              <w:rPr>
                <w:rFonts w:ascii="Bookman Old Style" w:hAnsi="Bookman Old Style"/>
                <w:b w:val="1"/>
                <w:bCs w:val="1"/>
              </w:rPr>
            </w:pPr>
          </w:p>
        </w:tc>
      </w:tr>
      <w:tr w:rsidRPr="00413952" w:rsidR="00935D12" w:rsidTr="63CC5D2D" w14:paraId="75B3DB35" w14:textId="77777777">
        <w:trPr>
          <w:trHeight w:val="300"/>
        </w:trPr>
        <w:tc>
          <w:tcPr>
            <w:tcW w:w="4111" w:type="dxa"/>
            <w:tcMar/>
          </w:tcPr>
          <w:p w:rsidRPr="00413952" w:rsidR="00935D12" w:rsidP="00413952" w:rsidRDefault="00935D12" w14:paraId="7A43F7F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CA5D42" w14:paraId="1C8DB466" w14:textId="2E91597E">
            <w:pPr>
              <w:pStyle w:val="ListParagraph"/>
              <w:numPr>
                <w:ilvl w:val="0"/>
                <w:numId w:val="21"/>
              </w:numPr>
              <w:spacing w:line="276" w:lineRule="auto"/>
              <w:ind w:left="366" w:hanging="366"/>
              <w:jc w:val="both"/>
              <w:rPr>
                <w:rFonts w:ascii="Bookman Old Style" w:hAnsi="Bookman Old Style"/>
                <w:bCs/>
              </w:rPr>
            </w:pPr>
            <w:r w:rsidRPr="00413952">
              <w:rPr>
                <w:rFonts w:ascii="Bookman Old Style" w:hAnsi="Bookman Old Style"/>
                <w:bCs/>
              </w:rPr>
              <w:t xml:space="preserve">Dalam rangka memastikan penyelenggaraan jasa sistem pembayaran yang difasilitasi dengan kode QR di Indonesia dapat berjalan efektif dan efisien, Bank Indonesia telah menetapkan </w:t>
            </w:r>
            <w:r w:rsidRPr="00413952">
              <w:rPr>
                <w:rFonts w:ascii="Bookman Old Style" w:hAnsi="Bookman Old Style"/>
                <w:bCs/>
                <w:i/>
                <w:iCs/>
              </w:rPr>
              <w:t xml:space="preserve">Quick Response Code Indonesia </w:t>
            </w:r>
            <w:r w:rsidRPr="00413952">
              <w:rPr>
                <w:rFonts w:ascii="Bookman Old Style" w:hAnsi="Bookman Old Style"/>
                <w:bCs/>
                <w:i/>
                <w:iCs/>
              </w:rPr>
              <w:lastRenderedPageBreak/>
              <w:t>Standard</w:t>
            </w:r>
            <w:r w:rsidRPr="00413952">
              <w:rPr>
                <w:rFonts w:ascii="Bookman Old Style" w:hAnsi="Bookman Old Style"/>
                <w:bCs/>
              </w:rPr>
              <w:t xml:space="preserve"> (QRIS) melalui PADG No. 21/18/PADG/2019 tentang Implementasi Standar Nasional </w:t>
            </w:r>
            <w:r w:rsidRPr="00413952">
              <w:rPr>
                <w:rFonts w:ascii="Bookman Old Style" w:hAnsi="Bookman Old Style"/>
                <w:bCs/>
                <w:i/>
                <w:iCs/>
              </w:rPr>
              <w:t>Quick Response Code</w:t>
            </w:r>
            <w:r w:rsidRPr="00413952">
              <w:rPr>
                <w:rFonts w:ascii="Bookman Old Style" w:hAnsi="Bookman Old Style"/>
                <w:bCs/>
              </w:rPr>
              <w:t xml:space="preserve"> untuk Pembayaran. QRIS adalah penyatuan berbagai macam QR dari berbagai Penyedia Jasa Pembayaran (PJP) menggunakan kode QR. QRIS dikembangkan oleh industri sistem pembayaran bersama dengan Bank Indonesia agar proses transaksi dengan kode QR dapat lebih mudah, cepat, dan terjaga keamanannya. Semua PJP yang akan menggunakan kode QR untuk pembayaran wajib menerapkan QRIS.</w:t>
            </w:r>
          </w:p>
        </w:tc>
        <w:tc>
          <w:tcPr>
            <w:tcW w:w="4111" w:type="dxa"/>
            <w:tcMar/>
          </w:tcPr>
          <w:p w:rsidRPr="00413952" w:rsidR="00935D12" w:rsidP="00413952" w:rsidRDefault="00935D12" w14:paraId="034E80E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3242042" w14:textId="4553F586">
            <w:pPr>
              <w:pStyle w:val="Normal"/>
              <w:spacing w:line="276" w:lineRule="auto"/>
              <w:jc w:val="both"/>
              <w:rPr>
                <w:rFonts w:ascii="Bookman Old Style" w:hAnsi="Bookman Old Style"/>
                <w:b w:val="1"/>
                <w:bCs w:val="1"/>
              </w:rPr>
            </w:pPr>
          </w:p>
        </w:tc>
      </w:tr>
      <w:tr w:rsidRPr="00413952" w:rsidR="00935D12" w:rsidTr="63CC5D2D" w14:paraId="1A763EE6" w14:textId="77777777">
        <w:trPr>
          <w:trHeight w:val="300"/>
        </w:trPr>
        <w:tc>
          <w:tcPr>
            <w:tcW w:w="4111" w:type="dxa"/>
            <w:tcMar/>
          </w:tcPr>
          <w:p w:rsidRPr="00413952" w:rsidR="00935D12" w:rsidP="00413952" w:rsidRDefault="00935D12" w14:paraId="0B4116E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5229A2" w14:paraId="5B196680" w14:textId="1E51CDD5">
            <w:pPr>
              <w:pStyle w:val="ListParagraph"/>
              <w:numPr>
                <w:ilvl w:val="0"/>
                <w:numId w:val="21"/>
              </w:numPr>
              <w:spacing w:line="276" w:lineRule="auto"/>
              <w:ind w:left="366" w:hanging="366"/>
              <w:jc w:val="both"/>
              <w:rPr>
                <w:rFonts w:ascii="Bookman Old Style" w:hAnsi="Bookman Old Style"/>
                <w:bCs/>
              </w:rPr>
            </w:pPr>
            <w:r w:rsidRPr="00413952">
              <w:rPr>
                <w:rFonts w:ascii="Bookman Old Style" w:hAnsi="Bookman Old Style"/>
                <w:bCs/>
              </w:rPr>
              <w:t xml:space="preserve">Metode QR </w:t>
            </w:r>
            <w:r w:rsidRPr="00413952">
              <w:rPr>
                <w:rFonts w:ascii="Bookman Old Style" w:hAnsi="Bookman Old Style"/>
                <w:bCs/>
                <w:i/>
                <w:iCs/>
              </w:rPr>
              <w:t>code payment</w:t>
            </w:r>
            <w:r w:rsidRPr="00413952">
              <w:rPr>
                <w:rFonts w:ascii="Bookman Old Style" w:hAnsi="Bookman Old Style"/>
                <w:bCs/>
              </w:rPr>
              <w:t xml:space="preserve"> terdiri dari dua media tampilan (</w:t>
            </w:r>
            <w:r w:rsidRPr="00413952">
              <w:rPr>
                <w:rFonts w:ascii="Bookman Old Style" w:hAnsi="Bookman Old Style"/>
                <w:bCs/>
                <w:i/>
                <w:iCs/>
              </w:rPr>
              <w:t>display</w:t>
            </w:r>
            <w:r w:rsidRPr="00413952">
              <w:rPr>
                <w:rFonts w:ascii="Bookman Old Style" w:hAnsi="Bookman Old Style"/>
                <w:bCs/>
              </w:rPr>
              <w:t xml:space="preserve">) kode QR di </w:t>
            </w:r>
            <w:r w:rsidRPr="00413952">
              <w:rPr>
                <w:rFonts w:ascii="Bookman Old Style" w:hAnsi="Bookman Old Style"/>
                <w:bCs/>
                <w:i/>
                <w:iCs/>
              </w:rPr>
              <w:t>merchant</w:t>
            </w:r>
            <w:r w:rsidRPr="00413952">
              <w:rPr>
                <w:rFonts w:ascii="Bookman Old Style" w:hAnsi="Bookman Old Style"/>
                <w:bCs/>
              </w:rPr>
              <w:t xml:space="preserve"> yang kemudian dapat dipindai menggunakan ponsel konsumen. Pertama, statis atau </w:t>
            </w:r>
            <w:r w:rsidRPr="00413952">
              <w:rPr>
                <w:rFonts w:ascii="Bookman Old Style" w:hAnsi="Bookman Old Style"/>
                <w:bCs/>
                <w:i/>
                <w:iCs/>
              </w:rPr>
              <w:t>Merchant Presented Mode</w:t>
            </w:r>
            <w:r w:rsidRPr="00413952">
              <w:rPr>
                <w:rFonts w:ascii="Bookman Old Style" w:hAnsi="Bookman Old Style"/>
                <w:bCs/>
              </w:rPr>
              <w:t xml:space="preserve"> (MPM), kode QR jenis ini ditampilkan melalui stiker atau hasil cetak lain yang dapat digunakan pada tiap transaksi pembayaran. Kode QR belum mengandung nominal pembayaran yang harus dibayar, sehingga pembeli atau </w:t>
            </w:r>
            <w:r w:rsidRPr="00413952">
              <w:rPr>
                <w:rFonts w:ascii="Bookman Old Style" w:hAnsi="Bookman Old Style"/>
                <w:bCs/>
                <w:i/>
                <w:iCs/>
              </w:rPr>
              <w:t>user</w:t>
            </w:r>
            <w:r w:rsidRPr="00413952">
              <w:rPr>
                <w:rFonts w:ascii="Bookman Old Style" w:hAnsi="Bookman Old Style"/>
                <w:bCs/>
              </w:rPr>
              <w:t xml:space="preserve"> perlu memasukkan jumlah nominal pada </w:t>
            </w:r>
            <w:r w:rsidRPr="00413952">
              <w:rPr>
                <w:rFonts w:ascii="Bookman Old Style" w:hAnsi="Bookman Old Style"/>
                <w:bCs/>
                <w:i/>
                <w:iCs/>
              </w:rPr>
              <w:t>smartphone</w:t>
            </w:r>
            <w:r w:rsidRPr="00413952">
              <w:rPr>
                <w:rFonts w:ascii="Bookman Old Style" w:hAnsi="Bookman Old Style"/>
                <w:bCs/>
              </w:rPr>
              <w:t xml:space="preserve">-nya. Penjual atau </w:t>
            </w:r>
            <w:r w:rsidRPr="00413952">
              <w:rPr>
                <w:rFonts w:ascii="Bookman Old Style" w:hAnsi="Bookman Old Style"/>
                <w:bCs/>
                <w:i/>
                <w:iCs/>
              </w:rPr>
              <w:t>merchant</w:t>
            </w:r>
            <w:r w:rsidRPr="00413952">
              <w:rPr>
                <w:rFonts w:ascii="Bookman Old Style" w:hAnsi="Bookman Old Style"/>
                <w:bCs/>
              </w:rPr>
              <w:t xml:space="preserve"> harus memastikan terlebih dahulu apakah sudah mendapatkan notifikasi status transaksi dalam hal transaksi sudah </w:t>
            </w:r>
            <w:r w:rsidRPr="00413952">
              <w:rPr>
                <w:rFonts w:ascii="Bookman Old Style" w:hAnsi="Bookman Old Style"/>
                <w:bCs/>
              </w:rPr>
              <w:lastRenderedPageBreak/>
              <w:t xml:space="preserve">berhasil. Kedua, dinamis atau </w:t>
            </w:r>
            <w:r w:rsidRPr="00413952">
              <w:rPr>
                <w:rFonts w:ascii="Bookman Old Style" w:hAnsi="Bookman Old Style"/>
                <w:bCs/>
                <w:i/>
                <w:iCs/>
              </w:rPr>
              <w:t>Costumer Presented Mode</w:t>
            </w:r>
            <w:r w:rsidRPr="00413952">
              <w:rPr>
                <w:rFonts w:ascii="Bookman Old Style" w:hAnsi="Bookman Old Style"/>
                <w:bCs/>
              </w:rPr>
              <w:t xml:space="preserve"> (CPM), kode QR ditampilkan melalui struk yang dicetak mesin </w:t>
            </w:r>
            <w:r w:rsidRPr="00413952">
              <w:rPr>
                <w:rFonts w:ascii="Bookman Old Style" w:hAnsi="Bookman Old Style"/>
                <w:bCs/>
                <w:i/>
                <w:iCs/>
              </w:rPr>
              <w:t>Electronic Data Capture</w:t>
            </w:r>
            <w:r w:rsidRPr="00413952">
              <w:rPr>
                <w:rFonts w:ascii="Bookman Old Style" w:hAnsi="Bookman Old Style"/>
                <w:bCs/>
              </w:rPr>
              <w:t xml:space="preserve"> (EDC) atau ditampilkan pada monitor. Kode QR yang berbeda dicetak untuk setiap transaksi pembayaran dan telah mengandung nominal pembayaran yang harus dibayar konsumen.</w:t>
            </w:r>
          </w:p>
        </w:tc>
        <w:tc>
          <w:tcPr>
            <w:tcW w:w="4111" w:type="dxa"/>
            <w:tcMar/>
          </w:tcPr>
          <w:p w:rsidRPr="00413952" w:rsidR="00935D12" w:rsidP="00413952" w:rsidRDefault="00935D12" w14:paraId="787E259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A2EA5BC" w14:textId="34604EEC">
            <w:pPr>
              <w:pStyle w:val="Normal"/>
              <w:spacing w:line="276" w:lineRule="auto"/>
              <w:jc w:val="both"/>
              <w:rPr>
                <w:rFonts w:ascii="Bookman Old Style" w:hAnsi="Bookman Old Style"/>
                <w:b w:val="1"/>
                <w:bCs w:val="1"/>
              </w:rPr>
            </w:pPr>
          </w:p>
        </w:tc>
      </w:tr>
      <w:tr w:rsidRPr="00413952" w:rsidR="00935D12" w:rsidTr="63CC5D2D" w14:paraId="7A1DD875" w14:textId="77777777">
        <w:trPr>
          <w:trHeight w:val="300"/>
        </w:trPr>
        <w:tc>
          <w:tcPr>
            <w:tcW w:w="4111" w:type="dxa"/>
            <w:tcMar/>
          </w:tcPr>
          <w:p w:rsidRPr="00413952" w:rsidR="00935D12" w:rsidP="00413952" w:rsidRDefault="00935D12" w14:paraId="4557B3E1"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C449E7" w14:paraId="509C8CAA" w14:textId="7DB9180E">
            <w:pPr>
              <w:pStyle w:val="ListParagraph"/>
              <w:numPr>
                <w:ilvl w:val="0"/>
                <w:numId w:val="21"/>
              </w:numPr>
              <w:spacing w:line="276" w:lineRule="auto"/>
              <w:ind w:left="366" w:hanging="366"/>
              <w:jc w:val="both"/>
              <w:rPr>
                <w:rFonts w:ascii="Bookman Old Style" w:hAnsi="Bookman Old Style"/>
                <w:bCs/>
              </w:rPr>
            </w:pPr>
            <w:r w:rsidRPr="00413952">
              <w:rPr>
                <w:rFonts w:ascii="Bookman Old Style" w:hAnsi="Bookman Old Style"/>
                <w:bCs/>
              </w:rPr>
              <w:t>Transaksi dengan QRIS menguntungkan pembeli dan penjual (</w:t>
            </w:r>
            <w:r w:rsidRPr="00413952">
              <w:rPr>
                <w:rFonts w:ascii="Bookman Old Style" w:hAnsi="Bookman Old Style"/>
                <w:bCs/>
                <w:i/>
                <w:iCs/>
              </w:rPr>
              <w:t>merchant</w:t>
            </w:r>
            <w:r w:rsidRPr="00413952">
              <w:rPr>
                <w:rFonts w:ascii="Bookman Old Style" w:hAnsi="Bookman Old Style"/>
                <w:bCs/>
              </w:rPr>
              <w:t xml:space="preserve">) karena transaksi berlangsung efisien melalui satu kode QR yang dapat dipindai menggunakan semua operator layanan yang ada pada </w:t>
            </w:r>
            <w:r w:rsidRPr="00413952">
              <w:rPr>
                <w:rFonts w:ascii="Bookman Old Style" w:hAnsi="Bookman Old Style"/>
                <w:bCs/>
                <w:i/>
                <w:iCs/>
              </w:rPr>
              <w:t>smartphone</w:t>
            </w:r>
            <w:r w:rsidRPr="00413952">
              <w:rPr>
                <w:rFonts w:ascii="Bookman Old Style" w:hAnsi="Bookman Old Style"/>
                <w:bCs/>
              </w:rPr>
              <w:t>. Dari sisi penjual (</w:t>
            </w:r>
            <w:r w:rsidRPr="00413952">
              <w:rPr>
                <w:rFonts w:ascii="Bookman Old Style" w:hAnsi="Bookman Old Style"/>
                <w:bCs/>
                <w:i/>
                <w:iCs/>
              </w:rPr>
              <w:t>merchant</w:t>
            </w:r>
            <w:r w:rsidRPr="00413952">
              <w:rPr>
                <w:rFonts w:ascii="Bookman Old Style" w:hAnsi="Bookman Old Style"/>
                <w:bCs/>
              </w:rPr>
              <w:t>) manfaat yang diperoleh adalah meningkatnya kepraktisan karena hanya diperlukan satu kode QR pembayaran dengan standar QRIS untuk dapat menerima pembayaran dari berbagai macam sumber dana dan/atau instrumen pembayaran yang berbeda. Selain mempermudah transaksi, pemberlakuan QRIS bagi PJP juga untuk mengatasi munculnya monopoli bisnis yang selama ini dikhawatirkan terjadi. Bila sudah terstandarisasi nantinya sistem pembayaran ini dapat diawasi dengan lebih baik dan satu pintu oleh regulator.</w:t>
            </w:r>
          </w:p>
        </w:tc>
        <w:tc>
          <w:tcPr>
            <w:tcW w:w="4111" w:type="dxa"/>
            <w:tcMar/>
          </w:tcPr>
          <w:p w:rsidRPr="00413952" w:rsidR="00935D12" w:rsidP="00413952" w:rsidRDefault="00935D12" w14:paraId="20CD2C0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68624DF" w14:textId="41F868AB">
            <w:pPr>
              <w:pStyle w:val="Normal"/>
              <w:spacing w:line="276" w:lineRule="auto"/>
              <w:jc w:val="both"/>
              <w:rPr>
                <w:rFonts w:ascii="Bookman Old Style" w:hAnsi="Bookman Old Style"/>
                <w:b w:val="1"/>
                <w:bCs w:val="1"/>
              </w:rPr>
            </w:pPr>
          </w:p>
        </w:tc>
      </w:tr>
      <w:tr w:rsidRPr="00413952" w:rsidR="00935D12" w:rsidTr="63CC5D2D" w14:paraId="785D4007" w14:textId="77777777">
        <w:trPr>
          <w:trHeight w:val="300"/>
        </w:trPr>
        <w:tc>
          <w:tcPr>
            <w:tcW w:w="4111" w:type="dxa"/>
            <w:tcMar/>
          </w:tcPr>
          <w:p w:rsidRPr="00413952" w:rsidR="00935D12" w:rsidP="00413952" w:rsidRDefault="00935D12" w14:paraId="6606064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935D12" w14:paraId="102AA7EF"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935D12" w:rsidP="00413952" w:rsidRDefault="00935D12" w14:paraId="4F7937C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3E50853" w14:textId="3DAD8A2D">
            <w:pPr>
              <w:pStyle w:val="Normal"/>
              <w:spacing w:line="276" w:lineRule="auto"/>
              <w:jc w:val="both"/>
              <w:rPr>
                <w:rFonts w:ascii="Bookman Old Style" w:hAnsi="Bookman Old Style"/>
                <w:b w:val="1"/>
                <w:bCs w:val="1"/>
              </w:rPr>
            </w:pPr>
          </w:p>
        </w:tc>
      </w:tr>
      <w:tr w:rsidRPr="00413952" w:rsidR="00935D12" w:rsidTr="63CC5D2D" w14:paraId="17C2D3B8" w14:textId="77777777">
        <w:trPr>
          <w:trHeight w:val="300"/>
        </w:trPr>
        <w:tc>
          <w:tcPr>
            <w:tcW w:w="4111" w:type="dxa"/>
            <w:tcMar/>
          </w:tcPr>
          <w:p w:rsidRPr="00413952" w:rsidR="00935D12" w:rsidP="00413952" w:rsidRDefault="00935D12" w14:paraId="2C6E46F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B565E8" w:rsidRDefault="00EB5CE1" w14:paraId="1DA5B705" w14:textId="681100F0">
            <w:pPr>
              <w:pStyle w:val="ListParagraph"/>
              <w:numPr>
                <w:ilvl w:val="0"/>
                <w:numId w:val="18"/>
              </w:numPr>
              <w:tabs>
                <w:tab w:val="left" w:pos="851"/>
                <w:tab w:val="left" w:pos="1701"/>
              </w:tabs>
              <w:spacing w:line="276" w:lineRule="auto"/>
              <w:ind w:left="366" w:hanging="366"/>
              <w:jc w:val="both"/>
              <w:outlineLvl w:val="1"/>
              <w:rPr>
                <w:rFonts w:ascii="Bookman Old Style" w:hAnsi="Bookman Old Style"/>
                <w:bCs/>
              </w:rPr>
            </w:pPr>
            <w:r w:rsidRPr="00413952">
              <w:rPr>
                <w:rFonts w:ascii="Bookman Old Style" w:hAnsi="Bookman Old Style" w:cs="Calibri"/>
                <w:b/>
                <w:lang w:val="en-US"/>
              </w:rPr>
              <w:t xml:space="preserve">Pengakuan dan Pengukuran </w:t>
            </w:r>
            <w:r w:rsidRPr="00413952" w:rsidR="00684B13">
              <w:rPr>
                <w:rFonts w:ascii="Bookman Old Style" w:hAnsi="Bookman Old Style"/>
                <w:bCs/>
              </w:rPr>
              <w:t xml:space="preserve">Imbalan yang diterima oleh </w:t>
            </w:r>
            <w:r w:rsidR="00B565E8">
              <w:rPr>
                <w:rFonts w:ascii="Bookman Old Style" w:hAnsi="Bookman Old Style"/>
                <w:bCs/>
              </w:rPr>
              <w:t>Bank</w:t>
            </w:r>
            <w:r w:rsidRPr="00413952" w:rsidR="00684B13">
              <w:rPr>
                <w:rFonts w:ascii="Bookman Old Style" w:hAnsi="Bookman Old Style"/>
                <w:bCs/>
              </w:rPr>
              <w:t xml:space="preserve"> dari pemberian atau penyediaan jasa pembayaran</w:t>
            </w:r>
            <w:r w:rsidRPr="00413952" w:rsidR="00684B13">
              <w:rPr>
                <w:rFonts w:ascii="Bookman Old Style" w:hAnsi="Bookman Old Style"/>
                <w:bCs/>
                <w:i/>
                <w:iCs/>
              </w:rPr>
              <w:t xml:space="preserve"> </w:t>
            </w:r>
            <w:r w:rsidRPr="00413952" w:rsidR="00684B13">
              <w:rPr>
                <w:rFonts w:ascii="Bookman Old Style" w:hAnsi="Bookman Old Style"/>
                <w:bCs/>
              </w:rPr>
              <w:t xml:space="preserve">diakui oleh </w:t>
            </w:r>
            <w:r w:rsidR="00B565E8">
              <w:rPr>
                <w:rFonts w:ascii="Bookman Old Style" w:hAnsi="Bookman Old Style"/>
                <w:bCs/>
              </w:rPr>
              <w:t>Bank</w:t>
            </w:r>
            <w:r w:rsidRPr="00413952" w:rsidR="00684B13">
              <w:rPr>
                <w:rFonts w:ascii="Bookman Old Style" w:hAnsi="Bookman Old Style"/>
                <w:bCs/>
              </w:rPr>
              <w:t xml:space="preserve"> sebagai pendapatan pada saat terjadinya transaksi dalam periode yang bersangkutan.</w:t>
            </w:r>
          </w:p>
        </w:tc>
        <w:tc>
          <w:tcPr>
            <w:tcW w:w="4111" w:type="dxa"/>
            <w:tcMar/>
          </w:tcPr>
          <w:p w:rsidRPr="00413952" w:rsidR="00935D12" w:rsidP="00413952" w:rsidRDefault="00935D12" w14:paraId="796AF84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30A4C2B" w14:textId="33C9C216">
            <w:pPr>
              <w:pStyle w:val="Normal"/>
              <w:spacing w:line="276" w:lineRule="auto"/>
              <w:jc w:val="both"/>
              <w:rPr>
                <w:rFonts w:ascii="Bookman Old Style" w:hAnsi="Bookman Old Style"/>
                <w:b w:val="1"/>
                <w:bCs w:val="1"/>
              </w:rPr>
            </w:pPr>
          </w:p>
        </w:tc>
      </w:tr>
      <w:tr w:rsidRPr="00413952" w:rsidR="00935D12" w:rsidTr="63CC5D2D" w14:paraId="6EC0B732" w14:textId="77777777">
        <w:trPr>
          <w:trHeight w:val="300"/>
        </w:trPr>
        <w:tc>
          <w:tcPr>
            <w:tcW w:w="4111" w:type="dxa"/>
            <w:tcMar/>
          </w:tcPr>
          <w:p w:rsidRPr="00413952" w:rsidR="00935D12" w:rsidP="00413952" w:rsidRDefault="00935D12" w14:paraId="2841084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935D12" w14:paraId="61E805E7"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935D12" w:rsidP="00413952" w:rsidRDefault="00935D12" w14:paraId="1D3754E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ED6EB83" w14:textId="16C83EE8">
            <w:pPr>
              <w:pStyle w:val="Normal"/>
              <w:spacing w:line="276" w:lineRule="auto"/>
              <w:jc w:val="both"/>
              <w:rPr>
                <w:rFonts w:ascii="Bookman Old Style" w:hAnsi="Bookman Old Style"/>
                <w:b w:val="1"/>
                <w:bCs w:val="1"/>
              </w:rPr>
            </w:pPr>
          </w:p>
        </w:tc>
      </w:tr>
      <w:tr w:rsidRPr="00413952" w:rsidR="00935D12" w:rsidTr="63CC5D2D" w14:paraId="77D46935" w14:textId="77777777">
        <w:trPr>
          <w:trHeight w:val="300"/>
        </w:trPr>
        <w:tc>
          <w:tcPr>
            <w:tcW w:w="4111" w:type="dxa"/>
            <w:tcMar/>
          </w:tcPr>
          <w:p w:rsidRPr="00413952" w:rsidR="00935D12" w:rsidP="00413952" w:rsidRDefault="00935D12" w14:paraId="7240E97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D464CA" w14:paraId="3F49F850" w14:textId="0D6C486B">
            <w:pPr>
              <w:pStyle w:val="ListParagraph"/>
              <w:numPr>
                <w:ilvl w:val="0"/>
                <w:numId w:val="18"/>
              </w:numPr>
              <w:tabs>
                <w:tab w:val="left" w:pos="851"/>
                <w:tab w:val="left" w:pos="1701"/>
              </w:tabs>
              <w:spacing w:line="276" w:lineRule="auto"/>
              <w:ind w:left="366" w:hanging="366"/>
              <w:jc w:val="both"/>
              <w:outlineLvl w:val="1"/>
              <w:rPr>
                <w:rFonts w:ascii="Bookman Old Style" w:hAnsi="Bookman Old Style" w:cs="Calibri"/>
              </w:rPr>
            </w:pPr>
            <w:r w:rsidRPr="00413952">
              <w:rPr>
                <w:rFonts w:ascii="Bookman Old Style" w:hAnsi="Bookman Old Style" w:cs="Calibri"/>
                <w:b/>
                <w:lang w:val="en-US"/>
              </w:rPr>
              <w:t xml:space="preserve">Penyajian </w:t>
            </w:r>
          </w:p>
        </w:tc>
        <w:tc>
          <w:tcPr>
            <w:tcW w:w="4111" w:type="dxa"/>
            <w:tcMar/>
          </w:tcPr>
          <w:p w:rsidRPr="00413952" w:rsidR="00935D12" w:rsidP="00413952" w:rsidRDefault="00935D12" w14:paraId="13C7ECC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BFD719E" w14:textId="17814D1E">
            <w:pPr>
              <w:pStyle w:val="Normal"/>
              <w:spacing w:line="276" w:lineRule="auto"/>
              <w:jc w:val="both"/>
              <w:rPr>
                <w:rFonts w:ascii="Bookman Old Style" w:hAnsi="Bookman Old Style"/>
                <w:b w:val="1"/>
                <w:bCs w:val="1"/>
              </w:rPr>
            </w:pPr>
          </w:p>
        </w:tc>
      </w:tr>
      <w:tr w:rsidRPr="00413952" w:rsidR="00935D12" w:rsidTr="63CC5D2D" w14:paraId="0BFEDD60" w14:textId="77777777">
        <w:trPr>
          <w:trHeight w:val="300"/>
        </w:trPr>
        <w:tc>
          <w:tcPr>
            <w:tcW w:w="4111" w:type="dxa"/>
            <w:tcMar/>
          </w:tcPr>
          <w:p w:rsidRPr="00413952" w:rsidR="00935D12" w:rsidP="00413952" w:rsidRDefault="00935D12" w14:paraId="2AD5164F"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96171D" w14:paraId="4BC59882" w14:textId="5A6EDF01">
            <w:pPr>
              <w:spacing w:line="276" w:lineRule="auto"/>
              <w:jc w:val="both"/>
              <w:rPr>
                <w:rFonts w:ascii="Bookman Old Style" w:hAnsi="Bookman Old Style" w:cs="Calibri"/>
              </w:rPr>
            </w:pPr>
            <w:r w:rsidRPr="00413952">
              <w:rPr>
                <w:rFonts w:ascii="Bookman Old Style" w:hAnsi="Bookman Old Style" w:cs="Calibri"/>
              </w:rPr>
              <w:t xml:space="preserve">Penyajian pendapatan yang diterima </w:t>
            </w:r>
            <w:r w:rsidR="00B565E8">
              <w:rPr>
                <w:rFonts w:ascii="Bookman Old Style" w:hAnsi="Bookman Old Style" w:cs="Calibri"/>
              </w:rPr>
              <w:t>Bank</w:t>
            </w:r>
            <w:r w:rsidRPr="00413952">
              <w:rPr>
                <w:rFonts w:ascii="Bookman Old Style" w:hAnsi="Bookman Old Style" w:cs="Calibri"/>
              </w:rPr>
              <w:t xml:space="preserve"> atas jasa pembayaran / </w:t>
            </w:r>
            <w:r w:rsidRPr="00413952">
              <w:rPr>
                <w:rFonts w:ascii="Bookman Old Style" w:hAnsi="Bookman Old Style" w:cs="Calibri"/>
                <w:i/>
                <w:iCs/>
              </w:rPr>
              <w:t>payment point</w:t>
            </w:r>
            <w:r w:rsidRPr="00413952">
              <w:rPr>
                <w:rFonts w:ascii="Bookman Old Style" w:hAnsi="Bookman Old Style" w:cs="Calibri"/>
              </w:rPr>
              <w:t xml:space="preserve"> yang diberikan kepada nasabah </w:t>
            </w:r>
            <w:r w:rsidRPr="00413952">
              <w:rPr>
                <w:rFonts w:ascii="Bookman Old Style" w:hAnsi="Bookman Old Style"/>
                <w:bCs/>
              </w:rPr>
              <w:t xml:space="preserve">dilakukan oleh </w:t>
            </w:r>
            <w:r w:rsidR="00B565E8">
              <w:rPr>
                <w:rFonts w:ascii="Bookman Old Style" w:hAnsi="Bookman Old Style"/>
                <w:bCs/>
              </w:rPr>
              <w:t>Bank</w:t>
            </w:r>
            <w:r w:rsidRPr="00413952">
              <w:rPr>
                <w:rFonts w:ascii="Bookman Old Style" w:hAnsi="Bookman Old Style"/>
                <w:bCs/>
              </w:rPr>
              <w:t xml:space="preserve"> dalam Laporan Penghasilan Komprehensif.</w:t>
            </w:r>
          </w:p>
        </w:tc>
        <w:tc>
          <w:tcPr>
            <w:tcW w:w="4111" w:type="dxa"/>
            <w:tcMar/>
          </w:tcPr>
          <w:p w:rsidRPr="00413952" w:rsidR="00935D12" w:rsidP="00413952" w:rsidRDefault="00935D12" w14:paraId="76789BD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AAC05B2" w14:textId="410FA8BF">
            <w:pPr>
              <w:pStyle w:val="Normal"/>
              <w:spacing w:line="276" w:lineRule="auto"/>
              <w:jc w:val="both"/>
              <w:rPr>
                <w:rFonts w:ascii="Bookman Old Style" w:hAnsi="Bookman Old Style"/>
                <w:b w:val="1"/>
                <w:bCs w:val="1"/>
              </w:rPr>
            </w:pPr>
          </w:p>
        </w:tc>
      </w:tr>
      <w:tr w:rsidRPr="00413952" w:rsidR="00935D12" w:rsidTr="63CC5D2D" w14:paraId="7EA8BAA4" w14:textId="77777777">
        <w:trPr>
          <w:trHeight w:val="300"/>
        </w:trPr>
        <w:tc>
          <w:tcPr>
            <w:tcW w:w="4111" w:type="dxa"/>
            <w:tcMar/>
          </w:tcPr>
          <w:p w:rsidRPr="00413952" w:rsidR="00935D12" w:rsidP="53567F73" w:rsidRDefault="00935D12" w14:paraId="7F1AD696" w14:textId="17562324">
            <w:pPr>
              <w:tabs>
                <w:tab w:val="left" w:pos="851"/>
                <w:tab w:val="left" w:pos="1701"/>
              </w:tabs>
              <w:spacing w:line="276" w:lineRule="auto"/>
              <w:ind w:left="360"/>
              <w:jc w:val="both"/>
              <w:outlineLvl w:val="1"/>
              <w:rPr>
                <w:rFonts w:ascii="Bookman Old Style" w:hAnsi="Bookman Old Style"/>
              </w:rPr>
            </w:pPr>
            <w:r w:rsidRPr="53567F73" w:rsidR="1D57D721">
              <w:rPr>
                <w:rFonts w:ascii="Bookman Old Style" w:hAnsi="Bookman Old Style"/>
              </w:rPr>
              <w:t>le</w:t>
            </w:r>
          </w:p>
        </w:tc>
        <w:tc>
          <w:tcPr>
            <w:tcW w:w="4111" w:type="dxa"/>
            <w:tcMar/>
          </w:tcPr>
          <w:p w:rsidRPr="00413952" w:rsidR="00935D12" w:rsidP="00413952" w:rsidRDefault="00935D12" w14:paraId="43A73493"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935D12" w:rsidP="00413952" w:rsidRDefault="00935D12" w14:paraId="0098BD7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6843A82" w14:textId="362EE86F">
            <w:pPr>
              <w:pStyle w:val="Normal"/>
              <w:spacing w:line="276" w:lineRule="auto"/>
              <w:jc w:val="both"/>
              <w:rPr>
                <w:rFonts w:ascii="Bookman Old Style" w:hAnsi="Bookman Old Style"/>
                <w:b w:val="1"/>
                <w:bCs w:val="1"/>
              </w:rPr>
            </w:pPr>
          </w:p>
        </w:tc>
      </w:tr>
      <w:tr w:rsidRPr="00413952" w:rsidR="00935D12" w:rsidTr="63CC5D2D" w14:paraId="68523267" w14:textId="77777777">
        <w:trPr>
          <w:trHeight w:val="300"/>
        </w:trPr>
        <w:tc>
          <w:tcPr>
            <w:tcW w:w="4111" w:type="dxa"/>
            <w:tcMar/>
          </w:tcPr>
          <w:p w:rsidRPr="00413952" w:rsidR="00935D12" w:rsidP="00413952" w:rsidRDefault="00935D12" w14:paraId="2A0D2BED"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24182A" w14:paraId="565AFC30" w14:textId="0E22DA03">
            <w:pPr>
              <w:pStyle w:val="ListParagraph"/>
              <w:numPr>
                <w:ilvl w:val="0"/>
                <w:numId w:val="18"/>
              </w:numPr>
              <w:tabs>
                <w:tab w:val="left" w:pos="851"/>
                <w:tab w:val="left" w:pos="1701"/>
              </w:tabs>
              <w:spacing w:line="276" w:lineRule="auto"/>
              <w:ind w:left="366" w:hanging="366"/>
              <w:jc w:val="both"/>
              <w:outlineLvl w:val="1"/>
              <w:rPr>
                <w:rFonts w:ascii="Bookman Old Style" w:hAnsi="Bookman Old Style" w:cs="Calibri"/>
                <w:b/>
                <w:lang w:val="en-US"/>
              </w:rPr>
            </w:pPr>
            <w:r w:rsidRPr="00413952">
              <w:rPr>
                <w:rFonts w:ascii="Bookman Old Style" w:hAnsi="Bookman Old Style" w:cs="Calibri"/>
                <w:b/>
                <w:lang w:val="en-US"/>
              </w:rPr>
              <w:t xml:space="preserve">Ilustrasi Jurnal </w:t>
            </w:r>
          </w:p>
        </w:tc>
        <w:tc>
          <w:tcPr>
            <w:tcW w:w="4111" w:type="dxa"/>
            <w:tcMar/>
          </w:tcPr>
          <w:p w:rsidRPr="00413952" w:rsidR="00935D12" w:rsidP="00413952" w:rsidRDefault="00935D12" w14:paraId="7B89962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C5A8040" w14:textId="5B5A44EE">
            <w:pPr>
              <w:pStyle w:val="Normal"/>
              <w:spacing w:line="276" w:lineRule="auto"/>
              <w:jc w:val="both"/>
              <w:rPr>
                <w:rFonts w:ascii="Bookman Old Style" w:hAnsi="Bookman Old Style"/>
                <w:b w:val="1"/>
                <w:bCs w:val="1"/>
              </w:rPr>
            </w:pPr>
          </w:p>
        </w:tc>
      </w:tr>
      <w:tr w:rsidRPr="00413952" w:rsidR="00935D12" w:rsidTr="63CC5D2D" w14:paraId="65658A57" w14:textId="77777777">
        <w:trPr>
          <w:trHeight w:val="300"/>
        </w:trPr>
        <w:tc>
          <w:tcPr>
            <w:tcW w:w="4111" w:type="dxa"/>
            <w:tcMar/>
          </w:tcPr>
          <w:p w:rsidRPr="00413952" w:rsidR="00935D12" w:rsidP="00413952" w:rsidRDefault="00935D12" w14:paraId="34648A56"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B80839" w:rsidP="00413952" w:rsidRDefault="00B80839" w14:paraId="2254CA7E" w14:textId="77777777">
            <w:pPr>
              <w:pStyle w:val="ListParagraph"/>
              <w:numPr>
                <w:ilvl w:val="0"/>
                <w:numId w:val="22"/>
              </w:numPr>
              <w:spacing w:line="276" w:lineRule="auto"/>
              <w:ind w:left="366" w:hanging="366"/>
              <w:jc w:val="both"/>
              <w:rPr>
                <w:rFonts w:ascii="Bookman Old Style" w:hAnsi="Bookman Old Style" w:cs="Calibri"/>
              </w:rPr>
            </w:pPr>
            <w:r w:rsidRPr="00413952">
              <w:rPr>
                <w:rFonts w:ascii="Bookman Old Style" w:hAnsi="Bookman Old Style" w:cs="Calibri"/>
              </w:rPr>
              <w:t xml:space="preserve">Transaksi </w:t>
            </w:r>
            <w:r w:rsidRPr="00413952">
              <w:rPr>
                <w:rFonts w:ascii="Bookman Old Style" w:hAnsi="Bookman Old Style" w:cs="Calibri"/>
                <w:i/>
                <w:iCs/>
              </w:rPr>
              <w:t>host-to-host</w:t>
            </w:r>
            <w:r w:rsidRPr="00413952">
              <w:rPr>
                <w:rFonts w:ascii="Bookman Old Style" w:hAnsi="Bookman Old Style" w:cs="Calibri"/>
              </w:rPr>
              <w:t>:</w:t>
            </w:r>
          </w:p>
          <w:p w:rsidRPr="00413952" w:rsidR="00B80839" w:rsidP="00413952" w:rsidRDefault="00B80839" w14:paraId="29E911B3" w14:textId="77777777">
            <w:pPr>
              <w:pStyle w:val="ListParagraph"/>
              <w:spacing w:line="276" w:lineRule="auto"/>
              <w:ind w:left="366"/>
              <w:jc w:val="both"/>
              <w:rPr>
                <w:rFonts w:ascii="Bookman Old Style" w:hAnsi="Bookman Old Style" w:cs="Calibri"/>
              </w:rPr>
            </w:pPr>
            <w:r w:rsidRPr="00413952">
              <w:rPr>
                <w:rFonts w:ascii="Bookman Old Style" w:hAnsi="Bookman Old Style" w:cs="Calibri"/>
              </w:rPr>
              <w:t>Db. Kas/rekening</w:t>
            </w:r>
          </w:p>
          <w:p w:rsidRPr="00413952" w:rsidR="00B80839" w:rsidP="00413952" w:rsidRDefault="00B80839" w14:paraId="6D58D644" w14:textId="77777777">
            <w:pPr>
              <w:pStyle w:val="ListParagraph"/>
              <w:spacing w:line="276" w:lineRule="auto"/>
              <w:ind w:left="366"/>
              <w:jc w:val="both"/>
              <w:rPr>
                <w:rFonts w:ascii="Bookman Old Style" w:hAnsi="Bookman Old Style" w:cs="Calibri"/>
              </w:rPr>
            </w:pPr>
            <w:r w:rsidRPr="00413952">
              <w:rPr>
                <w:rFonts w:ascii="Bookman Old Style" w:hAnsi="Bookman Old Style" w:cs="Calibri"/>
              </w:rPr>
              <w:t>Kr.  Rekening penyedia jasa</w:t>
            </w:r>
          </w:p>
          <w:p w:rsidRPr="00413952" w:rsidR="00935D12" w:rsidP="00413952" w:rsidRDefault="00B80839" w14:paraId="101BD4D2" w14:textId="53662C22">
            <w:pPr>
              <w:pStyle w:val="ListParagraph"/>
              <w:spacing w:line="276" w:lineRule="auto"/>
              <w:ind w:left="366"/>
              <w:jc w:val="both"/>
              <w:rPr>
                <w:rFonts w:ascii="Bookman Old Style" w:hAnsi="Bookman Old Style" w:cs="Calibri"/>
              </w:rPr>
            </w:pPr>
            <w:r w:rsidRPr="00413952">
              <w:rPr>
                <w:rFonts w:ascii="Bookman Old Style" w:hAnsi="Bookman Old Style" w:cs="Calibri"/>
              </w:rPr>
              <w:t>Kr.  Pendapatan jasa perbankan</w:t>
            </w:r>
          </w:p>
        </w:tc>
        <w:tc>
          <w:tcPr>
            <w:tcW w:w="4111" w:type="dxa"/>
            <w:tcMar/>
          </w:tcPr>
          <w:p w:rsidRPr="00413952" w:rsidR="00935D12" w:rsidP="00413952" w:rsidRDefault="00935D12" w14:paraId="16C02C0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31817EB" w14:textId="3FBEB292">
            <w:pPr>
              <w:pStyle w:val="Normal"/>
              <w:spacing w:line="276" w:lineRule="auto"/>
              <w:jc w:val="both"/>
              <w:rPr>
                <w:rFonts w:ascii="Bookman Old Style" w:hAnsi="Bookman Old Style"/>
                <w:b w:val="1"/>
                <w:bCs w:val="1"/>
              </w:rPr>
            </w:pPr>
          </w:p>
        </w:tc>
      </w:tr>
      <w:tr w:rsidRPr="00413952" w:rsidR="00935D12" w:rsidTr="63CC5D2D" w14:paraId="279B0C23" w14:textId="77777777">
        <w:trPr>
          <w:trHeight w:val="300"/>
        </w:trPr>
        <w:tc>
          <w:tcPr>
            <w:tcW w:w="4111" w:type="dxa"/>
            <w:tcMar/>
          </w:tcPr>
          <w:p w:rsidRPr="00413952" w:rsidR="00935D12" w:rsidP="00413952" w:rsidRDefault="00935D12" w14:paraId="0379133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E75EBD" w14:paraId="56E3A04A" w14:textId="3F9A6604">
            <w:pPr>
              <w:pStyle w:val="ListParagraph"/>
              <w:numPr>
                <w:ilvl w:val="0"/>
                <w:numId w:val="22"/>
              </w:numPr>
              <w:spacing w:line="276" w:lineRule="auto"/>
              <w:ind w:left="366" w:hanging="366"/>
              <w:jc w:val="both"/>
              <w:rPr>
                <w:rFonts w:ascii="Bookman Old Style" w:hAnsi="Bookman Old Style" w:cs="Calibri"/>
              </w:rPr>
            </w:pPr>
            <w:r w:rsidRPr="00413952">
              <w:rPr>
                <w:rFonts w:ascii="Bookman Old Style" w:hAnsi="Bookman Old Style" w:cs="Calibri"/>
              </w:rPr>
              <w:t xml:space="preserve">Transaksi </w:t>
            </w:r>
            <w:r w:rsidRPr="00413952">
              <w:rPr>
                <w:rFonts w:ascii="Bookman Old Style" w:hAnsi="Bookman Old Style" w:cs="Calibri"/>
                <w:i/>
                <w:iCs/>
              </w:rPr>
              <w:t>non-host-to-host</w:t>
            </w:r>
          </w:p>
        </w:tc>
        <w:tc>
          <w:tcPr>
            <w:tcW w:w="4111" w:type="dxa"/>
            <w:tcMar/>
          </w:tcPr>
          <w:p w:rsidRPr="00413952" w:rsidR="00935D12" w:rsidP="00413952" w:rsidRDefault="00935D12" w14:paraId="7589194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2702F77" w14:textId="13AEBDA2">
            <w:pPr>
              <w:pStyle w:val="Normal"/>
              <w:spacing w:line="276" w:lineRule="auto"/>
              <w:jc w:val="both"/>
              <w:rPr>
                <w:rFonts w:ascii="Bookman Old Style" w:hAnsi="Bookman Old Style"/>
                <w:b w:val="1"/>
                <w:bCs w:val="1"/>
              </w:rPr>
            </w:pPr>
          </w:p>
        </w:tc>
      </w:tr>
      <w:tr w:rsidRPr="00413952" w:rsidR="00935D12" w:rsidTr="63CC5D2D" w14:paraId="69D02E9C" w14:textId="77777777">
        <w:trPr>
          <w:trHeight w:val="300"/>
        </w:trPr>
        <w:tc>
          <w:tcPr>
            <w:tcW w:w="4111" w:type="dxa"/>
            <w:tcMar/>
          </w:tcPr>
          <w:p w:rsidRPr="00413952" w:rsidR="00935D12" w:rsidP="00413952" w:rsidRDefault="00935D12" w14:paraId="022D6AA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A97ACD" w:rsidP="00413952" w:rsidRDefault="00A97ACD" w14:paraId="41E2CBA9" w14:textId="77777777">
            <w:pPr>
              <w:pStyle w:val="ListParagraph"/>
              <w:numPr>
                <w:ilvl w:val="0"/>
                <w:numId w:val="23"/>
              </w:numPr>
              <w:spacing w:line="276" w:lineRule="auto"/>
              <w:ind w:left="792" w:hanging="426"/>
              <w:jc w:val="both"/>
              <w:rPr>
                <w:rFonts w:ascii="Bookman Old Style" w:hAnsi="Bookman Old Style" w:cs="Calibri"/>
              </w:rPr>
            </w:pPr>
            <w:r w:rsidRPr="00413952">
              <w:rPr>
                <w:rFonts w:ascii="Bookman Old Style" w:hAnsi="Bookman Old Style" w:cs="Calibri"/>
              </w:rPr>
              <w:t>Pada saat transaksi:</w:t>
            </w:r>
          </w:p>
          <w:p w:rsidRPr="00413952" w:rsidR="00A97ACD" w:rsidP="00413952" w:rsidRDefault="00A97ACD" w14:paraId="34ABE32B" w14:textId="77777777">
            <w:pPr>
              <w:pStyle w:val="ListParagraph"/>
              <w:spacing w:line="276" w:lineRule="auto"/>
              <w:ind w:left="792"/>
              <w:jc w:val="both"/>
              <w:rPr>
                <w:rFonts w:ascii="Bookman Old Style" w:hAnsi="Bookman Old Style" w:cs="Calibri"/>
              </w:rPr>
            </w:pPr>
            <w:r w:rsidRPr="00413952">
              <w:rPr>
                <w:rFonts w:ascii="Bookman Old Style" w:hAnsi="Bookman Old Style" w:cs="Calibri"/>
              </w:rPr>
              <w:t>Db. Kas/rekening</w:t>
            </w:r>
          </w:p>
          <w:p w:rsidRPr="00413952" w:rsidR="00A97ACD" w:rsidP="00413952" w:rsidRDefault="00A97ACD" w14:paraId="4136BB1E" w14:textId="77777777">
            <w:pPr>
              <w:pStyle w:val="ListParagraph"/>
              <w:spacing w:line="276" w:lineRule="auto"/>
              <w:ind w:left="792"/>
              <w:jc w:val="both"/>
              <w:rPr>
                <w:rFonts w:ascii="Bookman Old Style" w:hAnsi="Bookman Old Style" w:cs="Calibri"/>
              </w:rPr>
            </w:pPr>
            <w:r w:rsidRPr="00413952">
              <w:rPr>
                <w:rFonts w:ascii="Bookman Old Style" w:hAnsi="Bookman Old Style" w:cs="Calibri"/>
              </w:rPr>
              <w:t>Kr.  Kewajiban kepada pihak ketiga</w:t>
            </w:r>
          </w:p>
          <w:p w:rsidRPr="00413952" w:rsidR="00935D12" w:rsidP="00413952" w:rsidRDefault="00A97ACD" w14:paraId="2361CE55" w14:textId="7A32B4A8">
            <w:pPr>
              <w:pStyle w:val="ListParagraph"/>
              <w:spacing w:line="276" w:lineRule="auto"/>
              <w:ind w:left="792"/>
              <w:jc w:val="both"/>
              <w:rPr>
                <w:rFonts w:ascii="Bookman Old Style" w:hAnsi="Bookman Old Style" w:cs="Calibri"/>
              </w:rPr>
            </w:pPr>
            <w:r w:rsidRPr="00413952">
              <w:rPr>
                <w:rFonts w:ascii="Bookman Old Style" w:hAnsi="Bookman Old Style" w:cs="Calibri"/>
              </w:rPr>
              <w:t>Kr.  Pendapatan jasa perbankan</w:t>
            </w:r>
          </w:p>
        </w:tc>
        <w:tc>
          <w:tcPr>
            <w:tcW w:w="4111" w:type="dxa"/>
            <w:tcMar/>
          </w:tcPr>
          <w:p w:rsidRPr="00413952" w:rsidR="00935D12" w:rsidP="00413952" w:rsidRDefault="00935D12" w14:paraId="7A354CC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445C4A3" w14:textId="4767638A">
            <w:pPr>
              <w:pStyle w:val="Normal"/>
              <w:spacing w:line="276" w:lineRule="auto"/>
              <w:jc w:val="both"/>
              <w:rPr>
                <w:rFonts w:ascii="Bookman Old Style" w:hAnsi="Bookman Old Style"/>
                <w:b w:val="1"/>
                <w:bCs w:val="1"/>
              </w:rPr>
            </w:pPr>
          </w:p>
        </w:tc>
      </w:tr>
      <w:tr w:rsidRPr="00413952" w:rsidR="00935D12" w:rsidTr="63CC5D2D" w14:paraId="55BBFBC3" w14:textId="77777777">
        <w:trPr>
          <w:trHeight w:val="300"/>
        </w:trPr>
        <w:tc>
          <w:tcPr>
            <w:tcW w:w="4111" w:type="dxa"/>
            <w:tcMar/>
          </w:tcPr>
          <w:p w:rsidRPr="00413952" w:rsidR="00935D12" w:rsidP="00413952" w:rsidRDefault="00935D12" w14:paraId="7299044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8D762E" w:rsidP="00413952" w:rsidRDefault="008D762E" w14:paraId="4C204FFA" w14:textId="77777777">
            <w:pPr>
              <w:pStyle w:val="ListParagraph"/>
              <w:numPr>
                <w:ilvl w:val="0"/>
                <w:numId w:val="23"/>
              </w:numPr>
              <w:spacing w:line="276" w:lineRule="auto"/>
              <w:ind w:left="792" w:hanging="426"/>
              <w:jc w:val="both"/>
              <w:rPr>
                <w:rFonts w:ascii="Bookman Old Style" w:hAnsi="Bookman Old Style" w:cs="Calibri"/>
              </w:rPr>
            </w:pPr>
            <w:r w:rsidRPr="00413952">
              <w:rPr>
                <w:rFonts w:ascii="Bookman Old Style" w:hAnsi="Bookman Old Style" w:cs="Calibri"/>
              </w:rPr>
              <w:t xml:space="preserve">Pada saat </w:t>
            </w:r>
            <w:r w:rsidRPr="00413952">
              <w:rPr>
                <w:rFonts w:ascii="Bookman Old Style" w:hAnsi="Bookman Old Style" w:cs="Calibri"/>
                <w:i/>
                <w:iCs/>
              </w:rPr>
              <w:t>settlement</w:t>
            </w:r>
            <w:r w:rsidRPr="00413952">
              <w:rPr>
                <w:rFonts w:ascii="Bookman Old Style" w:hAnsi="Bookman Old Style" w:cs="Calibri"/>
              </w:rPr>
              <w:t>:</w:t>
            </w:r>
          </w:p>
          <w:p w:rsidRPr="00413952" w:rsidR="008D762E" w:rsidP="00413952" w:rsidRDefault="008D762E" w14:paraId="0EA91A71" w14:textId="77777777">
            <w:pPr>
              <w:spacing w:line="276" w:lineRule="auto"/>
              <w:ind w:left="792"/>
              <w:contextualSpacing/>
              <w:jc w:val="both"/>
              <w:rPr>
                <w:rFonts w:ascii="Bookman Old Style" w:hAnsi="Bookman Old Style" w:cs="Calibri"/>
              </w:rPr>
            </w:pPr>
            <w:r w:rsidRPr="00413952">
              <w:rPr>
                <w:rFonts w:ascii="Bookman Old Style" w:hAnsi="Bookman Old Style" w:cs="Calibri"/>
              </w:rPr>
              <w:t>Db.</w:t>
            </w:r>
            <w:r w:rsidRPr="00413952">
              <w:rPr>
                <w:rFonts w:ascii="Bookman Old Style" w:hAnsi="Bookman Old Style" w:cs="Calibri"/>
                <w:lang w:val="en-US"/>
              </w:rPr>
              <w:t xml:space="preserve"> </w:t>
            </w:r>
            <w:r w:rsidRPr="00413952">
              <w:rPr>
                <w:rFonts w:ascii="Bookman Old Style" w:hAnsi="Bookman Old Style" w:cs="Calibri"/>
              </w:rPr>
              <w:t>Kewajiban kepada pihak ketiga</w:t>
            </w:r>
          </w:p>
          <w:p w:rsidRPr="00413952" w:rsidR="00935D12" w:rsidP="00413952" w:rsidRDefault="008D762E" w14:paraId="7346811E" w14:textId="668C18AF">
            <w:pPr>
              <w:spacing w:line="276" w:lineRule="auto"/>
              <w:ind w:left="792"/>
              <w:contextualSpacing/>
              <w:jc w:val="both"/>
              <w:rPr>
                <w:rFonts w:ascii="Bookman Old Style" w:hAnsi="Bookman Old Style" w:cs="Calibri"/>
              </w:rPr>
            </w:pPr>
            <w:r w:rsidRPr="00413952">
              <w:rPr>
                <w:rFonts w:ascii="Bookman Old Style" w:hAnsi="Bookman Old Style" w:cs="Calibri"/>
              </w:rPr>
              <w:t>Kr.  Rekening penyedia jasa</w:t>
            </w:r>
          </w:p>
        </w:tc>
        <w:tc>
          <w:tcPr>
            <w:tcW w:w="4111" w:type="dxa"/>
            <w:tcMar/>
          </w:tcPr>
          <w:p w:rsidRPr="00413952" w:rsidR="00935D12" w:rsidP="00413952" w:rsidRDefault="00935D12" w14:paraId="72D44DD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FD53766" w14:textId="5E4CE3B9">
            <w:pPr>
              <w:pStyle w:val="Normal"/>
              <w:spacing w:line="276" w:lineRule="auto"/>
              <w:jc w:val="both"/>
              <w:rPr>
                <w:rFonts w:ascii="Bookman Old Style" w:hAnsi="Bookman Old Style"/>
                <w:b w:val="1"/>
                <w:bCs w:val="1"/>
              </w:rPr>
            </w:pPr>
          </w:p>
        </w:tc>
      </w:tr>
      <w:tr w:rsidRPr="00413952" w:rsidR="00935D12" w:rsidTr="63CC5D2D" w14:paraId="214BD06D" w14:textId="77777777">
        <w:trPr>
          <w:trHeight w:val="300"/>
        </w:trPr>
        <w:tc>
          <w:tcPr>
            <w:tcW w:w="4111" w:type="dxa"/>
            <w:tcMar/>
          </w:tcPr>
          <w:p w:rsidRPr="00413952" w:rsidR="00935D12" w:rsidP="00413952" w:rsidRDefault="00935D12" w14:paraId="27B65802"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935D12" w14:paraId="195B1B59"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935D12" w:rsidP="00413952" w:rsidRDefault="00935D12" w14:paraId="5734D7E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8E310EA" w14:textId="3CCB9FB1">
            <w:pPr>
              <w:pStyle w:val="Normal"/>
              <w:spacing w:line="276" w:lineRule="auto"/>
              <w:jc w:val="both"/>
              <w:rPr>
                <w:rFonts w:ascii="Bookman Old Style" w:hAnsi="Bookman Old Style"/>
                <w:b w:val="1"/>
                <w:bCs w:val="1"/>
              </w:rPr>
            </w:pPr>
          </w:p>
        </w:tc>
      </w:tr>
      <w:tr w:rsidRPr="00413952" w:rsidR="00935D12" w:rsidTr="63CC5D2D" w14:paraId="29D4E0FB" w14:textId="77777777">
        <w:trPr>
          <w:trHeight w:val="300"/>
        </w:trPr>
        <w:tc>
          <w:tcPr>
            <w:tcW w:w="4111" w:type="dxa"/>
            <w:tcMar/>
          </w:tcPr>
          <w:p w:rsidRPr="00413952" w:rsidR="00935D12" w:rsidP="63CC5D2D" w:rsidRDefault="00935D12" w14:paraId="6F678DC3" w14:textId="77777777">
            <w:pPr>
              <w:tabs>
                <w:tab w:val="left" w:pos="851"/>
                <w:tab w:val="left" w:pos="1701"/>
              </w:tabs>
              <w:spacing w:line="276" w:lineRule="auto"/>
              <w:ind w:left="360"/>
              <w:jc w:val="both"/>
              <w:outlineLvl w:val="1"/>
              <w:rPr>
                <w:rFonts w:ascii="Bookman Old Style" w:hAnsi="Bookman Old Style"/>
                <w:i w:val="1"/>
                <w:iCs w:val="1"/>
              </w:rPr>
            </w:pPr>
          </w:p>
        </w:tc>
        <w:tc>
          <w:tcPr>
            <w:tcW w:w="4111" w:type="dxa"/>
            <w:tcMar/>
          </w:tcPr>
          <w:p w:rsidRPr="00413952" w:rsidR="00935D12" w:rsidP="63CC5D2D" w:rsidRDefault="00401DAE" w14:paraId="72B6629B" w14:textId="213A9322">
            <w:pPr>
              <w:pStyle w:val="ListParagraph"/>
              <w:numPr>
                <w:ilvl w:val="0"/>
                <w:numId w:val="1"/>
              </w:numPr>
              <w:tabs>
                <w:tab w:val="left" w:pos="851"/>
                <w:tab w:val="left" w:pos="1701"/>
              </w:tabs>
              <w:spacing w:line="276" w:lineRule="auto"/>
              <w:ind w:left="791" w:hanging="791"/>
              <w:jc w:val="both"/>
              <w:outlineLvl w:val="1"/>
              <w:rPr>
                <w:rFonts w:ascii="Bookman Old Style" w:hAnsi="Bookman Old Style" w:cs="Calibri"/>
                <w:b w:val="1"/>
                <w:bCs w:val="1"/>
                <w:i w:val="0"/>
                <w:iCs w:val="0"/>
                <w:lang w:val="en-US"/>
              </w:rPr>
            </w:pPr>
            <w:r w:rsidRPr="63CC5D2D" w:rsidR="00401DAE">
              <w:rPr>
                <w:rFonts w:ascii="Bookman Old Style" w:hAnsi="Bookman Old Style" w:cs="Calibri"/>
                <w:b w:val="1"/>
                <w:bCs w:val="1"/>
                <w:i w:val="1"/>
                <w:iCs w:val="1"/>
                <w:lang w:val="en-US"/>
              </w:rPr>
              <w:t>B</w:t>
            </w:r>
            <w:r w:rsidRPr="63CC5D2D" w:rsidR="00401DAE">
              <w:rPr>
                <w:rFonts w:ascii="Bookman Old Style" w:hAnsi="Bookman Old Style" w:cs="Calibri"/>
                <w:b w:val="1"/>
                <w:bCs w:val="1"/>
                <w:i w:val="1"/>
                <w:iCs w:val="1"/>
                <w:lang w:val="en-US"/>
              </w:rPr>
              <w:t>ANCASSURA</w:t>
            </w:r>
            <w:r w:rsidRPr="63CC5D2D" w:rsidR="00401DAE">
              <w:rPr>
                <w:rFonts w:ascii="Bookman Old Style" w:hAnsi="Bookman Old Style" w:cs="Calibri"/>
                <w:b w:val="1"/>
                <w:bCs w:val="1"/>
                <w:i w:val="1"/>
                <w:iCs w:val="1"/>
                <w:lang w:val="en-US"/>
              </w:rPr>
              <w:t>NC</w:t>
            </w:r>
            <w:r w:rsidRPr="63CC5D2D" w:rsidR="00401DAE">
              <w:rPr>
                <w:rFonts w:ascii="Bookman Old Style" w:hAnsi="Bookman Old Style" w:cs="Calibri"/>
                <w:b w:val="1"/>
                <w:bCs w:val="1"/>
                <w:i w:val="1"/>
                <w:iCs w:val="1"/>
                <w:lang w:val="en-US"/>
              </w:rPr>
              <w:t>E</w:t>
            </w:r>
          </w:p>
        </w:tc>
        <w:tc>
          <w:tcPr>
            <w:tcW w:w="4111" w:type="dxa"/>
            <w:tcMar/>
          </w:tcPr>
          <w:p w:rsidRPr="00413952" w:rsidR="00935D12" w:rsidP="00413952" w:rsidRDefault="00935D12" w14:paraId="59F1BC6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755854B" w14:textId="136F29AB">
            <w:pPr>
              <w:pStyle w:val="Normal"/>
              <w:spacing w:line="276" w:lineRule="auto"/>
              <w:jc w:val="both"/>
              <w:rPr>
                <w:rFonts w:ascii="Bookman Old Style" w:hAnsi="Bookman Old Style"/>
                <w:b w:val="1"/>
                <w:bCs w:val="1"/>
              </w:rPr>
            </w:pPr>
          </w:p>
        </w:tc>
      </w:tr>
      <w:tr w:rsidRPr="00413952" w:rsidR="00935D12" w:rsidTr="63CC5D2D" w14:paraId="645895C6" w14:textId="77777777">
        <w:trPr>
          <w:trHeight w:val="300"/>
        </w:trPr>
        <w:tc>
          <w:tcPr>
            <w:tcW w:w="4111" w:type="dxa"/>
            <w:tcMar/>
          </w:tcPr>
          <w:p w:rsidRPr="00413952" w:rsidR="00935D12" w:rsidP="00413952" w:rsidRDefault="00935D12" w14:paraId="66C7CDC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9368A2" w14:paraId="1A2F42C3" w14:textId="6A124DD9">
            <w:pPr>
              <w:pStyle w:val="ListParagraph"/>
              <w:numPr>
                <w:ilvl w:val="0"/>
                <w:numId w:val="26"/>
              </w:numPr>
              <w:tabs>
                <w:tab w:val="left" w:pos="851"/>
                <w:tab w:val="left" w:pos="1701"/>
              </w:tabs>
              <w:spacing w:line="276" w:lineRule="auto"/>
              <w:ind w:left="366" w:hanging="366"/>
              <w:jc w:val="both"/>
              <w:outlineLvl w:val="1"/>
              <w:rPr>
                <w:rFonts w:ascii="Bookman Old Style" w:hAnsi="Bookman Old Style" w:cs="Calibri"/>
              </w:rPr>
            </w:pPr>
            <w:r w:rsidRPr="00413952">
              <w:rPr>
                <w:rFonts w:ascii="Bookman Old Style" w:hAnsi="Bookman Old Style" w:cs="Calibri"/>
                <w:b/>
                <w:lang w:val="en-US"/>
              </w:rPr>
              <w:t xml:space="preserve">Definisi </w:t>
            </w:r>
          </w:p>
        </w:tc>
        <w:tc>
          <w:tcPr>
            <w:tcW w:w="4111" w:type="dxa"/>
            <w:tcMar/>
          </w:tcPr>
          <w:p w:rsidRPr="00413952" w:rsidR="00935D12" w:rsidP="00413952" w:rsidRDefault="00935D12" w14:paraId="2220EE0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5B967D1" w14:textId="6186D839">
            <w:pPr>
              <w:pStyle w:val="Normal"/>
              <w:spacing w:line="276" w:lineRule="auto"/>
              <w:jc w:val="both"/>
              <w:rPr>
                <w:rFonts w:ascii="Bookman Old Style" w:hAnsi="Bookman Old Style"/>
                <w:b w:val="1"/>
                <w:bCs w:val="1"/>
              </w:rPr>
            </w:pPr>
          </w:p>
        </w:tc>
      </w:tr>
      <w:tr w:rsidRPr="00413952" w:rsidR="00935D12" w:rsidTr="63CC5D2D" w14:paraId="5C27955B" w14:textId="77777777">
        <w:trPr>
          <w:trHeight w:val="300"/>
        </w:trPr>
        <w:tc>
          <w:tcPr>
            <w:tcW w:w="4111" w:type="dxa"/>
            <w:tcMar/>
          </w:tcPr>
          <w:p w:rsidRPr="00413952" w:rsidR="00935D12" w:rsidP="00413952" w:rsidRDefault="00935D12" w14:paraId="3576CA36"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A270E7" w14:paraId="29384812" w14:textId="1F9453B8">
            <w:pPr>
              <w:pStyle w:val="ListParagraph"/>
              <w:numPr>
                <w:ilvl w:val="0"/>
                <w:numId w:val="24"/>
              </w:numPr>
              <w:spacing w:line="276" w:lineRule="auto"/>
              <w:ind w:left="366" w:hanging="366"/>
              <w:jc w:val="both"/>
              <w:rPr>
                <w:rFonts w:ascii="Bookman Old Style" w:hAnsi="Bookman Old Style" w:cs="Calibri"/>
              </w:rPr>
            </w:pPr>
            <w:r w:rsidRPr="00413952">
              <w:rPr>
                <w:rFonts w:ascii="Bookman Old Style" w:hAnsi="Bookman Old Style" w:cs="Calibri"/>
                <w:i/>
                <w:iCs/>
              </w:rPr>
              <w:t>Bancassurance</w:t>
            </w:r>
            <w:r w:rsidRPr="00413952">
              <w:rPr>
                <w:rFonts w:ascii="Bookman Old Style" w:hAnsi="Bookman Old Style" w:cs="Calibri"/>
              </w:rPr>
              <w:t xml:space="preserve"> adalah aktivitas kerja sama antara bank dengan perusahaan asuransi (asuradur) dalam rangka memasarkan produk asuransi.</w:t>
            </w:r>
          </w:p>
        </w:tc>
        <w:tc>
          <w:tcPr>
            <w:tcW w:w="4111" w:type="dxa"/>
            <w:tcMar/>
          </w:tcPr>
          <w:p w:rsidRPr="00413952" w:rsidR="00935D12" w:rsidP="00413952" w:rsidRDefault="00935D12" w14:paraId="6F3194D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CE7523B" w14:textId="3E6623F3">
            <w:pPr>
              <w:pStyle w:val="Normal"/>
              <w:spacing w:line="276" w:lineRule="auto"/>
              <w:jc w:val="both"/>
              <w:rPr>
                <w:rFonts w:ascii="Bookman Old Style" w:hAnsi="Bookman Old Style"/>
                <w:b w:val="1"/>
                <w:bCs w:val="1"/>
              </w:rPr>
            </w:pPr>
          </w:p>
        </w:tc>
      </w:tr>
      <w:tr w:rsidRPr="00413952" w:rsidR="00935D12" w:rsidTr="63CC5D2D" w14:paraId="7CE57765" w14:textId="77777777">
        <w:trPr>
          <w:trHeight w:val="300"/>
        </w:trPr>
        <w:tc>
          <w:tcPr>
            <w:tcW w:w="4111" w:type="dxa"/>
            <w:tcMar/>
          </w:tcPr>
          <w:p w:rsidRPr="00413952" w:rsidR="00935D12" w:rsidP="00413952" w:rsidRDefault="00935D12" w14:paraId="7599A62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B80BA3" w14:paraId="22878401" w14:textId="4BF75775">
            <w:pPr>
              <w:pStyle w:val="ListParagraph"/>
              <w:numPr>
                <w:ilvl w:val="0"/>
                <w:numId w:val="24"/>
              </w:numPr>
              <w:spacing w:line="276" w:lineRule="auto"/>
              <w:ind w:left="366" w:hanging="366"/>
              <w:jc w:val="both"/>
              <w:rPr>
                <w:rFonts w:ascii="Bookman Old Style" w:hAnsi="Bookman Old Style" w:cs="Calibri"/>
              </w:rPr>
            </w:pPr>
            <w:r w:rsidRPr="00413952">
              <w:rPr>
                <w:rFonts w:ascii="Bookman Old Style" w:hAnsi="Bookman Old Style" w:cs="Calibri"/>
              </w:rPr>
              <w:t>Kontrak adalah perjanjian antara dua pihak atau lebih yang menimbulkan hak dan kewajiban yang dapat dipaksakan.</w:t>
            </w:r>
          </w:p>
        </w:tc>
        <w:tc>
          <w:tcPr>
            <w:tcW w:w="4111" w:type="dxa"/>
            <w:tcMar/>
          </w:tcPr>
          <w:p w:rsidRPr="00413952" w:rsidR="00935D12" w:rsidP="00413952" w:rsidRDefault="00935D12" w14:paraId="43DFD46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3FDD4AC" w14:textId="229696C2">
            <w:pPr>
              <w:pStyle w:val="Normal"/>
              <w:spacing w:line="276" w:lineRule="auto"/>
              <w:jc w:val="both"/>
              <w:rPr>
                <w:rFonts w:ascii="Bookman Old Style" w:hAnsi="Bookman Old Style"/>
                <w:b w:val="1"/>
                <w:bCs w:val="1"/>
              </w:rPr>
            </w:pPr>
          </w:p>
        </w:tc>
      </w:tr>
      <w:tr w:rsidRPr="00413952" w:rsidR="00935D12" w:rsidTr="63CC5D2D" w14:paraId="5F46D2B4" w14:textId="77777777">
        <w:trPr>
          <w:trHeight w:val="300"/>
        </w:trPr>
        <w:tc>
          <w:tcPr>
            <w:tcW w:w="4111" w:type="dxa"/>
            <w:tcMar/>
          </w:tcPr>
          <w:p w:rsidRPr="00413952" w:rsidR="00935D12" w:rsidP="00413952" w:rsidRDefault="00935D12" w14:paraId="0A224C1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495261" w14:paraId="60CCCAB7" w14:textId="1DC89A29">
            <w:pPr>
              <w:pStyle w:val="ListParagraph"/>
              <w:numPr>
                <w:ilvl w:val="0"/>
                <w:numId w:val="24"/>
              </w:numPr>
              <w:spacing w:line="276" w:lineRule="auto"/>
              <w:ind w:left="366" w:hanging="366"/>
              <w:jc w:val="both"/>
              <w:rPr>
                <w:rFonts w:ascii="Bookman Old Style" w:hAnsi="Bookman Old Style" w:cs="Calibri"/>
              </w:rPr>
            </w:pPr>
            <w:r w:rsidRPr="00413952">
              <w:rPr>
                <w:rFonts w:ascii="Bookman Old Style" w:hAnsi="Bookman Old Style" w:cs="Calibri"/>
              </w:rPr>
              <w:t>Harga transaksi untuk kontrak dengan pelanggan adalah jumlah imbalan yang diharapkan menjadi hak entitas dalam pertukaran untuk mengalihkan barang atau jasa yang dijanjikan kepada pelanggan, tidak termasuk jumlah yang ditagih atas nama pihak ketiga.</w:t>
            </w:r>
          </w:p>
        </w:tc>
        <w:tc>
          <w:tcPr>
            <w:tcW w:w="4111" w:type="dxa"/>
            <w:tcMar/>
          </w:tcPr>
          <w:p w:rsidRPr="00413952" w:rsidR="00935D12" w:rsidP="00413952" w:rsidRDefault="00935D12" w14:paraId="2B89C49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CC189E8" w14:textId="7465F845">
            <w:pPr>
              <w:pStyle w:val="Normal"/>
              <w:spacing w:line="276" w:lineRule="auto"/>
              <w:jc w:val="both"/>
              <w:rPr>
                <w:rFonts w:ascii="Bookman Old Style" w:hAnsi="Bookman Old Style"/>
                <w:b w:val="1"/>
                <w:bCs w:val="1"/>
              </w:rPr>
            </w:pPr>
          </w:p>
        </w:tc>
      </w:tr>
      <w:tr w:rsidRPr="00413952" w:rsidR="00935D12" w:rsidTr="63CC5D2D" w14:paraId="1BBD88A6" w14:textId="77777777">
        <w:trPr>
          <w:trHeight w:val="300"/>
        </w:trPr>
        <w:tc>
          <w:tcPr>
            <w:tcW w:w="4111" w:type="dxa"/>
            <w:tcMar/>
          </w:tcPr>
          <w:p w:rsidRPr="00413952" w:rsidR="00935D12" w:rsidP="00413952" w:rsidRDefault="00935D12" w14:paraId="3B0E300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DF03F3" w14:paraId="2A55B1A5" w14:textId="7A6CAD03">
            <w:pPr>
              <w:pStyle w:val="ListParagraph"/>
              <w:numPr>
                <w:ilvl w:val="0"/>
                <w:numId w:val="24"/>
              </w:numPr>
              <w:spacing w:line="276" w:lineRule="auto"/>
              <w:ind w:left="366" w:hanging="366"/>
              <w:jc w:val="both"/>
              <w:rPr>
                <w:rFonts w:ascii="Bookman Old Style" w:hAnsi="Bookman Old Style" w:cs="Calibri"/>
              </w:rPr>
            </w:pPr>
            <w:r w:rsidRPr="00413952">
              <w:rPr>
                <w:rFonts w:ascii="Bookman Old Style" w:hAnsi="Bookman Old Style" w:cs="Calibri"/>
              </w:rPr>
              <w:t>Kewajiban pelaksanaan (</w:t>
            </w:r>
            <w:r w:rsidRPr="00413952">
              <w:rPr>
                <w:rFonts w:ascii="Bookman Old Style" w:hAnsi="Bookman Old Style" w:cs="Calibri"/>
                <w:i/>
                <w:iCs/>
              </w:rPr>
              <w:t>performance obligation</w:t>
            </w:r>
            <w:r w:rsidRPr="00413952">
              <w:rPr>
                <w:rFonts w:ascii="Bookman Old Style" w:hAnsi="Bookman Old Style" w:cs="Calibri"/>
              </w:rPr>
              <w:t>) adalah janji dalam kontrak dengan pelanggan untuk mengalihkan kepada pelanggan baik:</w:t>
            </w:r>
          </w:p>
        </w:tc>
        <w:tc>
          <w:tcPr>
            <w:tcW w:w="4111" w:type="dxa"/>
            <w:tcMar/>
          </w:tcPr>
          <w:p w:rsidRPr="00413952" w:rsidR="00935D12" w:rsidP="00413952" w:rsidRDefault="00935D12" w14:paraId="348CE1C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5312522" w14:textId="4928C35C">
            <w:pPr>
              <w:pStyle w:val="Normal"/>
              <w:spacing w:line="276" w:lineRule="auto"/>
              <w:jc w:val="both"/>
              <w:rPr>
                <w:rFonts w:ascii="Bookman Old Style" w:hAnsi="Bookman Old Style"/>
                <w:b w:val="1"/>
                <w:bCs w:val="1"/>
              </w:rPr>
            </w:pPr>
          </w:p>
        </w:tc>
      </w:tr>
      <w:tr w:rsidRPr="00413952" w:rsidR="00935D12" w:rsidTr="63CC5D2D" w14:paraId="35FC53F2" w14:textId="77777777">
        <w:trPr>
          <w:trHeight w:val="300"/>
        </w:trPr>
        <w:tc>
          <w:tcPr>
            <w:tcW w:w="4111" w:type="dxa"/>
            <w:tcMar/>
          </w:tcPr>
          <w:p w:rsidRPr="00413952" w:rsidR="00935D12" w:rsidP="00413952" w:rsidRDefault="00935D12" w14:paraId="5130127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B40C56" w14:paraId="3C41F225" w14:textId="6B76441F">
            <w:pPr>
              <w:pStyle w:val="ListParagraph"/>
              <w:numPr>
                <w:ilvl w:val="0"/>
                <w:numId w:val="25"/>
              </w:numPr>
              <w:spacing w:line="276" w:lineRule="auto"/>
              <w:ind w:left="792" w:hanging="426"/>
              <w:jc w:val="both"/>
              <w:rPr>
                <w:rFonts w:ascii="Bookman Old Style" w:hAnsi="Bookman Old Style" w:cs="Calibri"/>
              </w:rPr>
            </w:pPr>
            <w:r w:rsidRPr="00413952">
              <w:rPr>
                <w:rFonts w:ascii="Bookman Old Style" w:hAnsi="Bookman Old Style" w:cs="Calibri"/>
              </w:rPr>
              <w:t>barang atau jasa (atau sepaket barang dan jasa) yang bersifat dapat dibedakan; atau</w:t>
            </w:r>
          </w:p>
        </w:tc>
        <w:tc>
          <w:tcPr>
            <w:tcW w:w="4111" w:type="dxa"/>
            <w:tcMar/>
          </w:tcPr>
          <w:p w:rsidRPr="00413952" w:rsidR="00935D12" w:rsidP="00413952" w:rsidRDefault="00935D12" w14:paraId="48F339C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4B869CC" w14:textId="7D209238">
            <w:pPr>
              <w:pStyle w:val="Normal"/>
              <w:spacing w:line="276" w:lineRule="auto"/>
              <w:jc w:val="both"/>
              <w:rPr>
                <w:rFonts w:ascii="Bookman Old Style" w:hAnsi="Bookman Old Style"/>
                <w:b w:val="1"/>
                <w:bCs w:val="1"/>
              </w:rPr>
            </w:pPr>
          </w:p>
        </w:tc>
      </w:tr>
      <w:tr w:rsidRPr="00413952" w:rsidR="00935D12" w:rsidTr="63CC5D2D" w14:paraId="001D2AA0" w14:textId="77777777">
        <w:trPr>
          <w:trHeight w:val="300"/>
        </w:trPr>
        <w:tc>
          <w:tcPr>
            <w:tcW w:w="4111" w:type="dxa"/>
            <w:tcMar/>
          </w:tcPr>
          <w:p w:rsidRPr="00413952" w:rsidR="00935D12" w:rsidP="00413952" w:rsidRDefault="00935D12" w14:paraId="1520388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1C7C5B" w14:paraId="1024DA07" w14:textId="5E1958B2">
            <w:pPr>
              <w:pStyle w:val="ListParagraph"/>
              <w:numPr>
                <w:ilvl w:val="0"/>
                <w:numId w:val="25"/>
              </w:numPr>
              <w:spacing w:line="276" w:lineRule="auto"/>
              <w:ind w:left="792" w:hanging="426"/>
              <w:jc w:val="both"/>
              <w:rPr>
                <w:rFonts w:ascii="Bookman Old Style" w:hAnsi="Bookman Old Style" w:cs="Calibri"/>
              </w:rPr>
            </w:pPr>
            <w:r w:rsidRPr="00413952">
              <w:rPr>
                <w:rFonts w:ascii="Bookman Old Style" w:hAnsi="Bookman Old Style" w:cs="Calibri"/>
              </w:rPr>
              <w:t xml:space="preserve">serangkaian barang atau jasa yang bersifat dapat dibedakan yang secara </w:t>
            </w:r>
            <w:r w:rsidRPr="00413952">
              <w:rPr>
                <w:rFonts w:ascii="Bookman Old Style" w:hAnsi="Bookman Old Style" w:cs="Calibri"/>
              </w:rPr>
              <w:lastRenderedPageBreak/>
              <w:t>substansial sama dan memiliki pola pengalihan yang sama kepada pelanggan.</w:t>
            </w:r>
          </w:p>
        </w:tc>
        <w:tc>
          <w:tcPr>
            <w:tcW w:w="4111" w:type="dxa"/>
            <w:tcMar/>
          </w:tcPr>
          <w:p w:rsidRPr="00413952" w:rsidR="00935D12" w:rsidP="00413952" w:rsidRDefault="00935D12" w14:paraId="70CCE94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A9B6331" w14:textId="75B42B13">
            <w:pPr>
              <w:pStyle w:val="Normal"/>
              <w:spacing w:line="276" w:lineRule="auto"/>
              <w:jc w:val="both"/>
              <w:rPr>
                <w:rFonts w:ascii="Bookman Old Style" w:hAnsi="Bookman Old Style"/>
                <w:b w:val="1"/>
                <w:bCs w:val="1"/>
              </w:rPr>
            </w:pPr>
          </w:p>
        </w:tc>
      </w:tr>
      <w:tr w:rsidRPr="00413952" w:rsidR="00935D12" w:rsidTr="63CC5D2D" w14:paraId="7FF152F3" w14:textId="77777777">
        <w:trPr>
          <w:trHeight w:val="300"/>
        </w:trPr>
        <w:tc>
          <w:tcPr>
            <w:tcW w:w="4111" w:type="dxa"/>
            <w:tcMar/>
          </w:tcPr>
          <w:p w:rsidRPr="00413952" w:rsidR="00935D12" w:rsidP="00413952" w:rsidRDefault="00935D12" w14:paraId="79F8DEA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56257A" w14:paraId="5B8315D8" w14:textId="111F1CBC">
            <w:pPr>
              <w:pStyle w:val="ListParagraph"/>
              <w:numPr>
                <w:ilvl w:val="0"/>
                <w:numId w:val="24"/>
              </w:numPr>
              <w:spacing w:line="276" w:lineRule="auto"/>
              <w:ind w:left="366" w:hanging="366"/>
              <w:jc w:val="both"/>
              <w:rPr>
                <w:rFonts w:ascii="Bookman Old Style" w:hAnsi="Bookman Old Style" w:cs="Calibri"/>
              </w:rPr>
            </w:pPr>
            <w:r w:rsidRPr="00413952">
              <w:rPr>
                <w:rFonts w:ascii="Bookman Old Style" w:hAnsi="Bookman Old Style" w:cs="Calibri"/>
              </w:rPr>
              <w:t>Liabilitas kontrak  adalah kewajiban entitas untuk mengalihkan barang atau jasa kepada pelanggan dimana entitas telah menerima imbalan (atau jumlah yang jatuh tempo) dari pelanggan.</w:t>
            </w:r>
          </w:p>
        </w:tc>
        <w:tc>
          <w:tcPr>
            <w:tcW w:w="4111" w:type="dxa"/>
            <w:tcMar/>
          </w:tcPr>
          <w:p w:rsidRPr="00413952" w:rsidR="00935D12" w:rsidP="00413952" w:rsidRDefault="00935D12" w14:paraId="4EE9F1E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2347BBD" w14:textId="478D543D">
            <w:pPr>
              <w:pStyle w:val="Normal"/>
              <w:spacing w:line="276" w:lineRule="auto"/>
              <w:jc w:val="both"/>
              <w:rPr>
                <w:rFonts w:ascii="Bookman Old Style" w:hAnsi="Bookman Old Style"/>
                <w:b w:val="1"/>
                <w:bCs w:val="1"/>
              </w:rPr>
            </w:pPr>
          </w:p>
        </w:tc>
      </w:tr>
      <w:tr w:rsidRPr="00413952" w:rsidR="00935D12" w:rsidTr="63CC5D2D" w14:paraId="1B6E4A59" w14:textId="77777777">
        <w:trPr>
          <w:trHeight w:val="300"/>
        </w:trPr>
        <w:tc>
          <w:tcPr>
            <w:tcW w:w="4111" w:type="dxa"/>
            <w:tcMar/>
          </w:tcPr>
          <w:p w:rsidRPr="00413952" w:rsidR="00935D12" w:rsidP="00413952" w:rsidRDefault="00935D12" w14:paraId="68082B0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B11269" w14:paraId="1C67F4BA" w14:textId="4023640A">
            <w:pPr>
              <w:pStyle w:val="ListParagraph"/>
              <w:numPr>
                <w:ilvl w:val="0"/>
                <w:numId w:val="24"/>
              </w:numPr>
              <w:spacing w:line="276" w:lineRule="auto"/>
              <w:ind w:left="366" w:hanging="366"/>
              <w:jc w:val="both"/>
              <w:rPr>
                <w:rFonts w:ascii="Bookman Old Style" w:hAnsi="Bookman Old Style" w:cs="Calibri"/>
              </w:rPr>
            </w:pPr>
            <w:r w:rsidRPr="00413952">
              <w:rPr>
                <w:rFonts w:ascii="Bookman Old Style" w:hAnsi="Bookman Old Style" w:cs="Calibri"/>
              </w:rPr>
              <w:t xml:space="preserve">Pelanggan adalah pihak yang berkontrak dengan entitas untuk memperoleh barang atau jasa yang merupakan </w:t>
            </w:r>
            <w:r w:rsidRPr="00413952">
              <w:rPr>
                <w:rFonts w:ascii="Bookman Old Style" w:hAnsi="Bookman Old Style" w:cs="Calibri"/>
                <w:i/>
                <w:iCs/>
              </w:rPr>
              <w:t>output</w:t>
            </w:r>
            <w:r w:rsidRPr="00413952">
              <w:rPr>
                <w:rFonts w:ascii="Bookman Old Style" w:hAnsi="Bookman Old Style" w:cs="Calibri"/>
              </w:rPr>
              <w:t xml:space="preserve"> dari aktivitas normal entitas dalam pertukaran dengan imbalan.</w:t>
            </w:r>
          </w:p>
        </w:tc>
        <w:tc>
          <w:tcPr>
            <w:tcW w:w="4111" w:type="dxa"/>
            <w:tcMar/>
          </w:tcPr>
          <w:p w:rsidRPr="00413952" w:rsidR="00935D12" w:rsidP="00413952" w:rsidRDefault="00935D12" w14:paraId="5B24521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C26C1B1" w14:textId="4B2165BA">
            <w:pPr>
              <w:pStyle w:val="Normal"/>
              <w:spacing w:line="276" w:lineRule="auto"/>
              <w:jc w:val="both"/>
              <w:rPr>
                <w:rFonts w:ascii="Bookman Old Style" w:hAnsi="Bookman Old Style"/>
                <w:b w:val="1"/>
                <w:bCs w:val="1"/>
              </w:rPr>
            </w:pPr>
          </w:p>
        </w:tc>
      </w:tr>
      <w:tr w:rsidRPr="00413952" w:rsidR="00935D12" w:rsidTr="63CC5D2D" w14:paraId="64AEF448" w14:textId="77777777">
        <w:trPr>
          <w:trHeight w:val="300"/>
        </w:trPr>
        <w:tc>
          <w:tcPr>
            <w:tcW w:w="4111" w:type="dxa"/>
            <w:tcMar/>
          </w:tcPr>
          <w:p w:rsidRPr="00413952" w:rsidR="00935D12" w:rsidP="00413952" w:rsidRDefault="00935D12" w14:paraId="7126F3D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BC2F25" w14:paraId="7E64C808" w14:textId="1726E178">
            <w:pPr>
              <w:pStyle w:val="ListParagraph"/>
              <w:numPr>
                <w:ilvl w:val="0"/>
                <w:numId w:val="24"/>
              </w:numPr>
              <w:spacing w:line="276" w:lineRule="auto"/>
              <w:ind w:left="366" w:hanging="366"/>
              <w:jc w:val="both"/>
              <w:rPr>
                <w:rFonts w:ascii="Bookman Old Style" w:hAnsi="Bookman Old Style" w:cs="Calibri"/>
              </w:rPr>
            </w:pPr>
            <w:r w:rsidRPr="00413952">
              <w:rPr>
                <w:rFonts w:ascii="Bookman Old Style" w:hAnsi="Bookman Old Style" w:cs="Calibri"/>
              </w:rPr>
              <w:t>Pendapatan adalah penghasilan yang timbul dari aktivitas normal entitas.</w:t>
            </w:r>
          </w:p>
        </w:tc>
        <w:tc>
          <w:tcPr>
            <w:tcW w:w="4111" w:type="dxa"/>
            <w:tcMar/>
          </w:tcPr>
          <w:p w:rsidRPr="00413952" w:rsidR="00935D12" w:rsidP="00413952" w:rsidRDefault="00935D12" w14:paraId="7B5AC7C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EC258FC" w14:textId="6D0CD393">
            <w:pPr>
              <w:pStyle w:val="Normal"/>
              <w:spacing w:line="276" w:lineRule="auto"/>
              <w:jc w:val="both"/>
              <w:rPr>
                <w:rFonts w:ascii="Bookman Old Style" w:hAnsi="Bookman Old Style"/>
                <w:b w:val="1"/>
                <w:bCs w:val="1"/>
              </w:rPr>
            </w:pPr>
          </w:p>
        </w:tc>
      </w:tr>
      <w:tr w:rsidRPr="00413952" w:rsidR="00935D12" w:rsidTr="63CC5D2D" w14:paraId="654717A2" w14:textId="77777777">
        <w:trPr>
          <w:trHeight w:val="300"/>
        </w:trPr>
        <w:tc>
          <w:tcPr>
            <w:tcW w:w="4111" w:type="dxa"/>
            <w:tcMar/>
          </w:tcPr>
          <w:p w:rsidRPr="00413952" w:rsidR="00935D12" w:rsidP="00413952" w:rsidRDefault="00935D12" w14:paraId="26DE6A0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A060B1" w14:paraId="3D95D898" w14:textId="2AEC8F62">
            <w:pPr>
              <w:pStyle w:val="ListParagraph"/>
              <w:numPr>
                <w:ilvl w:val="0"/>
                <w:numId w:val="24"/>
              </w:numPr>
              <w:spacing w:line="276" w:lineRule="auto"/>
              <w:ind w:left="366" w:hanging="366"/>
              <w:jc w:val="both"/>
              <w:rPr>
                <w:rFonts w:ascii="Bookman Old Style" w:hAnsi="Bookman Old Style" w:cs="Calibri"/>
              </w:rPr>
            </w:pPr>
            <w:r w:rsidRPr="00413952">
              <w:rPr>
                <w:rFonts w:ascii="Bookman Old Style" w:hAnsi="Bookman Old Style" w:cs="Calibri"/>
              </w:rPr>
              <w:t>Penghasilan adalah kenaikan manfaat ekonomik selama suatu periode akuntansi dalam bentuk arus masuk atau peningkatan aset atau penurunan liabilitas yang mengakibatkan kenaikan dalam ekuitas, yang tidak berasal dari kontribusi penanam modal.</w:t>
            </w:r>
          </w:p>
        </w:tc>
        <w:tc>
          <w:tcPr>
            <w:tcW w:w="4111" w:type="dxa"/>
            <w:tcMar/>
          </w:tcPr>
          <w:p w:rsidRPr="00413952" w:rsidR="00935D12" w:rsidP="00413952" w:rsidRDefault="00935D12" w14:paraId="38A3217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3351FFF" w14:textId="0E2DCCF8">
            <w:pPr>
              <w:pStyle w:val="Normal"/>
              <w:spacing w:line="276" w:lineRule="auto"/>
              <w:jc w:val="both"/>
              <w:rPr>
                <w:rFonts w:ascii="Bookman Old Style" w:hAnsi="Bookman Old Style"/>
                <w:b w:val="1"/>
                <w:bCs w:val="1"/>
              </w:rPr>
            </w:pPr>
          </w:p>
        </w:tc>
      </w:tr>
      <w:tr w:rsidRPr="00413952" w:rsidR="00935D12" w:rsidTr="63CC5D2D" w14:paraId="16B0716A" w14:textId="77777777">
        <w:trPr>
          <w:trHeight w:val="300"/>
        </w:trPr>
        <w:tc>
          <w:tcPr>
            <w:tcW w:w="4111" w:type="dxa"/>
            <w:tcMar/>
          </w:tcPr>
          <w:p w:rsidRPr="00413952" w:rsidR="00935D12" w:rsidP="00413952" w:rsidRDefault="00935D12" w14:paraId="7362A067"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935D12" w14:paraId="29B0879B"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935D12" w:rsidP="00413952" w:rsidRDefault="00935D12" w14:paraId="744F064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EB49C66" w14:textId="39BC8152">
            <w:pPr>
              <w:pStyle w:val="Normal"/>
              <w:spacing w:line="276" w:lineRule="auto"/>
              <w:jc w:val="both"/>
              <w:rPr>
                <w:rFonts w:ascii="Bookman Old Style" w:hAnsi="Bookman Old Style"/>
                <w:b w:val="1"/>
                <w:bCs w:val="1"/>
              </w:rPr>
            </w:pPr>
          </w:p>
        </w:tc>
      </w:tr>
      <w:tr w:rsidRPr="00413952" w:rsidR="00935D12" w:rsidTr="63CC5D2D" w14:paraId="12B0EE40" w14:textId="77777777">
        <w:trPr>
          <w:trHeight w:val="300"/>
        </w:trPr>
        <w:tc>
          <w:tcPr>
            <w:tcW w:w="4111" w:type="dxa"/>
            <w:tcMar/>
          </w:tcPr>
          <w:p w:rsidRPr="00413952" w:rsidR="00935D12" w:rsidP="00413952" w:rsidRDefault="00935D12" w14:paraId="09FBBC0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35D12" w:rsidP="00413952" w:rsidRDefault="0040036F" w14:paraId="19688407" w14:textId="5B4176D7">
            <w:pPr>
              <w:pStyle w:val="ListParagraph"/>
              <w:numPr>
                <w:ilvl w:val="0"/>
                <w:numId w:val="26"/>
              </w:numPr>
              <w:tabs>
                <w:tab w:val="left" w:pos="851"/>
                <w:tab w:val="left" w:pos="1701"/>
              </w:tabs>
              <w:spacing w:line="276" w:lineRule="auto"/>
              <w:ind w:left="366" w:hanging="366"/>
              <w:jc w:val="both"/>
              <w:outlineLvl w:val="1"/>
              <w:rPr>
                <w:rFonts w:ascii="Bookman Old Style" w:hAnsi="Bookman Old Style" w:cs="Calibri"/>
              </w:rPr>
            </w:pPr>
            <w:r w:rsidRPr="00413952">
              <w:rPr>
                <w:rFonts w:ascii="Bookman Old Style" w:hAnsi="Bookman Old Style" w:cs="Calibri"/>
                <w:b/>
                <w:lang w:val="en-US"/>
              </w:rPr>
              <w:t xml:space="preserve">Dasar Pengaturan </w:t>
            </w:r>
          </w:p>
        </w:tc>
        <w:tc>
          <w:tcPr>
            <w:tcW w:w="4111" w:type="dxa"/>
            <w:tcMar/>
          </w:tcPr>
          <w:p w:rsidRPr="00413952" w:rsidR="00935D12" w:rsidP="00413952" w:rsidRDefault="00935D12" w14:paraId="599DB83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BAEF62F" w14:textId="09F2FA91">
            <w:pPr>
              <w:pStyle w:val="Normal"/>
              <w:spacing w:line="276" w:lineRule="auto"/>
              <w:jc w:val="both"/>
              <w:rPr>
                <w:rFonts w:ascii="Bookman Old Style" w:hAnsi="Bookman Old Style"/>
                <w:b w:val="1"/>
                <w:bCs w:val="1"/>
              </w:rPr>
            </w:pPr>
          </w:p>
        </w:tc>
      </w:tr>
      <w:tr w:rsidRPr="00413952" w:rsidR="00912E9C" w:rsidTr="63CC5D2D" w14:paraId="7CD388EA" w14:textId="77777777">
        <w:trPr>
          <w:trHeight w:val="300"/>
        </w:trPr>
        <w:tc>
          <w:tcPr>
            <w:tcW w:w="4111" w:type="dxa"/>
            <w:tcMar/>
          </w:tcPr>
          <w:p w:rsidRPr="00413952" w:rsidR="00912E9C" w:rsidP="00413952" w:rsidRDefault="00912E9C" w14:paraId="4DCA3BB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00912E9C" w:rsidP="00EC7D65" w:rsidRDefault="00A073E8" w14:paraId="4CB3DCE9" w14:textId="0B725424">
            <w:pPr>
              <w:pStyle w:val="ListParagraph"/>
              <w:numPr>
                <w:ilvl w:val="1"/>
                <w:numId w:val="24"/>
              </w:numPr>
              <w:spacing w:line="276" w:lineRule="auto"/>
              <w:ind w:left="320"/>
              <w:jc w:val="both"/>
              <w:rPr>
                <w:rFonts w:ascii="Bookman Old Style" w:hAnsi="Bookman Old Style" w:cs="Calibri"/>
              </w:rPr>
            </w:pPr>
            <w:r w:rsidRPr="00EC7D65">
              <w:rPr>
                <w:rFonts w:ascii="Bookman Old Style" w:hAnsi="Bookman Old Style" w:cs="Calibri"/>
              </w:rPr>
              <w:t>PSAK 115 tentang Pendapatan dari Kontrak dengan Pelanggan</w:t>
            </w:r>
            <w:r w:rsidR="00486F08">
              <w:rPr>
                <w:rFonts w:ascii="Bookman Old Style" w:hAnsi="Bookman Old Style" w:cs="Calibri"/>
              </w:rPr>
              <w:t>.</w:t>
            </w:r>
          </w:p>
          <w:p w:rsidRPr="00EC7D65" w:rsidR="00486F08" w:rsidP="00EC7D65" w:rsidRDefault="00486F08" w14:paraId="6260A999" w14:textId="389A1DB4">
            <w:pPr>
              <w:pStyle w:val="ListParagraph"/>
              <w:numPr>
                <w:ilvl w:val="1"/>
                <w:numId w:val="24"/>
              </w:numPr>
              <w:spacing w:line="276" w:lineRule="auto"/>
              <w:ind w:left="320"/>
              <w:jc w:val="both"/>
              <w:rPr>
                <w:rFonts w:ascii="Bookman Old Style" w:hAnsi="Bookman Old Style" w:cs="Calibri"/>
              </w:rPr>
            </w:pPr>
            <w:r w:rsidRPr="00413952">
              <w:rPr>
                <w:rFonts w:ascii="Bookman Old Style" w:hAnsi="Bookman Old Style" w:cs="Calibri"/>
              </w:rPr>
              <w:t>PSAK 459 tentang Akuntansi Perbankan Syariah</w:t>
            </w:r>
            <w:r>
              <w:rPr>
                <w:rFonts w:ascii="Bookman Old Style" w:hAnsi="Bookman Old Style" w:cs="Calibri"/>
              </w:rPr>
              <w:t>.</w:t>
            </w:r>
          </w:p>
        </w:tc>
        <w:tc>
          <w:tcPr>
            <w:tcW w:w="4111" w:type="dxa"/>
            <w:tcMar/>
          </w:tcPr>
          <w:p w:rsidRPr="00413952" w:rsidR="00912E9C" w:rsidP="00413952" w:rsidRDefault="00912E9C" w14:paraId="31574A8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63B611D" w14:textId="17D6743B">
            <w:pPr>
              <w:pStyle w:val="Normal"/>
              <w:spacing w:line="276" w:lineRule="auto"/>
              <w:jc w:val="both"/>
              <w:rPr>
                <w:rFonts w:ascii="Bookman Old Style" w:hAnsi="Bookman Old Style"/>
                <w:b w:val="1"/>
                <w:bCs w:val="1"/>
              </w:rPr>
            </w:pPr>
          </w:p>
        </w:tc>
      </w:tr>
      <w:tr w:rsidRPr="00413952" w:rsidR="00912E9C" w:rsidTr="63CC5D2D" w14:paraId="4BF2DF45" w14:textId="77777777">
        <w:trPr>
          <w:trHeight w:val="300"/>
        </w:trPr>
        <w:tc>
          <w:tcPr>
            <w:tcW w:w="4111" w:type="dxa"/>
            <w:tcMar/>
          </w:tcPr>
          <w:p w:rsidRPr="00413952" w:rsidR="00912E9C" w:rsidP="00413952" w:rsidRDefault="00912E9C" w14:paraId="5A3871B7"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86F08" w:rsidRDefault="00912E9C" w14:paraId="426F6B4C" w14:textId="48297BBF">
            <w:pPr>
              <w:pStyle w:val="ListParagraph"/>
              <w:spacing w:line="276" w:lineRule="auto"/>
              <w:ind w:left="320"/>
              <w:jc w:val="both"/>
              <w:rPr>
                <w:rFonts w:ascii="Bookman Old Style" w:hAnsi="Bookman Old Style" w:cs="Calibri"/>
              </w:rPr>
            </w:pPr>
          </w:p>
        </w:tc>
        <w:tc>
          <w:tcPr>
            <w:tcW w:w="4111" w:type="dxa"/>
            <w:tcMar/>
          </w:tcPr>
          <w:p w:rsidRPr="00413952" w:rsidR="00912E9C" w:rsidP="00413952" w:rsidRDefault="00912E9C" w14:paraId="4774191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BA603B8" w14:textId="52D4738D">
            <w:pPr>
              <w:pStyle w:val="Normal"/>
              <w:spacing w:line="276" w:lineRule="auto"/>
              <w:jc w:val="both"/>
              <w:rPr>
                <w:rFonts w:ascii="Bookman Old Style" w:hAnsi="Bookman Old Style"/>
                <w:b w:val="1"/>
                <w:bCs w:val="1"/>
              </w:rPr>
            </w:pPr>
          </w:p>
        </w:tc>
      </w:tr>
      <w:tr w:rsidRPr="00413952" w:rsidR="00912E9C" w:rsidTr="63CC5D2D" w14:paraId="17EEFCAF" w14:textId="77777777">
        <w:trPr>
          <w:trHeight w:val="300"/>
        </w:trPr>
        <w:tc>
          <w:tcPr>
            <w:tcW w:w="4111" w:type="dxa"/>
            <w:tcMar/>
          </w:tcPr>
          <w:p w:rsidRPr="00413952" w:rsidR="00912E9C" w:rsidP="00413952" w:rsidRDefault="00912E9C" w14:paraId="3F6C2D16"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4C6A8E" w14:paraId="340A88B9" w14:textId="7978FD5A">
            <w:pPr>
              <w:pStyle w:val="ListParagraph"/>
              <w:numPr>
                <w:ilvl w:val="0"/>
                <w:numId w:val="26"/>
              </w:numPr>
              <w:tabs>
                <w:tab w:val="left" w:pos="851"/>
                <w:tab w:val="left" w:pos="1701"/>
              </w:tabs>
              <w:spacing w:line="276" w:lineRule="auto"/>
              <w:ind w:left="366" w:hanging="366"/>
              <w:jc w:val="both"/>
              <w:outlineLvl w:val="1"/>
              <w:rPr>
                <w:rFonts w:ascii="Bookman Old Style" w:hAnsi="Bookman Old Style" w:cs="Calibri"/>
              </w:rPr>
            </w:pPr>
            <w:r w:rsidRPr="00413952">
              <w:rPr>
                <w:rFonts w:ascii="Bookman Old Style" w:hAnsi="Bookman Old Style" w:cs="Calibri"/>
                <w:b/>
                <w:lang w:val="en-US"/>
              </w:rPr>
              <w:t xml:space="preserve">Pengakuan dan Pengukuran </w:t>
            </w:r>
          </w:p>
        </w:tc>
        <w:tc>
          <w:tcPr>
            <w:tcW w:w="4111" w:type="dxa"/>
            <w:tcMar/>
          </w:tcPr>
          <w:p w:rsidRPr="00413952" w:rsidR="00912E9C" w:rsidP="00413952" w:rsidRDefault="00912E9C" w14:paraId="132BF1F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E21BC3D" w14:textId="11D2A90C">
            <w:pPr>
              <w:pStyle w:val="Normal"/>
              <w:spacing w:line="276" w:lineRule="auto"/>
              <w:jc w:val="both"/>
              <w:rPr>
                <w:rFonts w:ascii="Bookman Old Style" w:hAnsi="Bookman Old Style"/>
                <w:b w:val="1"/>
                <w:bCs w:val="1"/>
              </w:rPr>
            </w:pPr>
          </w:p>
        </w:tc>
      </w:tr>
      <w:tr w:rsidRPr="00413952" w:rsidR="00912E9C" w:rsidTr="63CC5D2D" w14:paraId="5F428F6F" w14:textId="77777777">
        <w:trPr>
          <w:trHeight w:val="300"/>
        </w:trPr>
        <w:tc>
          <w:tcPr>
            <w:tcW w:w="4111" w:type="dxa"/>
            <w:tcMar/>
          </w:tcPr>
          <w:p w:rsidRPr="00413952" w:rsidR="00912E9C" w:rsidP="00413952" w:rsidRDefault="00912E9C" w14:paraId="46607887"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B565E8" w14:paraId="7DFC9A4C" w14:textId="1B8BBBE6">
            <w:pPr>
              <w:pStyle w:val="ListParagraph"/>
              <w:numPr>
                <w:ilvl w:val="1"/>
                <w:numId w:val="19"/>
              </w:numPr>
              <w:spacing w:line="276" w:lineRule="auto"/>
              <w:ind w:left="366" w:hanging="366"/>
              <w:jc w:val="both"/>
              <w:rPr>
                <w:rFonts w:ascii="Bookman Old Style" w:hAnsi="Bookman Old Style"/>
                <w:bCs/>
              </w:rPr>
            </w:pPr>
            <w:r>
              <w:rPr>
                <w:rFonts w:ascii="Bookman Old Style" w:hAnsi="Bookman Old Style"/>
                <w:bCs/>
              </w:rPr>
              <w:t>Bank</w:t>
            </w:r>
            <w:r w:rsidRPr="00413952" w:rsidR="007A766D">
              <w:rPr>
                <w:rFonts w:ascii="Bookman Old Style" w:hAnsi="Bookman Old Style"/>
                <w:bCs/>
              </w:rPr>
              <w:t xml:space="preserve"> mencatat kontrak dengan pelanggan jika seluruh kriteria berikut terpenuhi:</w:t>
            </w:r>
          </w:p>
        </w:tc>
        <w:tc>
          <w:tcPr>
            <w:tcW w:w="4111" w:type="dxa"/>
            <w:tcMar/>
          </w:tcPr>
          <w:p w:rsidRPr="00413952" w:rsidR="00912E9C" w:rsidP="00413952" w:rsidRDefault="00912E9C" w14:paraId="5EB84BD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9B68582" w14:textId="0E86A4BF">
            <w:pPr>
              <w:pStyle w:val="Normal"/>
              <w:spacing w:line="276" w:lineRule="auto"/>
              <w:jc w:val="both"/>
              <w:rPr>
                <w:rFonts w:ascii="Bookman Old Style" w:hAnsi="Bookman Old Style"/>
                <w:b w:val="1"/>
                <w:bCs w:val="1"/>
              </w:rPr>
            </w:pPr>
          </w:p>
        </w:tc>
      </w:tr>
      <w:tr w:rsidRPr="00413952" w:rsidR="00912E9C" w:rsidTr="63CC5D2D" w14:paraId="73476402" w14:textId="77777777">
        <w:trPr>
          <w:trHeight w:val="300"/>
        </w:trPr>
        <w:tc>
          <w:tcPr>
            <w:tcW w:w="4111" w:type="dxa"/>
            <w:tcMar/>
          </w:tcPr>
          <w:p w:rsidRPr="00413952" w:rsidR="00912E9C" w:rsidP="00413952" w:rsidRDefault="00912E9C" w14:paraId="178579B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705C84" w14:paraId="769BBDB1" w14:textId="552F1423">
            <w:pPr>
              <w:pStyle w:val="ListParagraph"/>
              <w:numPr>
                <w:ilvl w:val="0"/>
                <w:numId w:val="27"/>
              </w:numPr>
              <w:spacing w:line="276" w:lineRule="auto"/>
              <w:ind w:left="792" w:hanging="426"/>
              <w:jc w:val="both"/>
              <w:rPr>
                <w:rFonts w:ascii="Bookman Old Style" w:hAnsi="Bookman Old Style"/>
                <w:bCs/>
              </w:rPr>
            </w:pPr>
            <w:r w:rsidRPr="00413952">
              <w:rPr>
                <w:rFonts w:ascii="Bookman Old Style" w:hAnsi="Bookman Old Style"/>
                <w:bCs/>
              </w:rPr>
              <w:t>para pihak dalam kontrak telah menyetujui kontrak (secara tertulis, lisan atau sesuai dengan praktik bisnis pada umumnya) dan berkomitmen untuk melaksanakan kewajiban mereka masing-masing;</w:t>
            </w:r>
          </w:p>
        </w:tc>
        <w:tc>
          <w:tcPr>
            <w:tcW w:w="4111" w:type="dxa"/>
            <w:tcMar/>
          </w:tcPr>
          <w:p w:rsidRPr="00413952" w:rsidR="00912E9C" w:rsidP="00413952" w:rsidRDefault="00912E9C" w14:paraId="4FC9296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D70D55F" w14:textId="6C0F9692">
            <w:pPr>
              <w:pStyle w:val="Normal"/>
              <w:spacing w:line="276" w:lineRule="auto"/>
              <w:jc w:val="both"/>
              <w:rPr>
                <w:rFonts w:ascii="Bookman Old Style" w:hAnsi="Bookman Old Style"/>
                <w:b w:val="1"/>
                <w:bCs w:val="1"/>
              </w:rPr>
            </w:pPr>
          </w:p>
        </w:tc>
      </w:tr>
      <w:tr w:rsidRPr="00413952" w:rsidR="00912E9C" w:rsidTr="63CC5D2D" w14:paraId="1BD28003" w14:textId="77777777">
        <w:trPr>
          <w:trHeight w:val="300"/>
        </w:trPr>
        <w:tc>
          <w:tcPr>
            <w:tcW w:w="4111" w:type="dxa"/>
            <w:tcMar/>
          </w:tcPr>
          <w:p w:rsidRPr="00413952" w:rsidR="00912E9C" w:rsidP="00413952" w:rsidRDefault="00912E9C" w14:paraId="14D49505"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B565E8" w14:paraId="3A6590B2" w14:textId="4C3D40B9">
            <w:pPr>
              <w:pStyle w:val="ListParagraph"/>
              <w:numPr>
                <w:ilvl w:val="0"/>
                <w:numId w:val="27"/>
              </w:numPr>
              <w:spacing w:line="276" w:lineRule="auto"/>
              <w:ind w:left="792" w:hanging="426"/>
              <w:jc w:val="both"/>
              <w:rPr>
                <w:rFonts w:ascii="Bookman Old Style" w:hAnsi="Bookman Old Style"/>
                <w:bCs/>
              </w:rPr>
            </w:pPr>
            <w:r>
              <w:rPr>
                <w:rFonts w:ascii="Bookman Old Style" w:hAnsi="Bookman Old Style"/>
                <w:bCs/>
              </w:rPr>
              <w:t>Bank</w:t>
            </w:r>
            <w:r w:rsidRPr="00413952" w:rsidR="000D5338">
              <w:rPr>
                <w:rFonts w:ascii="Bookman Old Style" w:hAnsi="Bookman Old Style"/>
                <w:bCs/>
              </w:rPr>
              <w:t xml:space="preserve"> dapat mengidentifikasi hak setiap pihak mengenai barang atau jasa yang akan dialihkan;</w:t>
            </w:r>
          </w:p>
        </w:tc>
        <w:tc>
          <w:tcPr>
            <w:tcW w:w="4111" w:type="dxa"/>
            <w:tcMar/>
          </w:tcPr>
          <w:p w:rsidRPr="00413952" w:rsidR="00912E9C" w:rsidP="00413952" w:rsidRDefault="00912E9C" w14:paraId="656CD92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7286B24" w14:textId="0744B99C">
            <w:pPr>
              <w:pStyle w:val="Normal"/>
              <w:spacing w:line="276" w:lineRule="auto"/>
              <w:jc w:val="both"/>
              <w:rPr>
                <w:rFonts w:ascii="Bookman Old Style" w:hAnsi="Bookman Old Style"/>
                <w:b w:val="1"/>
                <w:bCs w:val="1"/>
              </w:rPr>
            </w:pPr>
          </w:p>
        </w:tc>
      </w:tr>
      <w:tr w:rsidRPr="00413952" w:rsidR="00912E9C" w:rsidTr="63CC5D2D" w14:paraId="23514C07" w14:textId="77777777">
        <w:trPr>
          <w:trHeight w:val="300"/>
        </w:trPr>
        <w:tc>
          <w:tcPr>
            <w:tcW w:w="4111" w:type="dxa"/>
            <w:tcMar/>
          </w:tcPr>
          <w:p w:rsidRPr="00413952" w:rsidR="00912E9C" w:rsidP="00413952" w:rsidRDefault="00912E9C" w14:paraId="7585AF5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B565E8" w14:paraId="24A42B38" w14:textId="5200F006">
            <w:pPr>
              <w:pStyle w:val="ListParagraph"/>
              <w:numPr>
                <w:ilvl w:val="0"/>
                <w:numId w:val="27"/>
              </w:numPr>
              <w:spacing w:line="276" w:lineRule="auto"/>
              <w:ind w:left="792" w:hanging="426"/>
              <w:jc w:val="both"/>
              <w:rPr>
                <w:rFonts w:ascii="Bookman Old Style" w:hAnsi="Bookman Old Style"/>
                <w:bCs/>
              </w:rPr>
            </w:pPr>
            <w:r>
              <w:rPr>
                <w:rFonts w:ascii="Bookman Old Style" w:hAnsi="Bookman Old Style"/>
                <w:bCs/>
              </w:rPr>
              <w:t>Bank</w:t>
            </w:r>
            <w:r w:rsidRPr="00413952" w:rsidR="008C4FC1">
              <w:rPr>
                <w:rFonts w:ascii="Bookman Old Style" w:hAnsi="Bookman Old Style"/>
                <w:bCs/>
              </w:rPr>
              <w:t xml:space="preserve"> dapat mengidentifikasi jangka waktu pembayaran barang atau jasa yang akan dialihkan;</w:t>
            </w:r>
          </w:p>
        </w:tc>
        <w:tc>
          <w:tcPr>
            <w:tcW w:w="4111" w:type="dxa"/>
            <w:tcMar/>
          </w:tcPr>
          <w:p w:rsidRPr="00413952" w:rsidR="00912E9C" w:rsidP="00413952" w:rsidRDefault="00912E9C" w14:paraId="491AC70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0162F40" w14:textId="1D8C9FF8">
            <w:pPr>
              <w:pStyle w:val="Normal"/>
              <w:spacing w:line="276" w:lineRule="auto"/>
              <w:jc w:val="both"/>
              <w:rPr>
                <w:rFonts w:ascii="Bookman Old Style" w:hAnsi="Bookman Old Style"/>
                <w:b w:val="1"/>
                <w:bCs w:val="1"/>
              </w:rPr>
            </w:pPr>
          </w:p>
        </w:tc>
      </w:tr>
      <w:tr w:rsidRPr="00413952" w:rsidR="00912E9C" w:rsidTr="63CC5D2D" w14:paraId="545DECAC" w14:textId="77777777">
        <w:trPr>
          <w:trHeight w:val="300"/>
        </w:trPr>
        <w:tc>
          <w:tcPr>
            <w:tcW w:w="4111" w:type="dxa"/>
            <w:tcMar/>
          </w:tcPr>
          <w:p w:rsidRPr="00413952" w:rsidR="00912E9C" w:rsidP="00413952" w:rsidRDefault="00912E9C" w14:paraId="00DE7A25"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287177" w14:paraId="7200897F" w14:textId="1E28199A">
            <w:pPr>
              <w:pStyle w:val="ListParagraph"/>
              <w:numPr>
                <w:ilvl w:val="0"/>
                <w:numId w:val="27"/>
              </w:numPr>
              <w:spacing w:line="276" w:lineRule="auto"/>
              <w:ind w:left="792" w:hanging="426"/>
              <w:jc w:val="both"/>
              <w:rPr>
                <w:rFonts w:ascii="Bookman Old Style" w:hAnsi="Bookman Old Style"/>
                <w:bCs/>
              </w:rPr>
            </w:pPr>
            <w:r w:rsidRPr="00413952">
              <w:rPr>
                <w:rFonts w:ascii="Bookman Old Style" w:hAnsi="Bookman Old Style"/>
                <w:bCs/>
              </w:rPr>
              <w:t xml:space="preserve">kontrak memiliki substansi komersial (yaitu risiko, waktu, atau jumlah arus kas masa depan </w:t>
            </w:r>
            <w:r w:rsidR="00B565E8">
              <w:rPr>
                <w:rFonts w:ascii="Bookman Old Style" w:hAnsi="Bookman Old Style"/>
                <w:bCs/>
              </w:rPr>
              <w:t>Bank</w:t>
            </w:r>
            <w:r w:rsidRPr="00413952">
              <w:rPr>
                <w:rFonts w:ascii="Bookman Old Style" w:hAnsi="Bookman Old Style"/>
                <w:bCs/>
              </w:rPr>
              <w:t xml:space="preserve"> diperkirakan berubah sebagai akibat dari kontrak); dan</w:t>
            </w:r>
          </w:p>
        </w:tc>
        <w:tc>
          <w:tcPr>
            <w:tcW w:w="4111" w:type="dxa"/>
            <w:tcMar/>
          </w:tcPr>
          <w:p w:rsidRPr="00413952" w:rsidR="00912E9C" w:rsidP="00413952" w:rsidRDefault="00912E9C" w14:paraId="19A7C5D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B95C1B0" w14:textId="453058DE">
            <w:pPr>
              <w:pStyle w:val="Normal"/>
              <w:spacing w:line="276" w:lineRule="auto"/>
              <w:jc w:val="both"/>
              <w:rPr>
                <w:rFonts w:ascii="Bookman Old Style" w:hAnsi="Bookman Old Style"/>
                <w:b w:val="1"/>
                <w:bCs w:val="1"/>
              </w:rPr>
            </w:pPr>
          </w:p>
        </w:tc>
      </w:tr>
      <w:tr w:rsidRPr="00413952" w:rsidR="00912E9C" w:rsidTr="63CC5D2D" w14:paraId="2ED1875C" w14:textId="77777777">
        <w:trPr>
          <w:trHeight w:val="300"/>
        </w:trPr>
        <w:tc>
          <w:tcPr>
            <w:tcW w:w="4111" w:type="dxa"/>
            <w:tcMar/>
          </w:tcPr>
          <w:p w:rsidRPr="00413952" w:rsidR="00912E9C" w:rsidP="00413952" w:rsidRDefault="00912E9C" w14:paraId="324D7055"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763D07" w14:paraId="5FDB2B4B" w14:textId="4FA59D46">
            <w:pPr>
              <w:pStyle w:val="ListParagraph"/>
              <w:numPr>
                <w:ilvl w:val="0"/>
                <w:numId w:val="27"/>
              </w:numPr>
              <w:spacing w:line="276" w:lineRule="auto"/>
              <w:ind w:left="792" w:hanging="426"/>
              <w:jc w:val="both"/>
              <w:rPr>
                <w:rFonts w:ascii="Bookman Old Style" w:hAnsi="Bookman Old Style"/>
                <w:bCs/>
              </w:rPr>
            </w:pPr>
            <w:r w:rsidRPr="00413952">
              <w:rPr>
                <w:rFonts w:ascii="Bookman Old Style" w:hAnsi="Bookman Old Style"/>
                <w:bCs/>
              </w:rPr>
              <w:t>kemungkinan besar (</w:t>
            </w:r>
            <w:r w:rsidRPr="00413952">
              <w:rPr>
                <w:rFonts w:ascii="Bookman Old Style" w:hAnsi="Bookman Old Style"/>
                <w:bCs/>
                <w:i/>
                <w:iCs/>
              </w:rPr>
              <w:t>probable</w:t>
            </w:r>
            <w:r w:rsidRPr="00413952">
              <w:rPr>
                <w:rFonts w:ascii="Bookman Old Style" w:hAnsi="Bookman Old Style"/>
                <w:bCs/>
              </w:rPr>
              <w:t xml:space="preserve">) </w:t>
            </w:r>
            <w:r w:rsidR="00B565E8">
              <w:rPr>
                <w:rFonts w:ascii="Bookman Old Style" w:hAnsi="Bookman Old Style"/>
                <w:bCs/>
              </w:rPr>
              <w:t>Bank</w:t>
            </w:r>
            <w:r w:rsidRPr="00413952">
              <w:rPr>
                <w:rFonts w:ascii="Bookman Old Style" w:hAnsi="Bookman Old Style"/>
                <w:bCs/>
              </w:rPr>
              <w:t xml:space="preserve"> akan menagih imbalan yang akan menjadi haknya dalam pertukaran barang atau jasa yang akan dialihkan ke pelanggan. Dalam mengevaluasi apakah kolektibilitas terjadi, </w:t>
            </w:r>
            <w:r w:rsidR="00B565E8">
              <w:rPr>
                <w:rFonts w:ascii="Bookman Old Style" w:hAnsi="Bookman Old Style"/>
                <w:bCs/>
              </w:rPr>
              <w:t>Bank</w:t>
            </w:r>
            <w:r w:rsidRPr="00413952">
              <w:rPr>
                <w:rFonts w:ascii="Bookman Old Style" w:hAnsi="Bookman Old Style"/>
                <w:bCs/>
              </w:rPr>
              <w:t xml:space="preserve"> hanya mempertimbangkan kemampuan dan intensi pelanggan untuk membayar jumlah imbalan ketika jatuh tempo. </w:t>
            </w:r>
            <w:r w:rsidRPr="00413952">
              <w:rPr>
                <w:rFonts w:ascii="Bookman Old Style" w:hAnsi="Bookman Old Style"/>
                <w:bCs/>
              </w:rPr>
              <w:lastRenderedPageBreak/>
              <w:t xml:space="preserve">Jumlah imbalan yang akan menjadi hak </w:t>
            </w:r>
            <w:r w:rsidR="00B565E8">
              <w:rPr>
                <w:rFonts w:ascii="Bookman Old Style" w:hAnsi="Bookman Old Style"/>
                <w:bCs/>
              </w:rPr>
              <w:t>Bank</w:t>
            </w:r>
            <w:r w:rsidRPr="00413952">
              <w:rPr>
                <w:rFonts w:ascii="Bookman Old Style" w:hAnsi="Bookman Old Style"/>
                <w:bCs/>
              </w:rPr>
              <w:t xml:space="preserve"> mungkin lebih kecil dari harga yang tercatat dalam kontrak jika imbalan bersifat variabel karena entitas dapat menawarkan suatu konsesi harga kepada pelanggan.</w:t>
            </w:r>
          </w:p>
        </w:tc>
        <w:tc>
          <w:tcPr>
            <w:tcW w:w="4111" w:type="dxa"/>
            <w:tcMar/>
          </w:tcPr>
          <w:p w:rsidRPr="00413952" w:rsidR="00912E9C" w:rsidP="00413952" w:rsidRDefault="00912E9C" w14:paraId="7618C1D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E6ACA89" w14:textId="5D3E17D9">
            <w:pPr>
              <w:pStyle w:val="Normal"/>
              <w:spacing w:line="276" w:lineRule="auto"/>
              <w:jc w:val="both"/>
              <w:rPr>
                <w:rFonts w:ascii="Bookman Old Style" w:hAnsi="Bookman Old Style"/>
                <w:b w:val="1"/>
                <w:bCs w:val="1"/>
              </w:rPr>
            </w:pPr>
          </w:p>
        </w:tc>
      </w:tr>
      <w:tr w:rsidRPr="00413952" w:rsidR="00912E9C" w:rsidTr="63CC5D2D" w14:paraId="70EB86AC" w14:textId="77777777">
        <w:trPr>
          <w:trHeight w:val="300"/>
        </w:trPr>
        <w:tc>
          <w:tcPr>
            <w:tcW w:w="4111" w:type="dxa"/>
            <w:tcMar/>
          </w:tcPr>
          <w:p w:rsidRPr="00413952" w:rsidR="00912E9C" w:rsidP="00413952" w:rsidRDefault="00912E9C" w14:paraId="1AEC07E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F44F17" w14:paraId="6BF76003" w14:textId="5CEE0BE6">
            <w:pPr>
              <w:pStyle w:val="ListParagraph"/>
              <w:numPr>
                <w:ilvl w:val="1"/>
                <w:numId w:val="19"/>
              </w:numPr>
              <w:spacing w:line="276" w:lineRule="auto"/>
              <w:ind w:left="366" w:hanging="366"/>
              <w:jc w:val="both"/>
              <w:rPr>
                <w:rFonts w:ascii="Bookman Old Style" w:hAnsi="Bookman Old Style"/>
                <w:bCs/>
              </w:rPr>
            </w:pPr>
            <w:r w:rsidRPr="00413952">
              <w:rPr>
                <w:rFonts w:ascii="Bookman Old Style" w:hAnsi="Bookman Old Style"/>
                <w:bCs/>
              </w:rPr>
              <w:t xml:space="preserve">Pada insepsi kontrak, </w:t>
            </w:r>
            <w:r w:rsidR="00B565E8">
              <w:rPr>
                <w:rFonts w:ascii="Bookman Old Style" w:hAnsi="Bookman Old Style"/>
                <w:bCs/>
              </w:rPr>
              <w:t>Bank</w:t>
            </w:r>
            <w:r w:rsidRPr="00413952">
              <w:rPr>
                <w:rFonts w:ascii="Bookman Old Style" w:hAnsi="Bookman Old Style"/>
                <w:bCs/>
              </w:rPr>
              <w:t xml:space="preserve"> menilai barang atau jasa yang dijanjikan dalam kontrak dengan pelanggan dan mengidentifikasi kewajiban pelaksanaan.</w:t>
            </w:r>
          </w:p>
        </w:tc>
        <w:tc>
          <w:tcPr>
            <w:tcW w:w="4111" w:type="dxa"/>
            <w:tcMar/>
          </w:tcPr>
          <w:p w:rsidRPr="00413952" w:rsidR="00912E9C" w:rsidP="00413952" w:rsidRDefault="00912E9C" w14:paraId="0C2B370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F95FCBC" w14:textId="41D6C776">
            <w:pPr>
              <w:pStyle w:val="Normal"/>
              <w:spacing w:line="276" w:lineRule="auto"/>
              <w:jc w:val="both"/>
              <w:rPr>
                <w:rFonts w:ascii="Bookman Old Style" w:hAnsi="Bookman Old Style"/>
                <w:b w:val="1"/>
                <w:bCs w:val="1"/>
              </w:rPr>
            </w:pPr>
          </w:p>
        </w:tc>
      </w:tr>
      <w:tr w:rsidRPr="00413952" w:rsidR="00912E9C" w:rsidTr="63CC5D2D" w14:paraId="7C049DB5" w14:textId="77777777">
        <w:trPr>
          <w:trHeight w:val="300"/>
        </w:trPr>
        <w:tc>
          <w:tcPr>
            <w:tcW w:w="4111" w:type="dxa"/>
            <w:tcMar/>
          </w:tcPr>
          <w:p w:rsidRPr="00413952" w:rsidR="00912E9C" w:rsidP="00413952" w:rsidRDefault="00912E9C" w14:paraId="169A60F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B565E8" w14:paraId="3B87579F" w14:textId="64C5092B">
            <w:pPr>
              <w:pStyle w:val="ListParagraph"/>
              <w:numPr>
                <w:ilvl w:val="1"/>
                <w:numId w:val="19"/>
              </w:numPr>
              <w:spacing w:line="276" w:lineRule="auto"/>
              <w:ind w:left="366" w:hanging="366"/>
              <w:jc w:val="both"/>
              <w:rPr>
                <w:rFonts w:ascii="Bookman Old Style" w:hAnsi="Bookman Old Style"/>
                <w:bCs/>
              </w:rPr>
            </w:pPr>
            <w:r>
              <w:rPr>
                <w:rFonts w:ascii="Bookman Old Style" w:hAnsi="Bookman Old Style"/>
                <w:bCs/>
              </w:rPr>
              <w:t>Bank</w:t>
            </w:r>
            <w:r w:rsidRPr="00413952" w:rsidR="00FD27E4">
              <w:rPr>
                <w:rFonts w:ascii="Bookman Old Style" w:hAnsi="Bookman Old Style"/>
                <w:bCs/>
              </w:rPr>
              <w:t xml:space="preserve"> mengakui pendapatan ketika (atau selama) </w:t>
            </w:r>
            <w:r>
              <w:rPr>
                <w:rFonts w:ascii="Bookman Old Style" w:hAnsi="Bookman Old Style"/>
                <w:bCs/>
              </w:rPr>
              <w:t>Bank</w:t>
            </w:r>
            <w:r w:rsidRPr="00413952" w:rsidR="00FD27E4">
              <w:rPr>
                <w:rFonts w:ascii="Bookman Old Style" w:hAnsi="Bookman Old Style"/>
                <w:bCs/>
              </w:rPr>
              <w:t xml:space="preserve"> memenuhi kewajiban pelaksanaan dengan mengalihkan barang atau jasa yang dijanjikan (yaitu aset) kepada pelanggan. Aset dialihkan ketika (atau selama) pelanggan memperoleh pengendalian atas aset tersebut.</w:t>
            </w:r>
          </w:p>
        </w:tc>
        <w:tc>
          <w:tcPr>
            <w:tcW w:w="4111" w:type="dxa"/>
            <w:tcMar/>
          </w:tcPr>
          <w:p w:rsidRPr="00413952" w:rsidR="00912E9C" w:rsidP="00413952" w:rsidRDefault="00912E9C" w14:paraId="523951D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D87F431" w14:textId="079219AE">
            <w:pPr>
              <w:pStyle w:val="Normal"/>
              <w:spacing w:line="276" w:lineRule="auto"/>
              <w:jc w:val="both"/>
              <w:rPr>
                <w:rFonts w:ascii="Bookman Old Style" w:hAnsi="Bookman Old Style"/>
                <w:b w:val="1"/>
                <w:bCs w:val="1"/>
              </w:rPr>
            </w:pPr>
          </w:p>
        </w:tc>
      </w:tr>
      <w:tr w:rsidRPr="00413952" w:rsidR="00912E9C" w:rsidTr="63CC5D2D" w14:paraId="49836911" w14:textId="77777777">
        <w:trPr>
          <w:trHeight w:val="300"/>
        </w:trPr>
        <w:tc>
          <w:tcPr>
            <w:tcW w:w="4111" w:type="dxa"/>
            <w:tcMar/>
          </w:tcPr>
          <w:p w:rsidRPr="00413952" w:rsidR="00912E9C" w:rsidP="00413952" w:rsidRDefault="00912E9C" w14:paraId="58232057"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193E14" w14:paraId="569C7F8C" w14:textId="1E1FB393">
            <w:pPr>
              <w:pStyle w:val="ListParagraph"/>
              <w:numPr>
                <w:ilvl w:val="1"/>
                <w:numId w:val="19"/>
              </w:numPr>
              <w:spacing w:line="276" w:lineRule="auto"/>
              <w:ind w:left="366" w:hanging="366"/>
              <w:jc w:val="both"/>
              <w:rPr>
                <w:rFonts w:ascii="Bookman Old Style" w:hAnsi="Bookman Old Style"/>
                <w:bCs/>
              </w:rPr>
            </w:pPr>
            <w:r w:rsidRPr="00413952">
              <w:rPr>
                <w:rFonts w:ascii="Bookman Old Style" w:hAnsi="Bookman Old Style"/>
                <w:bCs/>
              </w:rPr>
              <w:t xml:space="preserve">Ketika (atau selama) kewajiban pelaksanaan dipenuhi, </w:t>
            </w:r>
            <w:r w:rsidR="00B565E8">
              <w:rPr>
                <w:rFonts w:ascii="Bookman Old Style" w:hAnsi="Bookman Old Style"/>
                <w:bCs/>
              </w:rPr>
              <w:t>Bank</w:t>
            </w:r>
            <w:r w:rsidRPr="00413952">
              <w:rPr>
                <w:rFonts w:ascii="Bookman Old Style" w:hAnsi="Bookman Old Style"/>
                <w:bCs/>
              </w:rPr>
              <w:t xml:space="preserve"> mengakui pendapatan atas sejumlah harga transaksi (yang tidak termasuk estimasi atas imbalan variabel yang dibatasi) yang dialokasikan terhadap kewajiban pelaksanaan.</w:t>
            </w:r>
          </w:p>
        </w:tc>
        <w:tc>
          <w:tcPr>
            <w:tcW w:w="4111" w:type="dxa"/>
            <w:tcMar/>
          </w:tcPr>
          <w:p w:rsidRPr="00413952" w:rsidR="00912E9C" w:rsidP="00413952" w:rsidRDefault="00912E9C" w14:paraId="4CD604C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7626F2D" w14:textId="0FA2B639">
            <w:pPr>
              <w:pStyle w:val="Normal"/>
              <w:spacing w:line="276" w:lineRule="auto"/>
              <w:jc w:val="both"/>
              <w:rPr>
                <w:rFonts w:ascii="Bookman Old Style" w:hAnsi="Bookman Old Style"/>
                <w:b w:val="1"/>
                <w:bCs w:val="1"/>
              </w:rPr>
            </w:pPr>
          </w:p>
        </w:tc>
      </w:tr>
      <w:tr w:rsidRPr="00413952" w:rsidR="00912E9C" w:rsidTr="63CC5D2D" w14:paraId="6DEB7658" w14:textId="77777777">
        <w:trPr>
          <w:trHeight w:val="300"/>
        </w:trPr>
        <w:tc>
          <w:tcPr>
            <w:tcW w:w="4111" w:type="dxa"/>
            <w:tcMar/>
          </w:tcPr>
          <w:p w:rsidRPr="00413952" w:rsidR="00912E9C" w:rsidP="00413952" w:rsidRDefault="00912E9C" w14:paraId="51629248"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912E9C" w14:paraId="4D92BD94"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912E9C" w:rsidP="00413952" w:rsidRDefault="00912E9C" w14:paraId="117FC66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7E3B02A" w14:textId="1264B602">
            <w:pPr>
              <w:pStyle w:val="Normal"/>
              <w:spacing w:line="276" w:lineRule="auto"/>
              <w:jc w:val="both"/>
              <w:rPr>
                <w:rFonts w:ascii="Bookman Old Style" w:hAnsi="Bookman Old Style"/>
                <w:b w:val="1"/>
                <w:bCs w:val="1"/>
              </w:rPr>
            </w:pPr>
          </w:p>
        </w:tc>
      </w:tr>
      <w:tr w:rsidRPr="00413952" w:rsidR="00912E9C" w:rsidTr="63CC5D2D" w14:paraId="06DF3627" w14:textId="77777777">
        <w:trPr>
          <w:trHeight w:val="300"/>
        </w:trPr>
        <w:tc>
          <w:tcPr>
            <w:tcW w:w="4111" w:type="dxa"/>
            <w:tcMar/>
          </w:tcPr>
          <w:p w:rsidRPr="00413952" w:rsidR="00912E9C" w:rsidP="00413952" w:rsidRDefault="00912E9C" w14:paraId="7D2803C1"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7C0315" w14:paraId="0324F1A3" w14:textId="319C7170">
            <w:pPr>
              <w:pStyle w:val="ListParagraph"/>
              <w:numPr>
                <w:ilvl w:val="0"/>
                <w:numId w:val="26"/>
              </w:numPr>
              <w:tabs>
                <w:tab w:val="left" w:pos="851"/>
                <w:tab w:val="left" w:pos="1701"/>
              </w:tabs>
              <w:spacing w:line="276" w:lineRule="auto"/>
              <w:ind w:left="366" w:hanging="366"/>
              <w:jc w:val="both"/>
              <w:outlineLvl w:val="1"/>
              <w:rPr>
                <w:rFonts w:ascii="Bookman Old Style" w:hAnsi="Bookman Old Style" w:cs="Calibri"/>
              </w:rPr>
            </w:pPr>
            <w:r w:rsidRPr="00413952">
              <w:rPr>
                <w:rFonts w:ascii="Bookman Old Style" w:hAnsi="Bookman Old Style" w:cs="Calibri"/>
                <w:b/>
                <w:lang w:val="en-US"/>
              </w:rPr>
              <w:t xml:space="preserve">Penyajian </w:t>
            </w:r>
          </w:p>
        </w:tc>
        <w:tc>
          <w:tcPr>
            <w:tcW w:w="4111" w:type="dxa"/>
            <w:tcMar/>
          </w:tcPr>
          <w:p w:rsidRPr="00413952" w:rsidR="00912E9C" w:rsidP="00413952" w:rsidRDefault="00912E9C" w14:paraId="3B56AAB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00D6D5D" w14:textId="15FD6559">
            <w:pPr>
              <w:pStyle w:val="Normal"/>
              <w:spacing w:line="276" w:lineRule="auto"/>
              <w:jc w:val="both"/>
              <w:rPr>
                <w:rFonts w:ascii="Bookman Old Style" w:hAnsi="Bookman Old Style"/>
                <w:b w:val="1"/>
                <w:bCs w:val="1"/>
              </w:rPr>
            </w:pPr>
          </w:p>
        </w:tc>
      </w:tr>
      <w:tr w:rsidRPr="00413952" w:rsidR="00912E9C" w:rsidTr="63CC5D2D" w14:paraId="180077DD" w14:textId="77777777">
        <w:trPr>
          <w:trHeight w:val="300"/>
        </w:trPr>
        <w:tc>
          <w:tcPr>
            <w:tcW w:w="4111" w:type="dxa"/>
            <w:tcMar/>
          </w:tcPr>
          <w:p w:rsidRPr="00413952" w:rsidR="00912E9C" w:rsidP="00413952" w:rsidRDefault="00912E9C" w14:paraId="3C2D253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5868F2" w14:paraId="2AF9D83F" w14:textId="26D545AD">
            <w:pPr>
              <w:spacing w:line="276" w:lineRule="auto"/>
              <w:jc w:val="both"/>
              <w:rPr>
                <w:rFonts w:ascii="Bookman Old Style" w:hAnsi="Bookman Old Style" w:cs="Calibri"/>
              </w:rPr>
            </w:pPr>
            <w:r w:rsidRPr="00413952">
              <w:rPr>
                <w:rFonts w:ascii="Bookman Old Style" w:hAnsi="Bookman Old Style" w:cs="Calibri"/>
              </w:rPr>
              <w:t xml:space="preserve">Ketika salah satu pihak dalam kontrak telah melaksanakan, </w:t>
            </w:r>
            <w:r w:rsidR="00B565E8">
              <w:rPr>
                <w:rFonts w:ascii="Bookman Old Style" w:hAnsi="Bookman Old Style"/>
                <w:bCs/>
              </w:rPr>
              <w:t>Bank</w:t>
            </w:r>
            <w:r w:rsidRPr="00413952">
              <w:rPr>
                <w:rFonts w:ascii="Bookman Old Style" w:hAnsi="Bookman Old Style"/>
                <w:bCs/>
              </w:rPr>
              <w:t xml:space="preserve"> </w:t>
            </w:r>
            <w:r w:rsidRPr="00413952">
              <w:rPr>
                <w:rFonts w:ascii="Bookman Old Style" w:hAnsi="Bookman Old Style" w:cs="Calibri"/>
              </w:rPr>
              <w:t xml:space="preserve">menyajikan kontrak dalam laporan posisi keuangan sebagai aset kontrak </w:t>
            </w:r>
            <w:r w:rsidRPr="00413952">
              <w:rPr>
                <w:rFonts w:ascii="Bookman Old Style" w:hAnsi="Bookman Old Style" w:cs="Calibri"/>
              </w:rPr>
              <w:lastRenderedPageBreak/>
              <w:t xml:space="preserve">atau liabilitas kontrak, bergantung pada hubungan antara pelaksanaan </w:t>
            </w:r>
            <w:r w:rsidR="00B565E8">
              <w:rPr>
                <w:rFonts w:ascii="Bookman Old Style" w:hAnsi="Bookman Old Style"/>
                <w:bCs/>
              </w:rPr>
              <w:t>Bank</w:t>
            </w:r>
            <w:r w:rsidRPr="00413952">
              <w:rPr>
                <w:rFonts w:ascii="Bookman Old Style" w:hAnsi="Bookman Old Style"/>
                <w:bCs/>
              </w:rPr>
              <w:t xml:space="preserve"> </w:t>
            </w:r>
            <w:r w:rsidRPr="00413952">
              <w:rPr>
                <w:rFonts w:ascii="Bookman Old Style" w:hAnsi="Bookman Old Style" w:cs="Calibri"/>
              </w:rPr>
              <w:t xml:space="preserve">dan pembayaran pelanggan. </w:t>
            </w:r>
            <w:r w:rsidR="00B565E8">
              <w:rPr>
                <w:rFonts w:ascii="Bookman Old Style" w:hAnsi="Bookman Old Style"/>
                <w:bCs/>
              </w:rPr>
              <w:t>Bank</w:t>
            </w:r>
            <w:r w:rsidRPr="00413952">
              <w:rPr>
                <w:rFonts w:ascii="Bookman Old Style" w:hAnsi="Bookman Old Style"/>
                <w:bCs/>
              </w:rPr>
              <w:t xml:space="preserve"> </w:t>
            </w:r>
            <w:r w:rsidRPr="00413952">
              <w:rPr>
                <w:rFonts w:ascii="Bookman Old Style" w:hAnsi="Bookman Old Style" w:cs="Calibri"/>
              </w:rPr>
              <w:t>menyajikan hak tanpa syarat terhadap imbalan secara terpisah sebagai piutang.</w:t>
            </w:r>
          </w:p>
        </w:tc>
        <w:tc>
          <w:tcPr>
            <w:tcW w:w="4111" w:type="dxa"/>
            <w:tcMar/>
          </w:tcPr>
          <w:p w:rsidRPr="00413952" w:rsidR="00912E9C" w:rsidP="00413952" w:rsidRDefault="00912E9C" w14:paraId="4DE9A8E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351E81B" w14:textId="58F62C91">
            <w:pPr>
              <w:pStyle w:val="Normal"/>
              <w:spacing w:line="276" w:lineRule="auto"/>
              <w:jc w:val="both"/>
              <w:rPr>
                <w:rFonts w:ascii="Bookman Old Style" w:hAnsi="Bookman Old Style"/>
                <w:b w:val="1"/>
                <w:bCs w:val="1"/>
              </w:rPr>
            </w:pPr>
          </w:p>
        </w:tc>
      </w:tr>
      <w:tr w:rsidRPr="00413952" w:rsidR="00912E9C" w:rsidTr="63CC5D2D" w14:paraId="2C61A87B" w14:textId="77777777">
        <w:trPr>
          <w:trHeight w:val="300"/>
        </w:trPr>
        <w:tc>
          <w:tcPr>
            <w:tcW w:w="4111" w:type="dxa"/>
            <w:tcMar/>
          </w:tcPr>
          <w:p w:rsidRPr="00413952" w:rsidR="00912E9C" w:rsidP="00413952" w:rsidRDefault="00912E9C" w14:paraId="65030EA2"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912E9C" w14:paraId="41554347"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912E9C" w:rsidP="00413952" w:rsidRDefault="00912E9C" w14:paraId="7F02E03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4CF3023" w14:textId="61854A30">
            <w:pPr>
              <w:pStyle w:val="Normal"/>
              <w:spacing w:line="276" w:lineRule="auto"/>
              <w:jc w:val="both"/>
              <w:rPr>
                <w:rFonts w:ascii="Bookman Old Style" w:hAnsi="Bookman Old Style"/>
                <w:b w:val="1"/>
                <w:bCs w:val="1"/>
              </w:rPr>
            </w:pPr>
          </w:p>
        </w:tc>
      </w:tr>
      <w:tr w:rsidRPr="00413952" w:rsidR="00912E9C" w:rsidTr="63CC5D2D" w14:paraId="087499B0" w14:textId="77777777">
        <w:trPr>
          <w:trHeight w:val="300"/>
        </w:trPr>
        <w:tc>
          <w:tcPr>
            <w:tcW w:w="4111" w:type="dxa"/>
            <w:tcMar/>
          </w:tcPr>
          <w:p w:rsidRPr="00413952" w:rsidR="00912E9C" w:rsidP="00413952" w:rsidRDefault="00912E9C" w14:paraId="3989373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C14B62" w14:paraId="60176210" w14:textId="59B8A662">
            <w:pPr>
              <w:pStyle w:val="ListParagraph"/>
              <w:numPr>
                <w:ilvl w:val="0"/>
                <w:numId w:val="26"/>
              </w:numPr>
              <w:tabs>
                <w:tab w:val="left" w:pos="851"/>
                <w:tab w:val="left" w:pos="1701"/>
              </w:tabs>
              <w:spacing w:line="276" w:lineRule="auto"/>
              <w:ind w:left="366" w:hanging="366"/>
              <w:jc w:val="both"/>
              <w:outlineLvl w:val="1"/>
              <w:rPr>
                <w:rFonts w:ascii="Bookman Old Style" w:hAnsi="Bookman Old Style" w:cs="Calibri"/>
              </w:rPr>
            </w:pPr>
            <w:r w:rsidRPr="00413952">
              <w:rPr>
                <w:rFonts w:ascii="Bookman Old Style" w:hAnsi="Bookman Old Style" w:cs="Calibri"/>
                <w:b/>
                <w:lang w:val="en-US"/>
              </w:rPr>
              <w:t xml:space="preserve">Ilustrasi Jurnal </w:t>
            </w:r>
          </w:p>
        </w:tc>
        <w:tc>
          <w:tcPr>
            <w:tcW w:w="4111" w:type="dxa"/>
            <w:tcMar/>
          </w:tcPr>
          <w:p w:rsidRPr="00413952" w:rsidR="00912E9C" w:rsidP="00413952" w:rsidRDefault="00912E9C" w14:paraId="7C19E50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0192C80" w14:textId="5D0C2503">
            <w:pPr>
              <w:pStyle w:val="Normal"/>
              <w:spacing w:line="276" w:lineRule="auto"/>
              <w:jc w:val="both"/>
              <w:rPr>
                <w:rFonts w:ascii="Bookman Old Style" w:hAnsi="Bookman Old Style"/>
                <w:b w:val="1"/>
                <w:bCs w:val="1"/>
              </w:rPr>
            </w:pPr>
          </w:p>
        </w:tc>
      </w:tr>
      <w:tr w:rsidRPr="00413952" w:rsidR="00912E9C" w:rsidTr="63CC5D2D" w14:paraId="105AD264" w14:textId="77777777">
        <w:trPr>
          <w:trHeight w:val="300"/>
        </w:trPr>
        <w:tc>
          <w:tcPr>
            <w:tcW w:w="4111" w:type="dxa"/>
            <w:tcMar/>
          </w:tcPr>
          <w:p w:rsidRPr="00413952" w:rsidR="00912E9C" w:rsidP="00413952" w:rsidRDefault="00912E9C" w14:paraId="7C389B5F"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D67B0" w:rsidP="00413952" w:rsidRDefault="009D67B0" w14:paraId="1C3335AC" w14:textId="77777777">
            <w:pPr>
              <w:pStyle w:val="ListParagraph"/>
              <w:numPr>
                <w:ilvl w:val="0"/>
                <w:numId w:val="28"/>
              </w:numPr>
              <w:spacing w:line="276" w:lineRule="auto"/>
              <w:ind w:left="361" w:hanging="361"/>
              <w:jc w:val="both"/>
              <w:rPr>
                <w:rFonts w:ascii="Bookman Old Style" w:hAnsi="Bookman Old Style" w:cs="Calibri"/>
              </w:rPr>
            </w:pPr>
            <w:r w:rsidRPr="00413952">
              <w:rPr>
                <w:rFonts w:ascii="Bookman Old Style" w:hAnsi="Bookman Old Style" w:cs="Calibri"/>
              </w:rPr>
              <w:t xml:space="preserve">Transaksi </w:t>
            </w:r>
            <w:r w:rsidRPr="00413952">
              <w:rPr>
                <w:rFonts w:ascii="Bookman Old Style" w:hAnsi="Bookman Old Style" w:cs="Calibri"/>
                <w:i/>
                <w:iCs/>
              </w:rPr>
              <w:t xml:space="preserve">covering </w:t>
            </w:r>
            <w:r w:rsidRPr="00413952">
              <w:rPr>
                <w:rFonts w:ascii="Bookman Old Style" w:hAnsi="Bookman Old Style" w:cs="Calibri"/>
              </w:rPr>
              <w:t>(pembayaran premi asuransi):</w:t>
            </w:r>
          </w:p>
          <w:p w:rsidRPr="00413952" w:rsidR="009D67B0" w:rsidP="00413952" w:rsidRDefault="009D67B0" w14:paraId="739EBDA8" w14:textId="77777777">
            <w:pPr>
              <w:pStyle w:val="ListParagraph"/>
              <w:spacing w:line="276" w:lineRule="auto"/>
              <w:ind w:left="361"/>
              <w:jc w:val="both"/>
              <w:rPr>
                <w:rFonts w:ascii="Bookman Old Style" w:hAnsi="Bookman Old Style" w:cs="Calibri"/>
              </w:rPr>
            </w:pPr>
            <w:r w:rsidRPr="00413952">
              <w:rPr>
                <w:rFonts w:ascii="Bookman Old Style" w:hAnsi="Bookman Old Style" w:cs="Calibri"/>
              </w:rPr>
              <w:t>Db. Giro/tabungan nasabah</w:t>
            </w:r>
          </w:p>
          <w:p w:rsidRPr="00413952" w:rsidR="00912E9C" w:rsidP="00413952" w:rsidRDefault="009D67B0" w14:paraId="22AD92AF" w14:textId="3F171BF9">
            <w:pPr>
              <w:pStyle w:val="ListParagraph"/>
              <w:spacing w:line="276" w:lineRule="auto"/>
              <w:ind w:left="361"/>
              <w:jc w:val="both"/>
              <w:rPr>
                <w:rFonts w:ascii="Bookman Old Style" w:hAnsi="Bookman Old Style" w:cs="Calibri"/>
              </w:rPr>
            </w:pPr>
            <w:r w:rsidRPr="00413952">
              <w:rPr>
                <w:rFonts w:ascii="Bookman Old Style" w:hAnsi="Bookman Old Style" w:cs="Calibri"/>
              </w:rPr>
              <w:t>Kr.  Giro asuradur</w:t>
            </w:r>
          </w:p>
        </w:tc>
        <w:tc>
          <w:tcPr>
            <w:tcW w:w="4111" w:type="dxa"/>
            <w:tcMar/>
          </w:tcPr>
          <w:p w:rsidRPr="00413952" w:rsidR="00912E9C" w:rsidP="00413952" w:rsidRDefault="00912E9C" w14:paraId="77E1111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8A09C6D" w14:textId="289D5789">
            <w:pPr>
              <w:pStyle w:val="Normal"/>
              <w:spacing w:line="276" w:lineRule="auto"/>
              <w:jc w:val="both"/>
              <w:rPr>
                <w:rFonts w:ascii="Bookman Old Style" w:hAnsi="Bookman Old Style"/>
                <w:b w:val="1"/>
                <w:bCs w:val="1"/>
              </w:rPr>
            </w:pPr>
          </w:p>
        </w:tc>
      </w:tr>
      <w:tr w:rsidRPr="00413952" w:rsidR="00912E9C" w:rsidTr="63CC5D2D" w14:paraId="37C67D3F" w14:textId="77777777">
        <w:trPr>
          <w:trHeight w:val="300"/>
        </w:trPr>
        <w:tc>
          <w:tcPr>
            <w:tcW w:w="4111" w:type="dxa"/>
            <w:tcMar/>
          </w:tcPr>
          <w:p w:rsidRPr="00413952" w:rsidR="00912E9C" w:rsidP="00413952" w:rsidRDefault="00912E9C" w14:paraId="30E72B7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3334AE" w:rsidP="00413952" w:rsidRDefault="003334AE" w14:paraId="01BCC526" w14:textId="77777777">
            <w:pPr>
              <w:pStyle w:val="ListParagraph"/>
              <w:numPr>
                <w:ilvl w:val="0"/>
                <w:numId w:val="28"/>
              </w:numPr>
              <w:spacing w:line="276" w:lineRule="auto"/>
              <w:ind w:left="361" w:hanging="361"/>
              <w:jc w:val="both"/>
              <w:rPr>
                <w:rFonts w:ascii="Bookman Old Style" w:hAnsi="Bookman Old Style" w:cs="Calibri"/>
              </w:rPr>
            </w:pPr>
            <w:r w:rsidRPr="00413952">
              <w:rPr>
                <w:rFonts w:ascii="Bookman Old Style" w:hAnsi="Bookman Old Style" w:cs="Calibri"/>
              </w:rPr>
              <w:t xml:space="preserve">Pelimpahan </w:t>
            </w:r>
            <w:r w:rsidRPr="00413952">
              <w:rPr>
                <w:rFonts w:ascii="Bookman Old Style" w:hAnsi="Bookman Old Style" w:cs="Calibri"/>
                <w:i/>
                <w:iCs/>
              </w:rPr>
              <w:t xml:space="preserve">fee-based income </w:t>
            </w:r>
            <w:r w:rsidRPr="00413952">
              <w:rPr>
                <w:rFonts w:ascii="Bookman Old Style" w:hAnsi="Bookman Old Style" w:cs="Calibri"/>
              </w:rPr>
              <w:t>(pendapatan premi dari giro asuradur):</w:t>
            </w:r>
          </w:p>
          <w:p w:rsidRPr="00413952" w:rsidR="003334AE" w:rsidP="00413952" w:rsidRDefault="003334AE" w14:paraId="41E3E965" w14:textId="77777777">
            <w:pPr>
              <w:pStyle w:val="ListParagraph"/>
              <w:spacing w:line="276" w:lineRule="auto"/>
              <w:ind w:left="361"/>
              <w:jc w:val="both"/>
              <w:rPr>
                <w:rFonts w:ascii="Bookman Old Style" w:hAnsi="Bookman Old Style" w:cs="Calibri"/>
              </w:rPr>
            </w:pPr>
            <w:r w:rsidRPr="00413952">
              <w:rPr>
                <w:rFonts w:ascii="Bookman Old Style" w:hAnsi="Bookman Old Style" w:cs="Calibri"/>
              </w:rPr>
              <w:t>Db. Giro/tabungan asuradur</w:t>
            </w:r>
          </w:p>
          <w:p w:rsidRPr="00413952" w:rsidR="00912E9C" w:rsidP="00413952" w:rsidRDefault="003334AE" w14:paraId="2F7BEE44" w14:textId="0D6B6EE1">
            <w:pPr>
              <w:spacing w:line="276" w:lineRule="auto"/>
              <w:ind w:left="361"/>
              <w:jc w:val="both"/>
              <w:rPr>
                <w:rFonts w:ascii="Bookman Old Style" w:hAnsi="Bookman Old Style" w:cs="Calibri"/>
              </w:rPr>
            </w:pPr>
            <w:r w:rsidRPr="00413952">
              <w:rPr>
                <w:rFonts w:ascii="Bookman Old Style" w:hAnsi="Bookman Old Style" w:cs="Calibri"/>
              </w:rPr>
              <w:t xml:space="preserve">Kr.  Pendapatan </w:t>
            </w:r>
            <w:r w:rsidRPr="00413952">
              <w:rPr>
                <w:rFonts w:ascii="Bookman Old Style" w:hAnsi="Bookman Old Style" w:cs="Calibri"/>
                <w:i/>
                <w:iCs/>
              </w:rPr>
              <w:t>bancassurance</w:t>
            </w:r>
          </w:p>
        </w:tc>
        <w:tc>
          <w:tcPr>
            <w:tcW w:w="4111" w:type="dxa"/>
            <w:tcMar/>
          </w:tcPr>
          <w:p w:rsidRPr="00413952" w:rsidR="00912E9C" w:rsidP="00413952" w:rsidRDefault="00912E9C" w14:paraId="407085B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3A87D60" w14:textId="56054565">
            <w:pPr>
              <w:pStyle w:val="Normal"/>
              <w:spacing w:line="276" w:lineRule="auto"/>
              <w:jc w:val="both"/>
              <w:rPr>
                <w:rFonts w:ascii="Bookman Old Style" w:hAnsi="Bookman Old Style"/>
                <w:b w:val="1"/>
                <w:bCs w:val="1"/>
              </w:rPr>
            </w:pPr>
          </w:p>
        </w:tc>
      </w:tr>
      <w:tr w:rsidRPr="00413952" w:rsidR="00912E9C" w:rsidTr="63CC5D2D" w14:paraId="50F3123B" w14:textId="77777777">
        <w:trPr>
          <w:trHeight w:val="300"/>
        </w:trPr>
        <w:tc>
          <w:tcPr>
            <w:tcW w:w="4111" w:type="dxa"/>
            <w:tcMar/>
          </w:tcPr>
          <w:p w:rsidRPr="00413952" w:rsidR="00912E9C" w:rsidP="00413952" w:rsidRDefault="00912E9C" w14:paraId="54BFA377"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6E63D0" w:rsidP="00413952" w:rsidRDefault="006E63D0" w14:paraId="097AE3F8" w14:textId="77777777">
            <w:pPr>
              <w:pStyle w:val="ListParagraph"/>
              <w:numPr>
                <w:ilvl w:val="0"/>
                <w:numId w:val="28"/>
              </w:numPr>
              <w:spacing w:line="276" w:lineRule="auto"/>
              <w:ind w:left="361" w:hanging="361"/>
              <w:jc w:val="both"/>
              <w:rPr>
                <w:rFonts w:ascii="Bookman Old Style" w:hAnsi="Bookman Old Style" w:cs="Calibri"/>
              </w:rPr>
            </w:pPr>
            <w:r w:rsidRPr="00413952">
              <w:rPr>
                <w:rFonts w:ascii="Bookman Old Style" w:hAnsi="Bookman Old Style" w:cs="Calibri"/>
              </w:rPr>
              <w:t xml:space="preserve">Transaksi </w:t>
            </w:r>
            <w:r w:rsidRPr="00413952">
              <w:rPr>
                <w:rFonts w:ascii="Bookman Old Style" w:hAnsi="Bookman Old Style" w:cs="Calibri"/>
                <w:i/>
                <w:iCs/>
              </w:rPr>
              <w:t xml:space="preserve">refund </w:t>
            </w:r>
            <w:r w:rsidRPr="00413952">
              <w:rPr>
                <w:rFonts w:ascii="Bookman Old Style" w:hAnsi="Bookman Old Style" w:cs="Calibri"/>
              </w:rPr>
              <w:t>(pengembalian dana premi dari giro asuradur ke rekening nasabah):</w:t>
            </w:r>
          </w:p>
          <w:p w:rsidRPr="00413952" w:rsidR="006E63D0" w:rsidP="00413952" w:rsidRDefault="006E63D0" w14:paraId="4A886919" w14:textId="77777777">
            <w:pPr>
              <w:pStyle w:val="ListParagraph"/>
              <w:spacing w:line="276" w:lineRule="auto"/>
              <w:ind w:left="361"/>
              <w:jc w:val="both"/>
              <w:rPr>
                <w:rFonts w:ascii="Bookman Old Style" w:hAnsi="Bookman Old Style" w:cs="Calibri"/>
              </w:rPr>
            </w:pPr>
            <w:r w:rsidRPr="00413952">
              <w:rPr>
                <w:rFonts w:ascii="Bookman Old Style" w:hAnsi="Bookman Old Style" w:cs="Calibri"/>
              </w:rPr>
              <w:t>Db. Giro asuradur</w:t>
            </w:r>
          </w:p>
          <w:p w:rsidRPr="00413952" w:rsidR="00912E9C" w:rsidP="00413952" w:rsidRDefault="006E63D0" w14:paraId="56EEF44E" w14:textId="44A5C09F">
            <w:pPr>
              <w:spacing w:line="276" w:lineRule="auto"/>
              <w:ind w:left="361"/>
              <w:jc w:val="both"/>
              <w:rPr>
                <w:rFonts w:ascii="Bookman Old Style" w:hAnsi="Bookman Old Style" w:cs="Calibri"/>
              </w:rPr>
            </w:pPr>
            <w:r w:rsidRPr="00413952">
              <w:rPr>
                <w:rFonts w:ascii="Bookman Old Style" w:hAnsi="Bookman Old Style" w:cs="Calibri"/>
              </w:rPr>
              <w:t>Kr.  Giro/tabungan nasabah</w:t>
            </w:r>
          </w:p>
        </w:tc>
        <w:tc>
          <w:tcPr>
            <w:tcW w:w="4111" w:type="dxa"/>
            <w:tcMar/>
          </w:tcPr>
          <w:p w:rsidRPr="00413952" w:rsidR="00912E9C" w:rsidP="00413952" w:rsidRDefault="00912E9C" w14:paraId="281F39A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D1E2CD2" w14:textId="43D9A826">
            <w:pPr>
              <w:pStyle w:val="Normal"/>
              <w:spacing w:line="276" w:lineRule="auto"/>
              <w:jc w:val="both"/>
              <w:rPr>
                <w:rFonts w:ascii="Bookman Old Style" w:hAnsi="Bookman Old Style"/>
                <w:b w:val="1"/>
                <w:bCs w:val="1"/>
              </w:rPr>
            </w:pPr>
          </w:p>
        </w:tc>
      </w:tr>
      <w:tr w:rsidRPr="00413952" w:rsidR="00912E9C" w:rsidTr="63CC5D2D" w14:paraId="7CD6BD59" w14:textId="77777777">
        <w:trPr>
          <w:trHeight w:val="300"/>
        </w:trPr>
        <w:tc>
          <w:tcPr>
            <w:tcW w:w="4111" w:type="dxa"/>
            <w:tcMar/>
          </w:tcPr>
          <w:p w:rsidRPr="00413952" w:rsidR="00912E9C" w:rsidP="00413952" w:rsidRDefault="00912E9C" w14:paraId="180F507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415E74" w14:paraId="1E8F3981" w14:textId="3C633DF0">
            <w:pPr>
              <w:pStyle w:val="ListParagraph"/>
              <w:numPr>
                <w:ilvl w:val="0"/>
                <w:numId w:val="28"/>
              </w:numPr>
              <w:spacing w:line="276" w:lineRule="auto"/>
              <w:ind w:left="361" w:hanging="361"/>
              <w:jc w:val="both"/>
              <w:rPr>
                <w:rFonts w:ascii="Bookman Old Style" w:hAnsi="Bookman Old Style" w:cs="Calibri"/>
              </w:rPr>
            </w:pPr>
            <w:r w:rsidRPr="00413952">
              <w:rPr>
                <w:rFonts w:ascii="Bookman Old Style" w:hAnsi="Bookman Old Style" w:cs="Calibri"/>
              </w:rPr>
              <w:t>Klaim</w:t>
            </w:r>
          </w:p>
        </w:tc>
        <w:tc>
          <w:tcPr>
            <w:tcW w:w="4111" w:type="dxa"/>
            <w:tcMar/>
          </w:tcPr>
          <w:p w:rsidRPr="00413952" w:rsidR="00912E9C" w:rsidP="00413952" w:rsidRDefault="00912E9C" w14:paraId="779DD3E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EC9CE86" w14:textId="4EFB789C">
            <w:pPr>
              <w:pStyle w:val="Normal"/>
              <w:spacing w:line="276" w:lineRule="auto"/>
              <w:jc w:val="both"/>
              <w:rPr>
                <w:rFonts w:ascii="Bookman Old Style" w:hAnsi="Bookman Old Style"/>
                <w:b w:val="1"/>
                <w:bCs w:val="1"/>
              </w:rPr>
            </w:pPr>
          </w:p>
        </w:tc>
      </w:tr>
      <w:tr w:rsidRPr="00413952" w:rsidR="00912E9C" w:rsidTr="63CC5D2D" w14:paraId="4B61877B" w14:textId="77777777">
        <w:trPr>
          <w:trHeight w:val="300"/>
        </w:trPr>
        <w:tc>
          <w:tcPr>
            <w:tcW w:w="4111" w:type="dxa"/>
            <w:tcMar/>
          </w:tcPr>
          <w:p w:rsidRPr="00413952" w:rsidR="00912E9C" w:rsidP="00413952" w:rsidRDefault="00912E9C" w14:paraId="552AF25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A80ED6" w:rsidP="000F211B" w:rsidRDefault="00A80ED6" w14:paraId="00DEC48C" w14:textId="77777777">
            <w:pPr>
              <w:pStyle w:val="ListParagraph"/>
              <w:numPr>
                <w:ilvl w:val="0"/>
                <w:numId w:val="29"/>
              </w:numPr>
              <w:spacing w:line="276" w:lineRule="auto"/>
              <w:ind w:left="787" w:hanging="467"/>
              <w:jc w:val="both"/>
              <w:rPr>
                <w:rFonts w:ascii="Bookman Old Style" w:hAnsi="Bookman Old Style" w:cs="Calibri"/>
              </w:rPr>
            </w:pPr>
            <w:r w:rsidRPr="00413952">
              <w:rPr>
                <w:rFonts w:ascii="Bookman Old Style" w:hAnsi="Bookman Old Style" w:cs="Calibri"/>
              </w:rPr>
              <w:t xml:space="preserve">Ketika timbul hak klaim pemegang polis kepada pihak asuradur: </w:t>
            </w:r>
          </w:p>
          <w:p w:rsidRPr="00413952" w:rsidR="00A80ED6" w:rsidP="000F211B" w:rsidRDefault="00A80ED6" w14:paraId="7D26E81A" w14:textId="77777777">
            <w:pPr>
              <w:pStyle w:val="ListParagraph"/>
              <w:spacing w:line="276" w:lineRule="auto"/>
              <w:ind w:left="787"/>
              <w:jc w:val="both"/>
              <w:rPr>
                <w:rFonts w:ascii="Bookman Old Style" w:hAnsi="Bookman Old Style" w:cs="Calibri"/>
              </w:rPr>
            </w:pPr>
            <w:r w:rsidRPr="00413952">
              <w:rPr>
                <w:rFonts w:ascii="Bookman Old Style" w:hAnsi="Bookman Old Style" w:cs="Calibri"/>
              </w:rPr>
              <w:t>Db. Giro asuradur</w:t>
            </w:r>
          </w:p>
          <w:p w:rsidR="00912E9C" w:rsidP="000F211B" w:rsidRDefault="00A80ED6" w14:paraId="31DB5456" w14:textId="77777777">
            <w:pPr>
              <w:pStyle w:val="ListParagraph"/>
              <w:spacing w:line="276" w:lineRule="auto"/>
              <w:ind w:left="787"/>
              <w:jc w:val="both"/>
              <w:rPr>
                <w:rFonts w:ascii="Bookman Old Style" w:hAnsi="Bookman Old Style" w:cs="Calibri"/>
              </w:rPr>
            </w:pPr>
            <w:r w:rsidRPr="00413952">
              <w:rPr>
                <w:rFonts w:ascii="Bookman Old Style" w:hAnsi="Bookman Old Style" w:cs="Calibri"/>
              </w:rPr>
              <w:t>Kr.  Titipan hasil klaim asuransi</w:t>
            </w:r>
          </w:p>
          <w:p w:rsidRPr="00E20302" w:rsidR="00E20302" w:rsidP="000F211B" w:rsidRDefault="00E20302" w14:paraId="72A0497D" w14:textId="159A7462">
            <w:pPr>
              <w:pStyle w:val="ListParagraph"/>
              <w:spacing w:line="276" w:lineRule="auto"/>
              <w:ind w:left="787"/>
              <w:jc w:val="both"/>
              <w:rPr>
                <w:rFonts w:ascii="Bookman Old Style" w:hAnsi="Bookman Old Style" w:cs="Calibri"/>
                <w:lang w:val="en-US"/>
              </w:rPr>
            </w:pPr>
            <w:r>
              <w:rPr>
                <w:rFonts w:ascii="Bookman Old Style" w:hAnsi="Bookman Old Style" w:cs="Calibri"/>
                <w:lang w:val="en-US"/>
              </w:rPr>
              <w:t xml:space="preserve">Db. </w:t>
            </w:r>
            <w:r w:rsidRPr="000F211B">
              <w:rPr>
                <w:rFonts w:ascii="Bookman Old Style" w:hAnsi="Bookman Old Style" w:cs="Calibri"/>
              </w:rPr>
              <w:t>Titi</w:t>
            </w:r>
            <w:r w:rsidRPr="000F211B" w:rsidR="000F211B">
              <w:rPr>
                <w:rFonts w:ascii="Bookman Old Style" w:hAnsi="Bookman Old Style" w:cs="Calibri"/>
              </w:rPr>
              <w:t>p</w:t>
            </w:r>
            <w:r w:rsidRPr="000F211B">
              <w:rPr>
                <w:rFonts w:ascii="Bookman Old Style" w:hAnsi="Bookman Old Style" w:cs="Calibri"/>
              </w:rPr>
              <w:t>an</w:t>
            </w:r>
            <w:r>
              <w:rPr>
                <w:rFonts w:ascii="Bookman Old Style" w:hAnsi="Bookman Old Style" w:cs="Calibri"/>
                <w:lang w:val="en-US"/>
              </w:rPr>
              <w:t xml:space="preserve"> hasil klaim asuransi</w:t>
            </w:r>
          </w:p>
          <w:p w:rsidRPr="00BA47B1" w:rsidR="00BA47B1" w:rsidP="000F211B" w:rsidRDefault="000F211B" w14:paraId="5F366425" w14:textId="450BF3D1">
            <w:pPr>
              <w:pStyle w:val="ListParagraph"/>
              <w:spacing w:line="276" w:lineRule="auto"/>
              <w:ind w:left="787"/>
              <w:jc w:val="both"/>
              <w:rPr>
                <w:rFonts w:ascii="Bookman Old Style" w:hAnsi="Bookman Old Style" w:cs="Calibri"/>
                <w:lang w:val="en-US"/>
              </w:rPr>
            </w:pPr>
            <w:r>
              <w:rPr>
                <w:rFonts w:ascii="Bookman Old Style" w:hAnsi="Bookman Old Style" w:cs="Calibri"/>
                <w:lang w:val="en-US"/>
              </w:rPr>
              <w:t>Kr</w:t>
            </w:r>
            <w:r w:rsidRPr="00413952" w:rsidR="00BA47B1">
              <w:rPr>
                <w:rFonts w:ascii="Bookman Old Style" w:hAnsi="Bookman Old Style" w:cs="Calibri"/>
              </w:rPr>
              <w:t xml:space="preserve">. </w:t>
            </w:r>
            <w:r w:rsidRPr="000F211B" w:rsidR="00BA47B1">
              <w:rPr>
                <w:rFonts w:ascii="Bookman Old Style" w:hAnsi="Bookman Old Style" w:cs="Calibri"/>
              </w:rPr>
              <w:t>Pembiayaan</w:t>
            </w:r>
            <w:r w:rsidR="00BA47B1">
              <w:rPr>
                <w:rFonts w:ascii="Bookman Old Style" w:hAnsi="Bookman Old Style" w:cs="Calibri"/>
                <w:lang w:val="en-US"/>
              </w:rPr>
              <w:t xml:space="preserve"> yang diberikan</w:t>
            </w:r>
          </w:p>
          <w:p w:rsidRPr="00413952" w:rsidR="00BA47B1" w:rsidP="00413952" w:rsidRDefault="00BA47B1" w14:paraId="6BA01346" w14:textId="2F2176E7">
            <w:pPr>
              <w:spacing w:line="276" w:lineRule="auto"/>
              <w:ind w:left="787" w:hanging="53"/>
              <w:jc w:val="both"/>
              <w:rPr>
                <w:rFonts w:ascii="Bookman Old Style" w:hAnsi="Bookman Old Style" w:cs="Calibri"/>
              </w:rPr>
            </w:pPr>
          </w:p>
        </w:tc>
        <w:tc>
          <w:tcPr>
            <w:tcW w:w="4111" w:type="dxa"/>
            <w:tcMar/>
          </w:tcPr>
          <w:p w:rsidRPr="00413952" w:rsidR="00912E9C" w:rsidP="00413952" w:rsidRDefault="00912E9C" w14:paraId="7710678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8EF02F6" w14:textId="5722D5E6">
            <w:pPr>
              <w:pStyle w:val="Normal"/>
              <w:spacing w:line="276" w:lineRule="auto"/>
              <w:jc w:val="both"/>
              <w:rPr>
                <w:rFonts w:ascii="Bookman Old Style" w:hAnsi="Bookman Old Style"/>
                <w:b w:val="1"/>
                <w:bCs w:val="1"/>
              </w:rPr>
            </w:pPr>
          </w:p>
        </w:tc>
      </w:tr>
      <w:tr w:rsidRPr="00413952" w:rsidR="00912E9C" w:rsidTr="63CC5D2D" w14:paraId="346C988A" w14:textId="77777777">
        <w:trPr>
          <w:trHeight w:val="300"/>
        </w:trPr>
        <w:tc>
          <w:tcPr>
            <w:tcW w:w="4111" w:type="dxa"/>
            <w:tcMar/>
          </w:tcPr>
          <w:p w:rsidRPr="00413952" w:rsidR="00912E9C" w:rsidP="00413952" w:rsidRDefault="00912E9C" w14:paraId="77974BE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6B5A77" w:rsidP="00413952" w:rsidRDefault="006B5A77" w14:paraId="08048B59" w14:textId="0768AEB4">
            <w:pPr>
              <w:pStyle w:val="ListParagraph"/>
              <w:numPr>
                <w:ilvl w:val="0"/>
                <w:numId w:val="29"/>
              </w:numPr>
              <w:spacing w:line="276" w:lineRule="auto"/>
              <w:ind w:left="787" w:hanging="426"/>
              <w:jc w:val="both"/>
              <w:rPr>
                <w:rFonts w:ascii="Bookman Old Style" w:hAnsi="Bookman Old Style" w:cs="Calibri"/>
              </w:rPr>
            </w:pPr>
            <w:r w:rsidRPr="00413952">
              <w:rPr>
                <w:rFonts w:ascii="Bookman Old Style" w:hAnsi="Bookman Old Style" w:cs="Calibri"/>
              </w:rPr>
              <w:t>Ketika pembayaran klaim</w:t>
            </w:r>
            <w:r>
              <w:rPr>
                <w:rFonts w:ascii="Bookman Old Style" w:hAnsi="Bookman Old Style" w:cs="Calibri"/>
                <w:lang w:val="en-US"/>
              </w:rPr>
              <w:t xml:space="preserve"> </w:t>
            </w:r>
            <w:r w:rsidR="00893362">
              <w:rPr>
                <w:rFonts w:ascii="Bookman Old Style" w:hAnsi="Bookman Old Style" w:cs="Calibri"/>
                <w:lang w:val="en-US"/>
              </w:rPr>
              <w:t>masih ada sisa maka dikreditkan ke rekening</w:t>
            </w:r>
            <w:r>
              <w:rPr>
                <w:rFonts w:ascii="Bookman Old Style" w:hAnsi="Bookman Old Style" w:cs="Calibri"/>
                <w:lang w:val="en-US"/>
              </w:rPr>
              <w:t xml:space="preserve"> </w:t>
            </w:r>
            <w:r w:rsidRPr="00413952">
              <w:rPr>
                <w:rFonts w:ascii="Bookman Old Style" w:hAnsi="Bookman Old Style" w:cs="Calibri"/>
              </w:rPr>
              <w:t xml:space="preserve">pemegang polis (nasabah): </w:t>
            </w:r>
          </w:p>
          <w:p w:rsidRPr="00413952" w:rsidR="006B5A77" w:rsidP="00AA7544" w:rsidRDefault="006B5A77" w14:paraId="3162922D" w14:textId="77777777">
            <w:pPr>
              <w:pStyle w:val="ListParagraph"/>
              <w:spacing w:line="276" w:lineRule="auto"/>
              <w:ind w:left="787"/>
              <w:jc w:val="both"/>
              <w:rPr>
                <w:rFonts w:ascii="Bookman Old Style" w:hAnsi="Bookman Old Style" w:cs="Calibri"/>
              </w:rPr>
            </w:pPr>
            <w:r w:rsidRPr="00413952">
              <w:rPr>
                <w:rFonts w:ascii="Bookman Old Style" w:hAnsi="Bookman Old Style" w:cs="Calibri"/>
              </w:rPr>
              <w:t>Db. Titipan hasil klaim asuransi</w:t>
            </w:r>
          </w:p>
          <w:p w:rsidRPr="00413952" w:rsidR="00912E9C" w:rsidP="00AA7544" w:rsidRDefault="006B5A77" w14:paraId="0246DA8C" w14:textId="295A4C99">
            <w:pPr>
              <w:pStyle w:val="ListParagraph"/>
              <w:spacing w:line="276" w:lineRule="auto"/>
              <w:ind w:left="787"/>
              <w:jc w:val="both"/>
              <w:rPr>
                <w:rFonts w:ascii="Bookman Old Style" w:hAnsi="Bookman Old Style" w:cs="Calibri"/>
              </w:rPr>
            </w:pPr>
            <w:r w:rsidRPr="00413952">
              <w:rPr>
                <w:rFonts w:ascii="Bookman Old Style" w:hAnsi="Bookman Old Style" w:cs="Calibri"/>
              </w:rPr>
              <w:t>Kr.  Giro/tabungan nasabah</w:t>
            </w:r>
          </w:p>
        </w:tc>
        <w:tc>
          <w:tcPr>
            <w:tcW w:w="4111" w:type="dxa"/>
            <w:tcMar/>
          </w:tcPr>
          <w:p w:rsidRPr="00413952" w:rsidR="00912E9C" w:rsidP="00413952" w:rsidRDefault="00912E9C" w14:paraId="733ADE3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07011AF" w14:textId="2751B793">
            <w:pPr>
              <w:pStyle w:val="Normal"/>
              <w:spacing w:line="276" w:lineRule="auto"/>
              <w:jc w:val="both"/>
              <w:rPr>
                <w:rFonts w:ascii="Bookman Old Style" w:hAnsi="Bookman Old Style"/>
                <w:b w:val="1"/>
                <w:bCs w:val="1"/>
              </w:rPr>
            </w:pPr>
          </w:p>
        </w:tc>
      </w:tr>
      <w:tr w:rsidRPr="00413952" w:rsidR="00912E9C" w:rsidTr="63CC5D2D" w14:paraId="1E19594A" w14:textId="77777777">
        <w:trPr>
          <w:trHeight w:val="300"/>
        </w:trPr>
        <w:tc>
          <w:tcPr>
            <w:tcW w:w="4111" w:type="dxa"/>
            <w:tcMar/>
          </w:tcPr>
          <w:p w:rsidRPr="00413952" w:rsidR="00912E9C" w:rsidP="00413952" w:rsidRDefault="00912E9C" w14:paraId="4524B06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912E9C" w14:paraId="2B8FA008"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912E9C" w:rsidP="00413952" w:rsidRDefault="00912E9C" w14:paraId="3FFB131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9C041C4" w14:textId="2201E0BB">
            <w:pPr>
              <w:pStyle w:val="Normal"/>
              <w:spacing w:line="276" w:lineRule="auto"/>
              <w:jc w:val="both"/>
              <w:rPr>
                <w:rFonts w:ascii="Bookman Old Style" w:hAnsi="Bookman Old Style"/>
                <w:b w:val="1"/>
                <w:bCs w:val="1"/>
              </w:rPr>
            </w:pPr>
          </w:p>
        </w:tc>
      </w:tr>
      <w:tr w:rsidRPr="00413952" w:rsidR="00912E9C" w:rsidTr="63CC5D2D" w14:paraId="3DF543D4" w14:textId="77777777">
        <w:trPr>
          <w:trHeight w:val="300"/>
        </w:trPr>
        <w:tc>
          <w:tcPr>
            <w:tcW w:w="4111" w:type="dxa"/>
            <w:tcMar/>
          </w:tcPr>
          <w:p w:rsidRPr="00413952" w:rsidR="00912E9C" w:rsidP="00413952" w:rsidRDefault="00912E9C" w14:paraId="4D833B3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3C0C86" w14:paraId="3E842DFC" w14:textId="2C979236">
            <w:pPr>
              <w:pStyle w:val="ListParagraph"/>
              <w:numPr>
                <w:ilvl w:val="0"/>
                <w:numId w:val="26"/>
              </w:numPr>
              <w:tabs>
                <w:tab w:val="left" w:pos="851"/>
                <w:tab w:val="left" w:pos="1701"/>
              </w:tabs>
              <w:spacing w:line="276" w:lineRule="auto"/>
              <w:ind w:left="366" w:hanging="366"/>
              <w:jc w:val="both"/>
              <w:outlineLvl w:val="1"/>
              <w:rPr>
                <w:rFonts w:ascii="Bookman Old Style" w:hAnsi="Bookman Old Style" w:cs="Calibri"/>
              </w:rPr>
            </w:pPr>
            <w:r w:rsidRPr="00413952">
              <w:rPr>
                <w:rFonts w:ascii="Bookman Old Style" w:hAnsi="Bookman Old Style" w:cs="Calibri"/>
                <w:b/>
                <w:lang w:val="en-US"/>
              </w:rPr>
              <w:t xml:space="preserve">Pengungkapan </w:t>
            </w:r>
          </w:p>
        </w:tc>
        <w:tc>
          <w:tcPr>
            <w:tcW w:w="4111" w:type="dxa"/>
            <w:tcMar/>
          </w:tcPr>
          <w:p w:rsidRPr="00413952" w:rsidR="00912E9C" w:rsidP="00413952" w:rsidRDefault="00912E9C" w14:paraId="6FE4F76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E3C3056" w14:textId="7381DE71">
            <w:pPr>
              <w:pStyle w:val="Normal"/>
              <w:spacing w:line="276" w:lineRule="auto"/>
              <w:jc w:val="both"/>
              <w:rPr>
                <w:rFonts w:ascii="Bookman Old Style" w:hAnsi="Bookman Old Style"/>
                <w:b w:val="1"/>
                <w:bCs w:val="1"/>
              </w:rPr>
            </w:pPr>
          </w:p>
        </w:tc>
      </w:tr>
      <w:tr w:rsidRPr="00413952" w:rsidR="00912E9C" w:rsidTr="63CC5D2D" w14:paraId="29266B59" w14:textId="77777777">
        <w:trPr>
          <w:trHeight w:val="300"/>
        </w:trPr>
        <w:tc>
          <w:tcPr>
            <w:tcW w:w="4111" w:type="dxa"/>
            <w:tcMar/>
          </w:tcPr>
          <w:p w:rsidRPr="00413952" w:rsidR="00912E9C" w:rsidP="00413952" w:rsidRDefault="00912E9C" w14:paraId="0537E21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BA5DD1" w14:paraId="4BE8C65F" w14:textId="0574D66E">
            <w:pPr>
              <w:spacing w:line="276" w:lineRule="auto"/>
              <w:jc w:val="both"/>
              <w:rPr>
                <w:rFonts w:ascii="Bookman Old Style" w:hAnsi="Bookman Old Style" w:cs="Calibri"/>
              </w:rPr>
            </w:pPr>
            <w:r w:rsidRPr="00413952">
              <w:rPr>
                <w:rFonts w:ascii="Bookman Old Style" w:hAnsi="Bookman Old Style" w:cs="Calibri"/>
              </w:rPr>
              <w:t xml:space="preserve">Tujuan persyaratan pengungkapan adalah agar </w:t>
            </w:r>
            <w:r w:rsidR="00B565E8">
              <w:rPr>
                <w:rFonts w:ascii="Bookman Old Style" w:hAnsi="Bookman Old Style" w:cs="Calibri"/>
              </w:rPr>
              <w:t>Bank</w:t>
            </w:r>
            <w:r w:rsidRPr="00413952">
              <w:rPr>
                <w:rFonts w:ascii="Bookman Old Style" w:hAnsi="Bookman Old Style" w:cs="Calibri"/>
              </w:rPr>
              <w:t xml:space="preserve"> mengungkapkan informasi yang cukup yang memungkinkan pengguna laporan keuangan memahami sifat, jumlah, waktu, dan ketidakpastian pendapatan dan arus kas yang timbul dari kontrak dengan pelanggan. Untuk mencapai tujuan tersebut, </w:t>
            </w:r>
            <w:r w:rsidR="00B565E8">
              <w:rPr>
                <w:rFonts w:ascii="Bookman Old Style" w:hAnsi="Bookman Old Style" w:cs="Calibri"/>
              </w:rPr>
              <w:t>Bank</w:t>
            </w:r>
            <w:r w:rsidRPr="00413952">
              <w:rPr>
                <w:rFonts w:ascii="Bookman Old Style" w:hAnsi="Bookman Old Style" w:cs="Calibri"/>
              </w:rPr>
              <w:t xml:space="preserve"> mengungkapkan informasi kualitatif dan kuantitatif tentang seluruh hal berikut:</w:t>
            </w:r>
          </w:p>
        </w:tc>
        <w:tc>
          <w:tcPr>
            <w:tcW w:w="4111" w:type="dxa"/>
            <w:tcMar/>
          </w:tcPr>
          <w:p w:rsidRPr="00413952" w:rsidR="00912E9C" w:rsidP="00413952" w:rsidRDefault="00912E9C" w14:paraId="3C0F11B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3EF2328" w14:textId="79305B2F">
            <w:pPr>
              <w:pStyle w:val="Normal"/>
              <w:spacing w:line="276" w:lineRule="auto"/>
              <w:jc w:val="both"/>
              <w:rPr>
                <w:rFonts w:ascii="Bookman Old Style" w:hAnsi="Bookman Old Style"/>
                <w:b w:val="1"/>
                <w:bCs w:val="1"/>
              </w:rPr>
            </w:pPr>
          </w:p>
        </w:tc>
      </w:tr>
      <w:tr w:rsidRPr="00413952" w:rsidR="00912E9C" w:rsidTr="63CC5D2D" w14:paraId="24BB99AC" w14:textId="77777777">
        <w:trPr>
          <w:trHeight w:val="300"/>
        </w:trPr>
        <w:tc>
          <w:tcPr>
            <w:tcW w:w="4111" w:type="dxa"/>
            <w:tcMar/>
          </w:tcPr>
          <w:p w:rsidRPr="00413952" w:rsidR="00912E9C" w:rsidP="00413952" w:rsidRDefault="00912E9C" w14:paraId="41F10A1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B04B76" w14:paraId="571C6573" w14:textId="2F30978A">
            <w:pPr>
              <w:pStyle w:val="ListParagraph"/>
              <w:numPr>
                <w:ilvl w:val="0"/>
                <w:numId w:val="30"/>
              </w:numPr>
              <w:spacing w:line="276" w:lineRule="auto"/>
              <w:ind w:left="361" w:hanging="361"/>
              <w:jc w:val="both"/>
              <w:rPr>
                <w:rFonts w:ascii="Bookman Old Style" w:hAnsi="Bookman Old Style" w:cs="Calibri"/>
              </w:rPr>
            </w:pPr>
            <w:r w:rsidRPr="00413952">
              <w:rPr>
                <w:rFonts w:ascii="Bookman Old Style" w:hAnsi="Bookman Old Style" w:cs="Calibri"/>
              </w:rPr>
              <w:t>kontrak dengan pelanggan;</w:t>
            </w:r>
          </w:p>
        </w:tc>
        <w:tc>
          <w:tcPr>
            <w:tcW w:w="4111" w:type="dxa"/>
            <w:tcMar/>
          </w:tcPr>
          <w:p w:rsidRPr="00413952" w:rsidR="00912E9C" w:rsidP="00413952" w:rsidRDefault="00912E9C" w14:paraId="776CD1D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9085179" w14:textId="0AC0E476">
            <w:pPr>
              <w:pStyle w:val="Normal"/>
              <w:spacing w:line="276" w:lineRule="auto"/>
              <w:jc w:val="both"/>
              <w:rPr>
                <w:rFonts w:ascii="Bookman Old Style" w:hAnsi="Bookman Old Style"/>
                <w:b w:val="1"/>
                <w:bCs w:val="1"/>
              </w:rPr>
            </w:pPr>
          </w:p>
        </w:tc>
      </w:tr>
      <w:tr w:rsidRPr="00413952" w:rsidR="00912E9C" w:rsidTr="63CC5D2D" w14:paraId="4665A377" w14:textId="77777777">
        <w:trPr>
          <w:trHeight w:val="300"/>
        </w:trPr>
        <w:tc>
          <w:tcPr>
            <w:tcW w:w="4111" w:type="dxa"/>
            <w:tcMar/>
          </w:tcPr>
          <w:p w:rsidRPr="00413952" w:rsidR="00912E9C" w:rsidP="00413952" w:rsidRDefault="00912E9C" w14:paraId="583B113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51502C" w14:paraId="6D1164D7" w14:textId="760557EF">
            <w:pPr>
              <w:pStyle w:val="ListParagraph"/>
              <w:numPr>
                <w:ilvl w:val="0"/>
                <w:numId w:val="30"/>
              </w:numPr>
              <w:spacing w:line="276" w:lineRule="auto"/>
              <w:ind w:left="361" w:hanging="361"/>
              <w:jc w:val="both"/>
              <w:rPr>
                <w:rFonts w:ascii="Bookman Old Style" w:hAnsi="Bookman Old Style" w:cs="Calibri"/>
              </w:rPr>
            </w:pPr>
            <w:r w:rsidRPr="00413952">
              <w:rPr>
                <w:rFonts w:ascii="Bookman Old Style" w:hAnsi="Bookman Old Style" w:cs="Calibri"/>
              </w:rPr>
              <w:t>pertimbangan signifikan dan perubahan dalam pertimbangan yang dibuat terhadap kontrak dengan pelanggan; dan</w:t>
            </w:r>
          </w:p>
        </w:tc>
        <w:tc>
          <w:tcPr>
            <w:tcW w:w="4111" w:type="dxa"/>
            <w:tcMar/>
          </w:tcPr>
          <w:p w:rsidRPr="00413952" w:rsidR="00912E9C" w:rsidP="00413952" w:rsidRDefault="00912E9C" w14:paraId="4F568CD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F21D474" w14:textId="56219FBE">
            <w:pPr>
              <w:pStyle w:val="Normal"/>
              <w:spacing w:line="276" w:lineRule="auto"/>
              <w:jc w:val="both"/>
              <w:rPr>
                <w:rFonts w:ascii="Bookman Old Style" w:hAnsi="Bookman Old Style"/>
                <w:b w:val="1"/>
                <w:bCs w:val="1"/>
              </w:rPr>
            </w:pPr>
          </w:p>
        </w:tc>
      </w:tr>
      <w:tr w:rsidRPr="00413952" w:rsidR="00912E9C" w:rsidTr="63CC5D2D" w14:paraId="4703B27D" w14:textId="77777777">
        <w:trPr>
          <w:trHeight w:val="300"/>
        </w:trPr>
        <w:tc>
          <w:tcPr>
            <w:tcW w:w="4111" w:type="dxa"/>
            <w:tcMar/>
          </w:tcPr>
          <w:p w:rsidRPr="00413952" w:rsidR="00912E9C" w:rsidP="00413952" w:rsidRDefault="00912E9C" w14:paraId="443CEF2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FC7EF9" w14:paraId="70AEE28F" w14:textId="47FF7BFF">
            <w:pPr>
              <w:pStyle w:val="ListParagraph"/>
              <w:numPr>
                <w:ilvl w:val="0"/>
                <w:numId w:val="30"/>
              </w:numPr>
              <w:spacing w:line="276" w:lineRule="auto"/>
              <w:ind w:left="361" w:hanging="361"/>
              <w:jc w:val="both"/>
              <w:rPr>
                <w:rFonts w:ascii="Bookman Old Style" w:hAnsi="Bookman Old Style" w:cs="Calibri"/>
              </w:rPr>
            </w:pPr>
            <w:r w:rsidRPr="00413952">
              <w:rPr>
                <w:rFonts w:ascii="Bookman Old Style" w:hAnsi="Bookman Old Style" w:cs="Calibri"/>
              </w:rPr>
              <w:t>aset yang diakui dari biaya untuk memperoleh atau memenuhi kontrak dengan pelanggan.</w:t>
            </w:r>
          </w:p>
        </w:tc>
        <w:tc>
          <w:tcPr>
            <w:tcW w:w="4111" w:type="dxa"/>
            <w:tcMar/>
          </w:tcPr>
          <w:p w:rsidRPr="00413952" w:rsidR="00912E9C" w:rsidP="00413952" w:rsidRDefault="00912E9C" w14:paraId="003687C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ACCB8E2" w14:textId="19D68E41">
            <w:pPr>
              <w:pStyle w:val="Normal"/>
              <w:spacing w:line="276" w:lineRule="auto"/>
              <w:jc w:val="both"/>
              <w:rPr>
                <w:rFonts w:ascii="Bookman Old Style" w:hAnsi="Bookman Old Style"/>
                <w:b w:val="1"/>
                <w:bCs w:val="1"/>
              </w:rPr>
            </w:pPr>
          </w:p>
        </w:tc>
      </w:tr>
      <w:tr w:rsidRPr="00413952" w:rsidR="00912E9C" w:rsidTr="63CC5D2D" w14:paraId="5829A188" w14:textId="77777777">
        <w:trPr>
          <w:trHeight w:val="300"/>
        </w:trPr>
        <w:tc>
          <w:tcPr>
            <w:tcW w:w="4111" w:type="dxa"/>
            <w:tcMar/>
          </w:tcPr>
          <w:p w:rsidRPr="00413952" w:rsidR="00912E9C" w:rsidP="00413952" w:rsidRDefault="00912E9C" w14:paraId="73E32D0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12E9C" w:rsidP="00413952" w:rsidRDefault="00912E9C" w14:paraId="6D43D9BB"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912E9C" w:rsidP="00413952" w:rsidRDefault="00912E9C" w14:paraId="5F04D9E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20C05ED" w14:textId="101BECA9">
            <w:pPr>
              <w:pStyle w:val="Normal"/>
              <w:spacing w:line="276" w:lineRule="auto"/>
              <w:jc w:val="both"/>
              <w:rPr>
                <w:rFonts w:ascii="Bookman Old Style" w:hAnsi="Bookman Old Style"/>
                <w:b w:val="1"/>
                <w:bCs w:val="1"/>
              </w:rPr>
            </w:pPr>
          </w:p>
        </w:tc>
      </w:tr>
      <w:tr w:rsidRPr="00413952" w:rsidR="00C14F33" w:rsidTr="63CC5D2D" w14:paraId="3ACF3146" w14:textId="77777777">
        <w:trPr>
          <w:trHeight w:val="300"/>
        </w:trPr>
        <w:tc>
          <w:tcPr>
            <w:tcW w:w="4111" w:type="dxa"/>
            <w:tcMar/>
          </w:tcPr>
          <w:p w:rsidRPr="00413952" w:rsidR="00C14F33" w:rsidP="00C14F33" w:rsidRDefault="00C14F33" w14:paraId="5026B3F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77D341ED" w14:textId="7E732F0F">
            <w:pPr>
              <w:pStyle w:val="ListParagraph"/>
              <w:numPr>
                <w:ilvl w:val="0"/>
                <w:numId w:val="1"/>
              </w:numPr>
              <w:tabs>
                <w:tab w:val="left" w:pos="851"/>
                <w:tab w:val="left" w:pos="1701"/>
              </w:tabs>
              <w:spacing w:line="276" w:lineRule="auto"/>
              <w:ind w:left="791" w:hanging="791"/>
              <w:jc w:val="both"/>
              <w:outlineLvl w:val="1"/>
              <w:rPr>
                <w:rFonts w:ascii="Bookman Old Style" w:hAnsi="Bookman Old Style" w:cs="Calibri"/>
                <w:b/>
                <w:lang w:val="en-US"/>
              </w:rPr>
            </w:pPr>
            <w:r w:rsidRPr="00413952">
              <w:rPr>
                <w:rFonts w:ascii="Bookman Old Style" w:hAnsi="Bookman Old Style" w:cs="Calibri"/>
                <w:b/>
                <w:lang w:val="en-US"/>
              </w:rPr>
              <w:t xml:space="preserve">SYARIAH </w:t>
            </w:r>
            <w:r w:rsidRPr="00413952">
              <w:rPr>
                <w:rFonts w:ascii="Bookman Old Style" w:hAnsi="Bookman Old Style" w:cs="Calibri"/>
                <w:b/>
                <w:i/>
                <w:iCs/>
                <w:lang w:val="en-US"/>
              </w:rPr>
              <w:t xml:space="preserve">CARD </w:t>
            </w:r>
            <w:r w:rsidRPr="00413952">
              <w:rPr>
                <w:rFonts w:ascii="Bookman Old Style" w:hAnsi="Bookman Old Style" w:cs="Calibri"/>
                <w:b/>
                <w:lang w:val="en-US"/>
              </w:rPr>
              <w:t xml:space="preserve">(KARTU </w:t>
            </w:r>
            <w:r>
              <w:rPr>
                <w:rFonts w:ascii="Bookman Old Style" w:hAnsi="Bookman Old Style" w:cs="Calibri"/>
                <w:b/>
                <w:lang w:val="en-US"/>
              </w:rPr>
              <w:t>PEMBIAYAAN</w:t>
            </w:r>
            <w:r w:rsidRPr="00413952">
              <w:rPr>
                <w:rFonts w:ascii="Bookman Old Style" w:hAnsi="Bookman Old Style" w:cs="Calibri"/>
                <w:b/>
                <w:lang w:val="en-US"/>
              </w:rPr>
              <w:t xml:space="preserve"> SYARIAH)</w:t>
            </w:r>
          </w:p>
        </w:tc>
        <w:tc>
          <w:tcPr>
            <w:tcW w:w="4111" w:type="dxa"/>
            <w:tcMar/>
          </w:tcPr>
          <w:p w:rsidRPr="00413952" w:rsidR="00C14F33" w:rsidP="00C14F33" w:rsidRDefault="00C14F33" w14:paraId="7E95259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0AF3CA4" w14:textId="24E459F9">
            <w:pPr>
              <w:pStyle w:val="Normal"/>
              <w:spacing w:line="276" w:lineRule="auto"/>
              <w:jc w:val="both"/>
              <w:rPr>
                <w:rFonts w:ascii="Bookman Old Style" w:hAnsi="Bookman Old Style"/>
                <w:b w:val="1"/>
                <w:bCs w:val="1"/>
              </w:rPr>
            </w:pPr>
          </w:p>
        </w:tc>
      </w:tr>
      <w:tr w:rsidRPr="00413952" w:rsidR="00C14F33" w:rsidTr="63CC5D2D" w14:paraId="63478B28" w14:textId="77777777">
        <w:trPr>
          <w:trHeight w:val="300"/>
        </w:trPr>
        <w:tc>
          <w:tcPr>
            <w:tcW w:w="4111" w:type="dxa"/>
            <w:tcMar/>
          </w:tcPr>
          <w:p w:rsidRPr="00413952" w:rsidR="00C14F33" w:rsidP="00C14F33" w:rsidRDefault="00C14F33" w14:paraId="39A21F2D"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1B92C589" w14:textId="152FADCC">
            <w:pPr>
              <w:pStyle w:val="ListParagraph"/>
              <w:numPr>
                <w:ilvl w:val="0"/>
                <w:numId w:val="31"/>
              </w:numPr>
              <w:autoSpaceDE w:val="0"/>
              <w:autoSpaceDN w:val="0"/>
              <w:adjustRightInd w:val="0"/>
              <w:spacing w:line="276" w:lineRule="auto"/>
              <w:ind w:left="361"/>
              <w:jc w:val="both"/>
              <w:rPr>
                <w:rFonts w:ascii="Bookman Old Style" w:hAnsi="Bookman Old Style" w:cs="Calibri"/>
              </w:rPr>
            </w:pPr>
            <w:r w:rsidRPr="00413952">
              <w:rPr>
                <w:rFonts w:ascii="Bookman Old Style" w:hAnsi="Bookman Old Style" w:cs="Calibri"/>
                <w:b/>
                <w:lang w:val="en-US"/>
              </w:rPr>
              <w:t xml:space="preserve">Definisi </w:t>
            </w:r>
          </w:p>
        </w:tc>
        <w:tc>
          <w:tcPr>
            <w:tcW w:w="4111" w:type="dxa"/>
            <w:tcMar/>
          </w:tcPr>
          <w:p w:rsidRPr="00413952" w:rsidR="00C14F33" w:rsidP="00C14F33" w:rsidRDefault="00C14F33" w14:paraId="68B0D77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D335729" w14:textId="1ECA007E">
            <w:pPr>
              <w:pStyle w:val="Normal"/>
              <w:spacing w:line="276" w:lineRule="auto"/>
              <w:jc w:val="both"/>
              <w:rPr>
                <w:rFonts w:ascii="Bookman Old Style" w:hAnsi="Bookman Old Style"/>
                <w:b w:val="1"/>
                <w:bCs w:val="1"/>
              </w:rPr>
            </w:pPr>
          </w:p>
        </w:tc>
      </w:tr>
      <w:tr w:rsidRPr="00413952" w:rsidR="00C14F33" w:rsidTr="63CC5D2D" w14:paraId="5CC4834B" w14:textId="77777777">
        <w:trPr>
          <w:trHeight w:val="300"/>
        </w:trPr>
        <w:tc>
          <w:tcPr>
            <w:tcW w:w="4111" w:type="dxa"/>
            <w:tcMar/>
          </w:tcPr>
          <w:p w:rsidRPr="00413952" w:rsidR="00C14F33" w:rsidP="00C14F33" w:rsidRDefault="00C14F33" w14:paraId="4AB278F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BD66F3F" w14:textId="51D628E9">
            <w:pPr>
              <w:pStyle w:val="ListParagraph"/>
              <w:numPr>
                <w:ilvl w:val="0"/>
                <w:numId w:val="32"/>
              </w:numPr>
              <w:spacing w:line="276" w:lineRule="auto"/>
              <w:ind w:left="361" w:hanging="361"/>
              <w:jc w:val="both"/>
              <w:rPr>
                <w:rFonts w:ascii="Bookman Old Style" w:hAnsi="Bookman Old Style" w:cs="Calibri"/>
              </w:rPr>
            </w:pPr>
            <w:r w:rsidRPr="00413952">
              <w:rPr>
                <w:rFonts w:ascii="Bookman Old Style" w:hAnsi="Bookman Old Style" w:cs="Calibri"/>
              </w:rPr>
              <w:t xml:space="preserve">Syariah </w:t>
            </w:r>
            <w:r w:rsidRPr="00413952">
              <w:rPr>
                <w:rFonts w:ascii="Bookman Old Style" w:hAnsi="Bookman Old Style" w:cs="Calibri"/>
                <w:i/>
                <w:iCs/>
              </w:rPr>
              <w:t>card</w:t>
            </w:r>
            <w:r w:rsidRPr="00413952">
              <w:rPr>
                <w:rFonts w:ascii="Bookman Old Style" w:hAnsi="Bookman Old Style" w:cs="Calibri"/>
              </w:rPr>
              <w:t xml:space="preserve"> adalah kartu yang berfungsi seperti kartu </w:t>
            </w:r>
            <w:r>
              <w:rPr>
                <w:rFonts w:ascii="Bookman Old Style" w:hAnsi="Bookman Old Style" w:cs="Calibri"/>
              </w:rPr>
              <w:t xml:space="preserve">pembiayaan </w:t>
            </w:r>
            <w:r w:rsidRPr="00413952">
              <w:rPr>
                <w:rFonts w:ascii="Bookman Old Style" w:hAnsi="Bookman Old Style" w:cs="Calibri"/>
              </w:rPr>
              <w:t>yang hubungan hukum (berdasarkan sistem yang sudah ada) antara para pihak didasarkan pada prinsip syariah. Para pihak dimaksud adalah pihak penerbit kartu (</w:t>
            </w:r>
            <w:r w:rsidRPr="00413952">
              <w:rPr>
                <w:rFonts w:ascii="Bookman Old Style" w:hAnsi="Bookman Old Style" w:cs="Calibri"/>
                <w:i/>
                <w:iCs/>
              </w:rPr>
              <w:t>mushdir al-bithaqah</w:t>
            </w:r>
            <w:r w:rsidRPr="00413952">
              <w:rPr>
                <w:rFonts w:ascii="Bookman Old Style" w:hAnsi="Bookman Old Style" w:cs="Calibri"/>
              </w:rPr>
              <w:t>), pemegang kartu (</w:t>
            </w:r>
            <w:r w:rsidRPr="00413952">
              <w:rPr>
                <w:rFonts w:ascii="Bookman Old Style" w:hAnsi="Bookman Old Style" w:cs="Calibri"/>
                <w:i/>
                <w:iCs/>
              </w:rPr>
              <w:t>hamil al-bithaqah</w:t>
            </w:r>
            <w:r w:rsidRPr="00413952">
              <w:rPr>
                <w:rFonts w:ascii="Bookman Old Style" w:hAnsi="Bookman Old Style" w:cs="Calibri"/>
              </w:rPr>
              <w:t>) dan penerima kartu (</w:t>
            </w:r>
            <w:r w:rsidRPr="00413952">
              <w:rPr>
                <w:rFonts w:ascii="Bookman Old Style" w:hAnsi="Bookman Old Style" w:cs="Calibri"/>
                <w:i/>
                <w:iCs/>
              </w:rPr>
              <w:t>merchant</w:t>
            </w:r>
            <w:r w:rsidRPr="00413952">
              <w:rPr>
                <w:rFonts w:ascii="Bookman Old Style" w:hAnsi="Bookman Old Style" w:cs="Calibri"/>
              </w:rPr>
              <w:t xml:space="preserve">, </w:t>
            </w:r>
            <w:r w:rsidRPr="00413952">
              <w:rPr>
                <w:rFonts w:ascii="Bookman Old Style" w:hAnsi="Bookman Old Style" w:cs="Calibri"/>
                <w:i/>
                <w:iCs/>
              </w:rPr>
              <w:t>tajir</w:t>
            </w:r>
            <w:r w:rsidRPr="00413952">
              <w:rPr>
                <w:rFonts w:ascii="Bookman Old Style" w:hAnsi="Bookman Old Style" w:cs="Calibri"/>
              </w:rPr>
              <w:t xml:space="preserve">, atau </w:t>
            </w:r>
            <w:r w:rsidRPr="00413952">
              <w:rPr>
                <w:rFonts w:ascii="Bookman Old Style" w:hAnsi="Bookman Old Style" w:cs="Calibri"/>
                <w:i/>
                <w:iCs/>
              </w:rPr>
              <w:t>qabil al-bithaqah</w:t>
            </w:r>
            <w:r w:rsidRPr="00413952">
              <w:rPr>
                <w:rFonts w:ascii="Bookman Old Style" w:hAnsi="Bookman Old Style" w:cs="Calibri"/>
              </w:rPr>
              <w:t>).</w:t>
            </w:r>
          </w:p>
        </w:tc>
        <w:tc>
          <w:tcPr>
            <w:tcW w:w="4111" w:type="dxa"/>
            <w:tcMar/>
          </w:tcPr>
          <w:p w:rsidRPr="00413952" w:rsidR="00C14F33" w:rsidP="00C14F33" w:rsidRDefault="00C14F33" w14:paraId="2C76987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D650B49" w14:textId="75D93149">
            <w:pPr>
              <w:pStyle w:val="Normal"/>
              <w:spacing w:line="276" w:lineRule="auto"/>
              <w:jc w:val="both"/>
              <w:rPr>
                <w:rFonts w:ascii="Bookman Old Style" w:hAnsi="Bookman Old Style"/>
                <w:b w:val="1"/>
                <w:bCs w:val="1"/>
              </w:rPr>
            </w:pPr>
          </w:p>
        </w:tc>
      </w:tr>
      <w:tr w:rsidRPr="00413952" w:rsidR="00C14F33" w:rsidTr="63CC5D2D" w14:paraId="457646C0" w14:textId="77777777">
        <w:trPr>
          <w:trHeight w:val="300"/>
        </w:trPr>
        <w:tc>
          <w:tcPr>
            <w:tcW w:w="4111" w:type="dxa"/>
            <w:tcMar/>
          </w:tcPr>
          <w:p w:rsidRPr="00413952" w:rsidR="00C14F33" w:rsidP="00C14F33" w:rsidRDefault="00C14F33" w14:paraId="79EDC19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127B20A" w14:textId="45A3F536">
            <w:pPr>
              <w:pStyle w:val="ListParagraph"/>
              <w:numPr>
                <w:ilvl w:val="0"/>
                <w:numId w:val="32"/>
              </w:numPr>
              <w:spacing w:line="276" w:lineRule="auto"/>
              <w:ind w:left="361" w:hanging="361"/>
              <w:jc w:val="both"/>
              <w:rPr>
                <w:rFonts w:ascii="Bookman Old Style" w:hAnsi="Bookman Old Style" w:cs="Calibri"/>
              </w:rPr>
            </w:pPr>
            <w:r w:rsidRPr="00413952">
              <w:rPr>
                <w:rFonts w:ascii="Bookman Old Style" w:hAnsi="Bookman Old Style" w:cs="Calibri"/>
              </w:rPr>
              <w:t>Fungsi kart</w:t>
            </w:r>
            <w:r>
              <w:rPr>
                <w:rFonts w:ascii="Bookman Old Style" w:hAnsi="Bookman Old Style" w:cs="Calibri"/>
              </w:rPr>
              <w:t xml:space="preserve">u pembiayaan </w:t>
            </w:r>
            <w:r w:rsidRPr="00413952">
              <w:rPr>
                <w:rFonts w:ascii="Bookman Old Style" w:hAnsi="Bookman Old Style" w:cs="Calibri"/>
              </w:rPr>
              <w:t xml:space="preserve">berperan sebagai alat pembayaran menggunakan media kartu yang dapat digunakan untuk melakukan pembayaran atas kewajiban yang timbul dari suatu kegiatan ekonomi, termasuk transaksi pembayaran dan/atau untuk melakukan penarikan tunai, dimana kewajiban pembayaran pengguna alat pembayaran menggunakan kartu dipenuhi terlebih dahulu oleh PJP yang menyelenggarakan aktivitas </w:t>
            </w:r>
            <w:r w:rsidRPr="00413952">
              <w:rPr>
                <w:rFonts w:ascii="Bookman Old Style" w:hAnsi="Bookman Old Style" w:cs="Calibri"/>
                <w:i/>
                <w:iCs/>
              </w:rPr>
              <w:t>payment initiation</w:t>
            </w:r>
            <w:r w:rsidRPr="00413952">
              <w:rPr>
                <w:rFonts w:ascii="Bookman Old Style" w:hAnsi="Bookman Old Style" w:cs="Calibri"/>
              </w:rPr>
              <w:t xml:space="preserve"> dan/atau </w:t>
            </w:r>
            <w:r w:rsidRPr="00413952">
              <w:rPr>
                <w:rFonts w:ascii="Bookman Old Style" w:hAnsi="Bookman Old Style" w:cs="Calibri"/>
                <w:i/>
                <w:iCs/>
              </w:rPr>
              <w:t>acquiring services</w:t>
            </w:r>
            <w:r w:rsidRPr="00413952">
              <w:rPr>
                <w:rFonts w:ascii="Bookman Old Style" w:hAnsi="Bookman Old Style" w:cs="Calibri"/>
              </w:rPr>
              <w:t xml:space="preserve"> atau PJP yang menyelenggarakan aktivitas penatausahaan sumber dana, dan pengguna alat pembayaran menggunakan kartu berkewajiban untuk melakukan pembayaran pada waktu yang disepakati baik dengan </w:t>
            </w:r>
            <w:r w:rsidRPr="00413952">
              <w:rPr>
                <w:rFonts w:ascii="Bookman Old Style" w:hAnsi="Bookman Old Style" w:cs="Calibri"/>
              </w:rPr>
              <w:lastRenderedPageBreak/>
              <w:t>pelunasan secara sekaligus ataupun dengan pembayaran secara angsuran.</w:t>
            </w:r>
          </w:p>
        </w:tc>
        <w:tc>
          <w:tcPr>
            <w:tcW w:w="4111" w:type="dxa"/>
            <w:tcMar/>
          </w:tcPr>
          <w:p w:rsidRPr="00413952" w:rsidR="00C14F33" w:rsidP="00C14F33" w:rsidRDefault="00C14F33" w14:paraId="5AE605B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41F7783" w14:textId="309666A6">
            <w:pPr>
              <w:pStyle w:val="Normal"/>
              <w:spacing w:line="276" w:lineRule="auto"/>
              <w:jc w:val="both"/>
              <w:rPr>
                <w:rFonts w:ascii="Bookman Old Style" w:hAnsi="Bookman Old Style"/>
                <w:b w:val="1"/>
                <w:bCs w:val="1"/>
              </w:rPr>
            </w:pPr>
          </w:p>
        </w:tc>
      </w:tr>
      <w:tr w:rsidRPr="00413952" w:rsidR="00C14F33" w:rsidTr="63CC5D2D" w14:paraId="0013DF39" w14:textId="77777777">
        <w:trPr>
          <w:trHeight w:val="300"/>
        </w:trPr>
        <w:tc>
          <w:tcPr>
            <w:tcW w:w="4111" w:type="dxa"/>
            <w:tcMar/>
          </w:tcPr>
          <w:p w:rsidRPr="00413952" w:rsidR="00C14F33" w:rsidP="00C14F33" w:rsidRDefault="00C14F33" w14:paraId="65850498"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B0E3B0C" w14:textId="141ECD08">
            <w:pPr>
              <w:pStyle w:val="ListParagraph"/>
              <w:numPr>
                <w:ilvl w:val="0"/>
                <w:numId w:val="32"/>
              </w:numPr>
              <w:spacing w:line="276" w:lineRule="auto"/>
              <w:ind w:left="361" w:hanging="361"/>
              <w:jc w:val="both"/>
              <w:rPr>
                <w:rFonts w:ascii="Bookman Old Style" w:hAnsi="Bookman Old Style" w:cs="Calibri"/>
              </w:rPr>
            </w:pPr>
            <w:r w:rsidRPr="00413952">
              <w:rPr>
                <w:rFonts w:ascii="Bookman Old Style" w:hAnsi="Bookman Old Style" w:cs="Calibri"/>
              </w:rPr>
              <w:t>Pendapatan jasa (</w:t>
            </w:r>
            <w:r w:rsidRPr="00413952">
              <w:rPr>
                <w:rFonts w:ascii="Bookman Old Style" w:hAnsi="Bookman Old Style" w:cs="Calibri"/>
                <w:i/>
                <w:iCs/>
              </w:rPr>
              <w:t>fee</w:t>
            </w:r>
            <w:r w:rsidRPr="00413952">
              <w:rPr>
                <w:rFonts w:ascii="Bookman Old Style" w:hAnsi="Bookman Old Style" w:cs="Calibri"/>
              </w:rPr>
              <w:t xml:space="preserve">) dari syariah </w:t>
            </w:r>
            <w:r w:rsidRPr="00413952">
              <w:rPr>
                <w:rFonts w:ascii="Bookman Old Style" w:hAnsi="Bookman Old Style" w:cs="Calibri"/>
                <w:i/>
                <w:iCs/>
              </w:rPr>
              <w:t>card</w:t>
            </w:r>
            <w:r w:rsidRPr="00413952">
              <w:rPr>
                <w:rFonts w:ascii="Bookman Old Style" w:hAnsi="Bookman Old Style" w:cs="Calibri"/>
              </w:rPr>
              <w:t xml:space="preserve"> adalah pendapatan yang diperoleh dari berbagai macam layanan yang diberikan kepada nasabah syariah </w:t>
            </w:r>
            <w:r w:rsidRPr="00413952">
              <w:rPr>
                <w:rFonts w:ascii="Bookman Old Style" w:hAnsi="Bookman Old Style" w:cs="Calibri"/>
                <w:i/>
                <w:iCs/>
              </w:rPr>
              <w:t xml:space="preserve">card </w:t>
            </w:r>
            <w:r w:rsidRPr="00413952">
              <w:rPr>
                <w:rFonts w:ascii="Bookman Old Style" w:hAnsi="Bookman Old Style" w:cs="Calibri"/>
              </w:rPr>
              <w:t>meliputi:</w:t>
            </w:r>
          </w:p>
        </w:tc>
        <w:tc>
          <w:tcPr>
            <w:tcW w:w="4111" w:type="dxa"/>
            <w:tcMar/>
          </w:tcPr>
          <w:p w:rsidRPr="00413952" w:rsidR="00C14F33" w:rsidP="00C14F33" w:rsidRDefault="00C14F33" w14:paraId="2BFC108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354A1AA" w14:textId="3EE4F1DD">
            <w:pPr>
              <w:pStyle w:val="Normal"/>
              <w:spacing w:line="276" w:lineRule="auto"/>
              <w:jc w:val="both"/>
              <w:rPr>
                <w:rFonts w:ascii="Bookman Old Style" w:hAnsi="Bookman Old Style"/>
                <w:b w:val="1"/>
                <w:bCs w:val="1"/>
              </w:rPr>
            </w:pPr>
          </w:p>
        </w:tc>
      </w:tr>
      <w:tr w:rsidRPr="00413952" w:rsidR="00C14F33" w:rsidTr="63CC5D2D" w14:paraId="0A3EB579" w14:textId="77777777">
        <w:trPr>
          <w:trHeight w:val="300"/>
        </w:trPr>
        <w:tc>
          <w:tcPr>
            <w:tcW w:w="4111" w:type="dxa"/>
            <w:tcMar/>
          </w:tcPr>
          <w:p w:rsidRPr="00413952" w:rsidR="00C14F33" w:rsidP="00C14F33" w:rsidRDefault="00C14F33" w14:paraId="156733B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3371107" w14:textId="7A72742D">
            <w:pPr>
              <w:pStyle w:val="ListParagraph"/>
              <w:numPr>
                <w:ilvl w:val="0"/>
                <w:numId w:val="33"/>
              </w:numPr>
              <w:spacing w:line="276" w:lineRule="auto"/>
              <w:ind w:left="787" w:hanging="426"/>
              <w:jc w:val="both"/>
              <w:rPr>
                <w:rFonts w:ascii="Bookman Old Style" w:hAnsi="Bookman Old Style" w:cs="Calibri"/>
              </w:rPr>
            </w:pPr>
            <w:r w:rsidRPr="00413952">
              <w:rPr>
                <w:rFonts w:ascii="Bookman Old Style" w:hAnsi="Bookman Old Style" w:cs="Calibri"/>
                <w:i/>
                <w:iCs/>
              </w:rPr>
              <w:t>Membership fee</w:t>
            </w:r>
            <w:r w:rsidRPr="00413952">
              <w:rPr>
                <w:rFonts w:ascii="Bookman Old Style" w:hAnsi="Bookman Old Style" w:cs="Calibri"/>
              </w:rPr>
              <w:t xml:space="preserve"> (</w:t>
            </w:r>
            <w:r w:rsidRPr="00413952">
              <w:rPr>
                <w:rFonts w:ascii="Bookman Old Style" w:hAnsi="Bookman Old Style" w:cs="Calibri"/>
                <w:i/>
                <w:iCs/>
              </w:rPr>
              <w:t>rusum al-’udhwiyah</w:t>
            </w:r>
            <w:r w:rsidRPr="00413952">
              <w:rPr>
                <w:rFonts w:ascii="Bookman Old Style" w:hAnsi="Bookman Old Style" w:cs="Calibri"/>
              </w:rPr>
              <w:t>) atau iuran tahunan (</w:t>
            </w:r>
            <w:r w:rsidRPr="00413952">
              <w:rPr>
                <w:rFonts w:ascii="Bookman Old Style" w:hAnsi="Bookman Old Style" w:cs="Calibri"/>
                <w:i/>
                <w:iCs/>
              </w:rPr>
              <w:t>annual fee</w:t>
            </w:r>
            <w:r w:rsidRPr="00413952">
              <w:rPr>
                <w:rFonts w:ascii="Bookman Old Style" w:hAnsi="Bookman Old Style" w:cs="Calibri"/>
              </w:rPr>
              <w:t>)</w:t>
            </w:r>
            <w:r w:rsidRPr="00413952">
              <w:rPr>
                <w:rFonts w:ascii="Bookman Old Style" w:hAnsi="Bookman Old Style" w:cs="Calibri"/>
                <w:i/>
                <w:iCs/>
              </w:rPr>
              <w:t xml:space="preserve"> </w:t>
            </w:r>
            <w:r w:rsidRPr="00413952">
              <w:rPr>
                <w:rFonts w:ascii="Bookman Old Style" w:hAnsi="Bookman Old Style" w:cs="Calibri"/>
              </w:rPr>
              <w:t>adalah iuran keanggotaan, termasuk perpanjangan masa keanggotaan dari pemegang kartu, sebagai imbalan izin menggunakan kartu yang pembayarannya berdasarkan kesepakatan.</w:t>
            </w:r>
          </w:p>
        </w:tc>
        <w:tc>
          <w:tcPr>
            <w:tcW w:w="4111" w:type="dxa"/>
            <w:tcMar/>
          </w:tcPr>
          <w:p w:rsidRPr="00413952" w:rsidR="00C14F33" w:rsidP="00C14F33" w:rsidRDefault="00C14F33" w14:paraId="6295071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1D71FB9" w14:textId="7BBE30D6">
            <w:pPr>
              <w:pStyle w:val="Normal"/>
              <w:spacing w:line="276" w:lineRule="auto"/>
              <w:jc w:val="both"/>
              <w:rPr>
                <w:rFonts w:ascii="Bookman Old Style" w:hAnsi="Bookman Old Style"/>
                <w:b w:val="1"/>
                <w:bCs w:val="1"/>
              </w:rPr>
            </w:pPr>
          </w:p>
        </w:tc>
      </w:tr>
      <w:tr w:rsidRPr="00413952" w:rsidR="00C14F33" w:rsidTr="63CC5D2D" w14:paraId="2F67432D" w14:textId="77777777">
        <w:trPr>
          <w:trHeight w:val="300"/>
        </w:trPr>
        <w:tc>
          <w:tcPr>
            <w:tcW w:w="4111" w:type="dxa"/>
            <w:tcMar/>
          </w:tcPr>
          <w:p w:rsidRPr="00413952" w:rsidR="00C14F33" w:rsidP="00C14F33" w:rsidRDefault="00C14F33" w14:paraId="1E1BF0D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0F27FCE" w14:textId="102DFF86">
            <w:pPr>
              <w:pStyle w:val="ListParagraph"/>
              <w:numPr>
                <w:ilvl w:val="0"/>
                <w:numId w:val="33"/>
              </w:numPr>
              <w:spacing w:line="276" w:lineRule="auto"/>
              <w:ind w:left="787" w:hanging="426"/>
              <w:jc w:val="both"/>
              <w:rPr>
                <w:rFonts w:ascii="Bookman Old Style" w:hAnsi="Bookman Old Style" w:cs="Calibri"/>
              </w:rPr>
            </w:pPr>
            <w:r w:rsidRPr="00413952">
              <w:rPr>
                <w:rFonts w:ascii="Bookman Old Style" w:hAnsi="Bookman Old Style" w:cs="Calibri"/>
                <w:i/>
                <w:iCs/>
              </w:rPr>
              <w:t>Merchant fee</w:t>
            </w:r>
            <w:r w:rsidRPr="00413952">
              <w:rPr>
                <w:rFonts w:ascii="Bookman Old Style" w:hAnsi="Bookman Old Style" w:cs="Calibri"/>
              </w:rPr>
              <w:t xml:space="preserve"> atau </w:t>
            </w:r>
            <w:r w:rsidRPr="00413952">
              <w:rPr>
                <w:rFonts w:ascii="Bookman Old Style" w:hAnsi="Bookman Old Style" w:cs="Calibri"/>
                <w:i/>
                <w:iCs/>
              </w:rPr>
              <w:t xml:space="preserve">interchange fee </w:t>
            </w:r>
            <w:r w:rsidRPr="00413952">
              <w:rPr>
                <w:rFonts w:ascii="Bookman Old Style" w:hAnsi="Bookman Old Style" w:cs="Calibri"/>
              </w:rPr>
              <w:t xml:space="preserve">adalah </w:t>
            </w:r>
            <w:r w:rsidRPr="00413952">
              <w:rPr>
                <w:rFonts w:ascii="Bookman Old Style" w:hAnsi="Bookman Old Style" w:cs="Calibri"/>
                <w:i/>
                <w:iCs/>
              </w:rPr>
              <w:t>fee</w:t>
            </w:r>
            <w:r w:rsidRPr="00413952">
              <w:rPr>
                <w:rFonts w:ascii="Bookman Old Style" w:hAnsi="Bookman Old Style" w:cs="Calibri"/>
              </w:rPr>
              <w:t xml:space="preserve"> yang diberikan atau biaya transaksi yang dibayar oleh </w:t>
            </w:r>
            <w:r w:rsidRPr="00413952">
              <w:rPr>
                <w:rFonts w:ascii="Bookman Old Style" w:hAnsi="Bookman Old Style" w:cs="Calibri"/>
                <w:i/>
                <w:iCs/>
              </w:rPr>
              <w:t xml:space="preserve">merchant </w:t>
            </w:r>
            <w:r w:rsidRPr="00413952">
              <w:rPr>
                <w:rFonts w:ascii="Bookman Old Style" w:hAnsi="Bookman Old Style" w:cs="Calibri"/>
              </w:rPr>
              <w:t xml:space="preserve">kepada penerbit kartu sehubungan dengan transaksi yang menggunakan kartu atau setiap saat pelanggan menggunakan kartu untuk suatu pembelanjaan dari </w:t>
            </w:r>
            <w:r w:rsidRPr="00413952">
              <w:rPr>
                <w:rFonts w:ascii="Bookman Old Style" w:hAnsi="Bookman Old Style" w:cs="Calibri"/>
                <w:i/>
                <w:iCs/>
              </w:rPr>
              <w:t>merchant</w:t>
            </w:r>
            <w:r w:rsidRPr="00413952">
              <w:rPr>
                <w:rFonts w:ascii="Bookman Old Style" w:hAnsi="Bookman Old Style" w:cs="Calibri"/>
              </w:rPr>
              <w:t xml:space="preserve"> sebagai upah/imbalan (</w:t>
            </w:r>
            <w:r w:rsidRPr="00413952">
              <w:rPr>
                <w:rFonts w:ascii="Bookman Old Style" w:hAnsi="Bookman Old Style" w:cs="Calibri"/>
                <w:i/>
                <w:iCs/>
              </w:rPr>
              <w:t>ujrah</w:t>
            </w:r>
            <w:r w:rsidRPr="00413952">
              <w:rPr>
                <w:rFonts w:ascii="Bookman Old Style" w:hAnsi="Bookman Old Style" w:cs="Calibri"/>
              </w:rPr>
              <w:t>) atas jasa perantara (</w:t>
            </w:r>
            <w:r w:rsidRPr="00413952">
              <w:rPr>
                <w:rFonts w:ascii="Bookman Old Style" w:hAnsi="Bookman Old Style" w:cs="Calibri"/>
                <w:i/>
                <w:iCs/>
              </w:rPr>
              <w:t>samsarah</w:t>
            </w:r>
            <w:r w:rsidRPr="00413952">
              <w:rPr>
                <w:rFonts w:ascii="Bookman Old Style" w:hAnsi="Bookman Old Style" w:cs="Calibri"/>
              </w:rPr>
              <w:t>), pemasaran (</w:t>
            </w:r>
            <w:r w:rsidRPr="00413952">
              <w:rPr>
                <w:rFonts w:ascii="Bookman Old Style" w:hAnsi="Bookman Old Style" w:cs="Calibri"/>
                <w:i/>
                <w:iCs/>
              </w:rPr>
              <w:t>taswiq</w:t>
            </w:r>
            <w:r w:rsidRPr="00413952">
              <w:rPr>
                <w:rFonts w:ascii="Bookman Old Style" w:hAnsi="Bookman Old Style" w:cs="Calibri"/>
              </w:rPr>
              <w:t>), dan penagihan (</w:t>
            </w:r>
            <w:r w:rsidRPr="00413952">
              <w:rPr>
                <w:rFonts w:ascii="Bookman Old Style" w:hAnsi="Bookman Old Style" w:cs="Calibri"/>
                <w:i/>
                <w:iCs/>
              </w:rPr>
              <w:t>tahsil al-dayn</w:t>
            </w:r>
            <w:r w:rsidRPr="00413952">
              <w:rPr>
                <w:rFonts w:ascii="Bookman Old Style" w:hAnsi="Bookman Old Style" w:cs="Calibri"/>
              </w:rPr>
              <w:t>).</w:t>
            </w:r>
          </w:p>
        </w:tc>
        <w:tc>
          <w:tcPr>
            <w:tcW w:w="4111" w:type="dxa"/>
            <w:tcMar/>
          </w:tcPr>
          <w:p w:rsidRPr="00413952" w:rsidR="00C14F33" w:rsidP="00C14F33" w:rsidRDefault="00C14F33" w14:paraId="621DE1A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C6A025F" w14:textId="232797E2">
            <w:pPr>
              <w:pStyle w:val="Normal"/>
              <w:spacing w:line="276" w:lineRule="auto"/>
              <w:jc w:val="both"/>
              <w:rPr>
                <w:rFonts w:ascii="Bookman Old Style" w:hAnsi="Bookman Old Style"/>
                <w:b w:val="1"/>
                <w:bCs w:val="1"/>
              </w:rPr>
            </w:pPr>
          </w:p>
        </w:tc>
      </w:tr>
      <w:tr w:rsidRPr="00413952" w:rsidR="00C14F33" w:rsidTr="63CC5D2D" w14:paraId="7CDE48AD" w14:textId="77777777">
        <w:trPr>
          <w:trHeight w:val="300"/>
        </w:trPr>
        <w:tc>
          <w:tcPr>
            <w:tcW w:w="4111" w:type="dxa"/>
            <w:tcMar/>
          </w:tcPr>
          <w:p w:rsidRPr="00413952" w:rsidR="00C14F33" w:rsidP="00C14F33" w:rsidRDefault="00C14F33" w14:paraId="2788D7F6"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47D1BE33" w14:textId="3E08CF55">
            <w:pPr>
              <w:pStyle w:val="ListParagraph"/>
              <w:numPr>
                <w:ilvl w:val="0"/>
                <w:numId w:val="33"/>
              </w:numPr>
              <w:spacing w:line="276" w:lineRule="auto"/>
              <w:ind w:left="787" w:hanging="426"/>
              <w:jc w:val="both"/>
              <w:rPr>
                <w:rFonts w:ascii="Bookman Old Style" w:hAnsi="Bookman Old Style" w:cs="Calibri"/>
              </w:rPr>
            </w:pPr>
            <w:r w:rsidRPr="00413952">
              <w:rPr>
                <w:rFonts w:ascii="Bookman Old Style" w:hAnsi="Bookman Old Style" w:cs="Calibri"/>
                <w:i/>
                <w:iCs/>
              </w:rPr>
              <w:t>Fee</w:t>
            </w:r>
            <w:r w:rsidRPr="00413952">
              <w:rPr>
                <w:rFonts w:ascii="Bookman Old Style" w:hAnsi="Bookman Old Style" w:cs="Calibri"/>
              </w:rPr>
              <w:t xml:space="preserve"> penarikan uang tunai adalah </w:t>
            </w:r>
            <w:r w:rsidRPr="00413952">
              <w:rPr>
                <w:rFonts w:ascii="Bookman Old Style" w:hAnsi="Bookman Old Style" w:cs="Calibri"/>
                <w:i/>
                <w:iCs/>
              </w:rPr>
              <w:t>fee</w:t>
            </w:r>
            <w:r w:rsidRPr="00413952">
              <w:rPr>
                <w:rFonts w:ascii="Bookman Old Style" w:hAnsi="Bookman Old Style" w:cs="Calibri"/>
              </w:rPr>
              <w:t xml:space="preserve"> atas penggunaan fasilitas untuk penarikan uang tunai (</w:t>
            </w:r>
            <w:r w:rsidRPr="00413952">
              <w:rPr>
                <w:rFonts w:ascii="Bookman Old Style" w:hAnsi="Bookman Old Style" w:cs="Calibri"/>
                <w:i/>
                <w:iCs/>
              </w:rPr>
              <w:t>rusum sahb al-nuqud</w:t>
            </w:r>
            <w:r w:rsidRPr="00413952">
              <w:rPr>
                <w:rFonts w:ascii="Bookman Old Style" w:hAnsi="Bookman Old Style" w:cs="Calibri"/>
              </w:rPr>
              <w:t>).</w:t>
            </w:r>
          </w:p>
        </w:tc>
        <w:tc>
          <w:tcPr>
            <w:tcW w:w="4111" w:type="dxa"/>
            <w:tcMar/>
          </w:tcPr>
          <w:p w:rsidRPr="00413952" w:rsidR="00C14F33" w:rsidP="00C14F33" w:rsidRDefault="00C14F33" w14:paraId="547A8F7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E8EB279" w14:textId="78796740">
            <w:pPr>
              <w:pStyle w:val="Normal"/>
              <w:spacing w:line="276" w:lineRule="auto"/>
              <w:jc w:val="both"/>
              <w:rPr>
                <w:rFonts w:ascii="Bookman Old Style" w:hAnsi="Bookman Old Style"/>
                <w:b w:val="1"/>
                <w:bCs w:val="1"/>
              </w:rPr>
            </w:pPr>
          </w:p>
        </w:tc>
      </w:tr>
      <w:tr w:rsidRPr="00413952" w:rsidR="00C14F33" w:rsidTr="63CC5D2D" w14:paraId="2B497FF2" w14:textId="77777777">
        <w:trPr>
          <w:trHeight w:val="300"/>
        </w:trPr>
        <w:tc>
          <w:tcPr>
            <w:tcW w:w="4111" w:type="dxa"/>
            <w:tcMar/>
          </w:tcPr>
          <w:p w:rsidRPr="00413952" w:rsidR="00C14F33" w:rsidP="00C14F33" w:rsidRDefault="00C14F33" w14:paraId="7697187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1D939F86" w14:textId="6702432D">
            <w:pPr>
              <w:pStyle w:val="ListParagraph"/>
              <w:numPr>
                <w:ilvl w:val="0"/>
                <w:numId w:val="32"/>
              </w:numPr>
              <w:spacing w:line="276" w:lineRule="auto"/>
              <w:ind w:left="361" w:hanging="361"/>
              <w:jc w:val="both"/>
              <w:rPr>
                <w:rFonts w:ascii="Bookman Old Style" w:hAnsi="Bookman Old Style" w:cs="Calibri"/>
              </w:rPr>
            </w:pPr>
            <w:r w:rsidRPr="00413952">
              <w:rPr>
                <w:rFonts w:ascii="Bookman Old Style" w:hAnsi="Bookman Old Style" w:cs="Calibri"/>
                <w:i/>
                <w:iCs/>
              </w:rPr>
              <w:t>Ta’widh</w:t>
            </w:r>
            <w:r w:rsidRPr="00413952">
              <w:rPr>
                <w:rFonts w:ascii="Bookman Old Style" w:hAnsi="Bookman Old Style" w:cs="Calibri"/>
              </w:rPr>
              <w:t xml:space="preserve"> adalah ganti rugi terhadap biaya-biaya yang dikeluarkan oleh penerbit kartu akibat keterlambatan pemegang kartu dalam membayar kewajibannya yang telah jatuh tempo.</w:t>
            </w:r>
          </w:p>
        </w:tc>
        <w:tc>
          <w:tcPr>
            <w:tcW w:w="4111" w:type="dxa"/>
            <w:tcMar/>
          </w:tcPr>
          <w:p w:rsidRPr="00413952" w:rsidR="00C14F33" w:rsidP="00C14F33" w:rsidRDefault="00C14F33" w14:paraId="435B93F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9140E7C" w14:textId="26C1A169">
            <w:pPr>
              <w:pStyle w:val="Normal"/>
              <w:spacing w:line="276" w:lineRule="auto"/>
              <w:jc w:val="both"/>
              <w:rPr>
                <w:rFonts w:ascii="Bookman Old Style" w:hAnsi="Bookman Old Style"/>
                <w:b w:val="1"/>
                <w:bCs w:val="1"/>
              </w:rPr>
            </w:pPr>
          </w:p>
        </w:tc>
      </w:tr>
      <w:tr w:rsidRPr="00413952" w:rsidR="00C14F33" w:rsidTr="63CC5D2D" w14:paraId="0FA00000" w14:textId="77777777">
        <w:trPr>
          <w:trHeight w:val="300"/>
        </w:trPr>
        <w:tc>
          <w:tcPr>
            <w:tcW w:w="4111" w:type="dxa"/>
            <w:tcMar/>
          </w:tcPr>
          <w:p w:rsidRPr="00413952" w:rsidR="00C14F33" w:rsidP="00C14F33" w:rsidRDefault="00C14F33" w14:paraId="3DBE2661"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42D32B4F" w14:textId="7BF07FF7">
            <w:pPr>
              <w:pStyle w:val="ListParagraph"/>
              <w:numPr>
                <w:ilvl w:val="0"/>
                <w:numId w:val="32"/>
              </w:numPr>
              <w:spacing w:line="276" w:lineRule="auto"/>
              <w:ind w:left="361" w:hanging="361"/>
              <w:jc w:val="both"/>
              <w:rPr>
                <w:rFonts w:ascii="Bookman Old Style" w:hAnsi="Bookman Old Style" w:cs="Calibri"/>
              </w:rPr>
            </w:pPr>
            <w:r w:rsidRPr="00413952">
              <w:rPr>
                <w:rFonts w:ascii="Bookman Old Style" w:hAnsi="Bookman Old Style" w:cs="Calibri"/>
              </w:rPr>
              <w:t>Denda keterlambatan (</w:t>
            </w:r>
            <w:r w:rsidRPr="00413952">
              <w:rPr>
                <w:rFonts w:ascii="Bookman Old Style" w:hAnsi="Bookman Old Style" w:cs="Calibri"/>
                <w:i/>
                <w:iCs/>
              </w:rPr>
              <w:t>late charge</w:t>
            </w:r>
            <w:r w:rsidRPr="00413952">
              <w:rPr>
                <w:rFonts w:ascii="Bookman Old Style" w:hAnsi="Bookman Old Style" w:cs="Calibri"/>
              </w:rPr>
              <w:t xml:space="preserve">) adalah </w:t>
            </w:r>
            <w:r w:rsidR="00F83F15">
              <w:rPr>
                <w:rFonts w:ascii="Bookman Old Style" w:hAnsi="Bookman Old Style" w:cs="Calibri"/>
                <w:lang w:val="en-US"/>
              </w:rPr>
              <w:t xml:space="preserve">sanksi </w:t>
            </w:r>
            <w:r w:rsidRPr="00F83F15" w:rsidR="00F83F15">
              <w:rPr>
                <w:rFonts w:ascii="Bookman Old Style" w:hAnsi="Bookman Old Style" w:cs="Calibri"/>
                <w:lang w:val="en-US"/>
              </w:rPr>
              <w:t>atas nasabah yang mampu namun menunda pembayaran</w:t>
            </w:r>
            <w:r w:rsidRPr="00413952">
              <w:rPr>
                <w:rFonts w:ascii="Bookman Old Style" w:hAnsi="Bookman Old Style" w:cs="Calibri"/>
              </w:rPr>
              <w:t xml:space="preserve"> kewajiban yang akan diakui seluruhnya sebagai dana sosial/kebajikan.</w:t>
            </w:r>
          </w:p>
        </w:tc>
        <w:tc>
          <w:tcPr>
            <w:tcW w:w="4111" w:type="dxa"/>
            <w:tcMar/>
          </w:tcPr>
          <w:p w:rsidRPr="00413952" w:rsidR="00C14F33" w:rsidP="00C14F33" w:rsidRDefault="00C14F33" w14:paraId="3A3147E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40957AB" w14:textId="0C6289CF">
            <w:pPr>
              <w:pStyle w:val="Normal"/>
              <w:spacing w:line="276" w:lineRule="auto"/>
              <w:jc w:val="both"/>
              <w:rPr>
                <w:rFonts w:ascii="Bookman Old Style" w:hAnsi="Bookman Old Style"/>
                <w:b w:val="1"/>
                <w:bCs w:val="1"/>
              </w:rPr>
            </w:pPr>
          </w:p>
        </w:tc>
      </w:tr>
      <w:tr w:rsidRPr="00413952" w:rsidR="00C14F33" w:rsidTr="63CC5D2D" w14:paraId="3479474E" w14:textId="77777777">
        <w:trPr>
          <w:trHeight w:val="300"/>
        </w:trPr>
        <w:tc>
          <w:tcPr>
            <w:tcW w:w="4111" w:type="dxa"/>
            <w:tcMar/>
          </w:tcPr>
          <w:p w:rsidRPr="00413952" w:rsidR="00C14F33" w:rsidP="00C14F33" w:rsidRDefault="00C14F33" w14:paraId="082CB162"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59DA49D" w14:textId="08B6F2F8">
            <w:pPr>
              <w:pStyle w:val="ListParagraph"/>
              <w:numPr>
                <w:ilvl w:val="0"/>
                <w:numId w:val="32"/>
              </w:numPr>
              <w:spacing w:line="276" w:lineRule="auto"/>
              <w:ind w:left="361" w:hanging="361"/>
              <w:jc w:val="both"/>
              <w:rPr>
                <w:rFonts w:ascii="Bookman Old Style" w:hAnsi="Bookman Old Style" w:cs="Calibri"/>
              </w:rPr>
            </w:pPr>
            <w:r w:rsidRPr="00413952">
              <w:rPr>
                <w:rFonts w:ascii="Bookman Old Style" w:hAnsi="Bookman Old Style" w:cs="Calibri"/>
              </w:rPr>
              <w:t>Harga jual berdiri sendiri (atas barang atau jasa) adalah harga barang atau jasa yang dijanjikan dijual secara terpisah oleh entitas kepada pelanggan.</w:t>
            </w:r>
          </w:p>
        </w:tc>
        <w:tc>
          <w:tcPr>
            <w:tcW w:w="4111" w:type="dxa"/>
            <w:tcMar/>
          </w:tcPr>
          <w:p w:rsidRPr="00413952" w:rsidR="00C14F33" w:rsidP="00C14F33" w:rsidRDefault="00C14F33" w14:paraId="7BC0F4B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1D2F6F9" w14:textId="2F5B5480">
            <w:pPr>
              <w:pStyle w:val="Normal"/>
              <w:spacing w:line="276" w:lineRule="auto"/>
              <w:jc w:val="both"/>
              <w:rPr>
                <w:rFonts w:ascii="Bookman Old Style" w:hAnsi="Bookman Old Style"/>
                <w:b w:val="1"/>
                <w:bCs w:val="1"/>
              </w:rPr>
            </w:pPr>
          </w:p>
        </w:tc>
      </w:tr>
      <w:tr w:rsidRPr="00413952" w:rsidR="00C14F33" w:rsidTr="63CC5D2D" w14:paraId="6246A291" w14:textId="77777777">
        <w:trPr>
          <w:trHeight w:val="300"/>
        </w:trPr>
        <w:tc>
          <w:tcPr>
            <w:tcW w:w="4111" w:type="dxa"/>
            <w:tcMar/>
          </w:tcPr>
          <w:p w:rsidRPr="00413952" w:rsidR="00C14F33" w:rsidP="00C14F33" w:rsidRDefault="00C14F33" w14:paraId="2BB15CF8"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4E486392"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C14F33" w:rsidP="00C14F33" w:rsidRDefault="00C14F33" w14:paraId="4A20AAD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BECD3DA" w14:textId="322507E7">
            <w:pPr>
              <w:pStyle w:val="Normal"/>
              <w:spacing w:line="276" w:lineRule="auto"/>
              <w:jc w:val="both"/>
              <w:rPr>
                <w:rFonts w:ascii="Bookman Old Style" w:hAnsi="Bookman Old Style"/>
                <w:b w:val="1"/>
                <w:bCs w:val="1"/>
              </w:rPr>
            </w:pPr>
          </w:p>
        </w:tc>
      </w:tr>
      <w:tr w:rsidRPr="00413952" w:rsidR="00C14F33" w:rsidTr="63CC5D2D" w14:paraId="72A34D19" w14:textId="77777777">
        <w:trPr>
          <w:trHeight w:val="300"/>
        </w:trPr>
        <w:tc>
          <w:tcPr>
            <w:tcW w:w="4111" w:type="dxa"/>
            <w:tcMar/>
          </w:tcPr>
          <w:p w:rsidRPr="00413952" w:rsidR="00C14F33" w:rsidP="00C14F33" w:rsidRDefault="00C14F33" w14:paraId="4AD771D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463609EF" w14:textId="5C24DDA3">
            <w:pPr>
              <w:pStyle w:val="ListParagraph"/>
              <w:numPr>
                <w:ilvl w:val="0"/>
                <w:numId w:val="31"/>
              </w:numPr>
              <w:autoSpaceDE w:val="0"/>
              <w:autoSpaceDN w:val="0"/>
              <w:adjustRightInd w:val="0"/>
              <w:spacing w:line="276" w:lineRule="auto"/>
              <w:ind w:left="361"/>
              <w:jc w:val="both"/>
              <w:rPr>
                <w:rFonts w:ascii="Bookman Old Style" w:hAnsi="Bookman Old Style" w:cs="Calibri"/>
              </w:rPr>
            </w:pPr>
            <w:r w:rsidRPr="00413952">
              <w:rPr>
                <w:rFonts w:ascii="Bookman Old Style" w:hAnsi="Bookman Old Style" w:cs="Calibri"/>
                <w:b/>
                <w:lang w:val="en-US"/>
              </w:rPr>
              <w:t xml:space="preserve">Dasar Pengaturan </w:t>
            </w:r>
          </w:p>
        </w:tc>
        <w:tc>
          <w:tcPr>
            <w:tcW w:w="4111" w:type="dxa"/>
            <w:tcMar/>
          </w:tcPr>
          <w:p w:rsidRPr="00413952" w:rsidR="00C14F33" w:rsidP="00C14F33" w:rsidRDefault="00C14F33" w14:paraId="2227F9B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88427E2" w14:textId="31FAF7D9">
            <w:pPr>
              <w:pStyle w:val="Normal"/>
              <w:spacing w:line="276" w:lineRule="auto"/>
              <w:jc w:val="both"/>
              <w:rPr>
                <w:rFonts w:ascii="Bookman Old Style" w:hAnsi="Bookman Old Style"/>
                <w:b w:val="1"/>
                <w:bCs w:val="1"/>
              </w:rPr>
            </w:pPr>
          </w:p>
        </w:tc>
      </w:tr>
      <w:tr w:rsidRPr="00413952" w:rsidR="00C14F33" w:rsidTr="63CC5D2D" w14:paraId="33B1FCB0" w14:textId="77777777">
        <w:trPr>
          <w:trHeight w:val="300"/>
        </w:trPr>
        <w:tc>
          <w:tcPr>
            <w:tcW w:w="4111" w:type="dxa"/>
            <w:tcMar/>
          </w:tcPr>
          <w:p w:rsidRPr="00413952" w:rsidR="00C14F33" w:rsidP="00C14F33" w:rsidRDefault="00C14F33" w14:paraId="7DD1A8B2"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9F44C9" w:rsidRDefault="00C14F33" w14:paraId="6F41B52A" w14:textId="0CCDA300">
            <w:pPr>
              <w:pStyle w:val="ListParagraph"/>
              <w:numPr>
                <w:ilvl w:val="1"/>
                <w:numId w:val="32"/>
              </w:numPr>
              <w:spacing w:line="276" w:lineRule="auto"/>
              <w:ind w:left="320"/>
              <w:jc w:val="both"/>
              <w:rPr>
                <w:rFonts w:ascii="Bookman Old Style" w:hAnsi="Bookman Old Style" w:cs="Calibri"/>
              </w:rPr>
            </w:pPr>
            <w:r w:rsidRPr="00413952">
              <w:rPr>
                <w:rFonts w:ascii="Bookman Old Style" w:hAnsi="Bookman Old Style" w:cs="Calibri"/>
              </w:rPr>
              <w:t>PSAK 115 tentang Pendapatan dari Kontrak dengan Pelanggan</w:t>
            </w:r>
          </w:p>
        </w:tc>
        <w:tc>
          <w:tcPr>
            <w:tcW w:w="4111" w:type="dxa"/>
            <w:tcMar/>
          </w:tcPr>
          <w:p w:rsidRPr="00413952" w:rsidR="00C14F33" w:rsidP="00C14F33" w:rsidRDefault="00C14F33" w14:paraId="46CFF9E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6C6B0FA" w14:textId="7D845054">
            <w:pPr>
              <w:pStyle w:val="Normal"/>
              <w:spacing w:line="276" w:lineRule="auto"/>
              <w:jc w:val="both"/>
              <w:rPr>
                <w:rFonts w:ascii="Bookman Old Style" w:hAnsi="Bookman Old Style"/>
                <w:b w:val="1"/>
                <w:bCs w:val="1"/>
              </w:rPr>
            </w:pPr>
          </w:p>
        </w:tc>
      </w:tr>
      <w:tr w:rsidRPr="00413952" w:rsidR="00C14F33" w:rsidTr="63CC5D2D" w14:paraId="06E22CD3" w14:textId="77777777">
        <w:trPr>
          <w:trHeight w:val="300"/>
        </w:trPr>
        <w:tc>
          <w:tcPr>
            <w:tcW w:w="4111" w:type="dxa"/>
            <w:tcMar/>
          </w:tcPr>
          <w:p w:rsidRPr="00413952" w:rsidR="00C14F33" w:rsidP="00C14F33" w:rsidRDefault="00C14F33" w14:paraId="4E37BE82"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9F44C9" w:rsidRDefault="00497C93" w14:paraId="4B946182" w14:textId="01474AD2">
            <w:pPr>
              <w:pStyle w:val="ListParagraph"/>
              <w:numPr>
                <w:ilvl w:val="1"/>
                <w:numId w:val="32"/>
              </w:numPr>
              <w:spacing w:line="276" w:lineRule="auto"/>
              <w:ind w:left="320"/>
              <w:jc w:val="both"/>
              <w:rPr>
                <w:rFonts w:ascii="Bookman Old Style" w:hAnsi="Bookman Old Style" w:cs="Calibri"/>
              </w:rPr>
            </w:pPr>
            <w:r>
              <w:rPr>
                <w:rFonts w:ascii="Bookman Old Style" w:hAnsi="Bookman Old Style" w:cs="Calibri"/>
                <w:lang w:val="en-US"/>
              </w:rPr>
              <w:t xml:space="preserve">Psak 459 tentang </w:t>
            </w:r>
            <w:r w:rsidRPr="00413952">
              <w:rPr>
                <w:rFonts w:ascii="Bookman Old Style" w:hAnsi="Bookman Old Style" w:cs="Calibri"/>
              </w:rPr>
              <w:t>Akuntansi Perbankan Syariah</w:t>
            </w:r>
          </w:p>
        </w:tc>
        <w:tc>
          <w:tcPr>
            <w:tcW w:w="4111" w:type="dxa"/>
            <w:tcMar/>
          </w:tcPr>
          <w:p w:rsidRPr="00413952" w:rsidR="00C14F33" w:rsidP="00C14F33" w:rsidRDefault="00C14F33" w14:paraId="166DA1B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A9F425C" w14:textId="762CDE0E">
            <w:pPr>
              <w:pStyle w:val="Normal"/>
              <w:spacing w:line="276" w:lineRule="auto"/>
              <w:jc w:val="both"/>
              <w:rPr>
                <w:rFonts w:ascii="Bookman Old Style" w:hAnsi="Bookman Old Style"/>
                <w:b w:val="1"/>
                <w:bCs w:val="1"/>
              </w:rPr>
            </w:pPr>
          </w:p>
        </w:tc>
      </w:tr>
      <w:tr w:rsidRPr="00413952" w:rsidR="00497C93" w:rsidTr="63CC5D2D" w14:paraId="0ECFE2B0" w14:textId="77777777">
        <w:trPr>
          <w:trHeight w:val="300"/>
        </w:trPr>
        <w:tc>
          <w:tcPr>
            <w:tcW w:w="4111" w:type="dxa"/>
            <w:tcMar/>
          </w:tcPr>
          <w:p w:rsidRPr="00413952" w:rsidR="00497C93" w:rsidP="00C14F33" w:rsidRDefault="00497C93" w14:paraId="397C9612"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97C93" w:rsidR="00497C93" w:rsidP="00497C93" w:rsidRDefault="00497C93" w14:paraId="7B960056" w14:textId="77777777">
            <w:pPr>
              <w:spacing w:line="276" w:lineRule="auto"/>
              <w:ind w:left="720"/>
              <w:jc w:val="both"/>
              <w:rPr>
                <w:rFonts w:ascii="Bookman Old Style" w:hAnsi="Bookman Old Style" w:cs="Calibri"/>
                <w:lang w:val="en-US"/>
              </w:rPr>
            </w:pPr>
          </w:p>
        </w:tc>
        <w:tc>
          <w:tcPr>
            <w:tcW w:w="4111" w:type="dxa"/>
            <w:tcMar/>
          </w:tcPr>
          <w:p w:rsidRPr="00413952" w:rsidR="00497C93" w:rsidP="00C14F33" w:rsidRDefault="00497C93" w14:paraId="4497CE3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C779F72" w14:textId="2E8F1623">
            <w:pPr>
              <w:pStyle w:val="Normal"/>
              <w:spacing w:line="276" w:lineRule="auto"/>
              <w:jc w:val="both"/>
              <w:rPr>
                <w:rFonts w:ascii="Bookman Old Style" w:hAnsi="Bookman Old Style"/>
                <w:b w:val="1"/>
                <w:bCs w:val="1"/>
              </w:rPr>
            </w:pPr>
          </w:p>
        </w:tc>
      </w:tr>
      <w:tr w:rsidRPr="00413952" w:rsidR="00C14F33" w:rsidTr="63CC5D2D" w14:paraId="36F294DD" w14:textId="77777777">
        <w:trPr>
          <w:trHeight w:val="300"/>
        </w:trPr>
        <w:tc>
          <w:tcPr>
            <w:tcW w:w="4111" w:type="dxa"/>
            <w:tcMar/>
          </w:tcPr>
          <w:p w:rsidRPr="00413952" w:rsidR="00C14F33" w:rsidP="00C14F33" w:rsidRDefault="00C14F33" w14:paraId="4C1B4A3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4DF9FC30" w14:textId="36A06073">
            <w:pPr>
              <w:pStyle w:val="ListParagraph"/>
              <w:numPr>
                <w:ilvl w:val="0"/>
                <w:numId w:val="31"/>
              </w:numPr>
              <w:autoSpaceDE w:val="0"/>
              <w:autoSpaceDN w:val="0"/>
              <w:adjustRightInd w:val="0"/>
              <w:spacing w:line="276" w:lineRule="auto"/>
              <w:ind w:left="361"/>
              <w:jc w:val="both"/>
              <w:rPr>
                <w:rFonts w:ascii="Bookman Old Style" w:hAnsi="Bookman Old Style" w:cs="Calibri"/>
              </w:rPr>
            </w:pPr>
            <w:r w:rsidRPr="00413952">
              <w:rPr>
                <w:rFonts w:ascii="Bookman Old Style" w:hAnsi="Bookman Old Style" w:cs="Calibri"/>
                <w:b/>
                <w:lang w:val="en-US"/>
              </w:rPr>
              <w:t xml:space="preserve">Penjelasan </w:t>
            </w:r>
          </w:p>
        </w:tc>
        <w:tc>
          <w:tcPr>
            <w:tcW w:w="4111" w:type="dxa"/>
            <w:tcMar/>
          </w:tcPr>
          <w:p w:rsidRPr="00413952" w:rsidR="00C14F33" w:rsidP="00C14F33" w:rsidRDefault="00C14F33" w14:paraId="0A4C94B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F3AA021" w14:textId="6DD952A8">
            <w:pPr>
              <w:pStyle w:val="Normal"/>
              <w:spacing w:line="276" w:lineRule="auto"/>
              <w:jc w:val="both"/>
              <w:rPr>
                <w:rFonts w:ascii="Bookman Old Style" w:hAnsi="Bookman Old Style"/>
                <w:b w:val="1"/>
                <w:bCs w:val="1"/>
              </w:rPr>
            </w:pPr>
          </w:p>
        </w:tc>
      </w:tr>
      <w:tr w:rsidRPr="00413952" w:rsidR="00C14F33" w:rsidTr="63CC5D2D" w14:paraId="610942FD" w14:textId="77777777">
        <w:trPr>
          <w:trHeight w:val="300"/>
        </w:trPr>
        <w:tc>
          <w:tcPr>
            <w:tcW w:w="4111" w:type="dxa"/>
            <w:tcMar/>
          </w:tcPr>
          <w:p w:rsidRPr="00413952" w:rsidR="00C14F33" w:rsidP="00C14F33" w:rsidRDefault="00C14F33" w14:paraId="1345AE57"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733E0117" w14:textId="52E80F04">
            <w:pPr>
              <w:pStyle w:val="ListParagraph"/>
              <w:numPr>
                <w:ilvl w:val="1"/>
                <w:numId w:val="34"/>
              </w:numPr>
              <w:spacing w:line="276" w:lineRule="auto"/>
              <w:ind w:left="361" w:hanging="361"/>
              <w:jc w:val="both"/>
              <w:rPr>
                <w:rFonts w:ascii="Bookman Old Style" w:hAnsi="Bookman Old Style" w:cs="Calibri"/>
              </w:rPr>
            </w:pPr>
            <w:r w:rsidRPr="00413952">
              <w:rPr>
                <w:rFonts w:ascii="Bookman Old Style" w:hAnsi="Bookman Old Style" w:cs="Calibri"/>
              </w:rPr>
              <w:t xml:space="preserve">Bank Syariah selaku penerbit kartu berhak menerima </w:t>
            </w:r>
            <w:r w:rsidRPr="00413952">
              <w:rPr>
                <w:rFonts w:ascii="Bookman Old Style" w:hAnsi="Bookman Old Style" w:cs="Calibri"/>
                <w:i/>
                <w:iCs/>
              </w:rPr>
              <w:t>membership fee</w:t>
            </w:r>
            <w:r w:rsidRPr="00413952">
              <w:rPr>
                <w:rFonts w:ascii="Bookman Old Style" w:hAnsi="Bookman Old Style" w:cs="Calibri"/>
              </w:rPr>
              <w:t xml:space="preserve"> (</w:t>
            </w:r>
            <w:r w:rsidRPr="00413952">
              <w:rPr>
                <w:rFonts w:ascii="Bookman Old Style" w:hAnsi="Bookman Old Style" w:cs="Calibri"/>
                <w:i/>
                <w:iCs/>
              </w:rPr>
              <w:t>rusum al-’udhwiyah</w:t>
            </w:r>
            <w:r w:rsidRPr="00413952">
              <w:rPr>
                <w:rFonts w:ascii="Bookman Old Style" w:hAnsi="Bookman Old Style" w:cs="Calibri"/>
              </w:rPr>
              <w:t>) atau iuran tahunan termasuk perpanjangan masa keanggotaan dari pemegang kartu sebagai imbalan (</w:t>
            </w:r>
            <w:r w:rsidRPr="00413952">
              <w:rPr>
                <w:rFonts w:ascii="Bookman Old Style" w:hAnsi="Bookman Old Style" w:cs="Calibri"/>
                <w:i/>
                <w:iCs/>
              </w:rPr>
              <w:t>ujrah</w:t>
            </w:r>
            <w:r w:rsidRPr="00413952">
              <w:rPr>
                <w:rFonts w:ascii="Bookman Old Style" w:hAnsi="Bookman Old Style" w:cs="Calibri"/>
              </w:rPr>
              <w:t>) atas izin penggunaan fasilitas kartu.</w:t>
            </w:r>
          </w:p>
        </w:tc>
        <w:tc>
          <w:tcPr>
            <w:tcW w:w="4111" w:type="dxa"/>
            <w:tcMar/>
          </w:tcPr>
          <w:p w:rsidRPr="00413952" w:rsidR="00C14F33" w:rsidP="00C14F33" w:rsidRDefault="00C14F33" w14:paraId="2CBCC61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5F4E4D2" w14:textId="50155D0E">
            <w:pPr>
              <w:pStyle w:val="Normal"/>
              <w:spacing w:line="276" w:lineRule="auto"/>
              <w:jc w:val="both"/>
              <w:rPr>
                <w:rFonts w:ascii="Bookman Old Style" w:hAnsi="Bookman Old Style"/>
                <w:b w:val="1"/>
                <w:bCs w:val="1"/>
              </w:rPr>
            </w:pPr>
          </w:p>
        </w:tc>
      </w:tr>
      <w:tr w:rsidRPr="00413952" w:rsidR="00C14F33" w:rsidTr="63CC5D2D" w14:paraId="3713098D" w14:textId="77777777">
        <w:trPr>
          <w:trHeight w:val="300"/>
        </w:trPr>
        <w:tc>
          <w:tcPr>
            <w:tcW w:w="4111" w:type="dxa"/>
            <w:tcMar/>
          </w:tcPr>
          <w:p w:rsidRPr="00413952" w:rsidR="00C14F33" w:rsidP="00C14F33" w:rsidRDefault="00C14F33" w14:paraId="3B5BD8CD"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4D98F1BC" w14:textId="0A39BE16">
            <w:pPr>
              <w:pStyle w:val="ListParagraph"/>
              <w:numPr>
                <w:ilvl w:val="1"/>
                <w:numId w:val="34"/>
              </w:numPr>
              <w:spacing w:line="276" w:lineRule="auto"/>
              <w:ind w:left="361" w:hanging="361"/>
              <w:jc w:val="both"/>
              <w:rPr>
                <w:rFonts w:ascii="Bookman Old Style" w:hAnsi="Bookman Old Style" w:cs="Calibri"/>
              </w:rPr>
            </w:pPr>
            <w:r w:rsidRPr="00413952">
              <w:rPr>
                <w:rFonts w:ascii="Bookman Old Style" w:hAnsi="Bookman Old Style" w:cs="Calibri"/>
              </w:rPr>
              <w:t xml:space="preserve">Bank Syariah selaku penerbit kartu boleh menerima </w:t>
            </w:r>
            <w:r w:rsidRPr="00413952">
              <w:rPr>
                <w:rFonts w:ascii="Bookman Old Style" w:hAnsi="Bookman Old Style" w:cs="Calibri"/>
                <w:i/>
                <w:iCs/>
              </w:rPr>
              <w:t>fee</w:t>
            </w:r>
            <w:r w:rsidRPr="00413952">
              <w:rPr>
                <w:rFonts w:ascii="Bookman Old Style" w:hAnsi="Bookman Old Style" w:cs="Calibri"/>
              </w:rPr>
              <w:t xml:space="preserve"> yang diambil dari harga objek transaksi atau pelayanan sebagai upah/imbalan (</w:t>
            </w:r>
            <w:r w:rsidRPr="00413952">
              <w:rPr>
                <w:rFonts w:ascii="Bookman Old Style" w:hAnsi="Bookman Old Style" w:cs="Calibri"/>
                <w:i/>
                <w:iCs/>
              </w:rPr>
              <w:t>ujrah</w:t>
            </w:r>
            <w:r w:rsidRPr="00413952">
              <w:rPr>
                <w:rFonts w:ascii="Bookman Old Style" w:hAnsi="Bookman Old Style" w:cs="Calibri"/>
              </w:rPr>
              <w:t>) atas perantara (</w:t>
            </w:r>
            <w:r w:rsidRPr="00413952">
              <w:rPr>
                <w:rFonts w:ascii="Bookman Old Style" w:hAnsi="Bookman Old Style" w:cs="Calibri"/>
                <w:i/>
                <w:iCs/>
              </w:rPr>
              <w:t>samsarah</w:t>
            </w:r>
            <w:r w:rsidRPr="00413952">
              <w:rPr>
                <w:rFonts w:ascii="Bookman Old Style" w:hAnsi="Bookman Old Style" w:cs="Calibri"/>
              </w:rPr>
              <w:t>), pemasaran (</w:t>
            </w:r>
            <w:r w:rsidRPr="00413952">
              <w:rPr>
                <w:rFonts w:ascii="Bookman Old Style" w:hAnsi="Bookman Old Style" w:cs="Calibri"/>
                <w:i/>
                <w:iCs/>
              </w:rPr>
              <w:t>taswiq</w:t>
            </w:r>
            <w:r w:rsidRPr="00413952">
              <w:rPr>
                <w:rFonts w:ascii="Bookman Old Style" w:hAnsi="Bookman Old Style" w:cs="Calibri"/>
              </w:rPr>
              <w:t>), dan penagihan (</w:t>
            </w:r>
            <w:r w:rsidRPr="00413952">
              <w:rPr>
                <w:rFonts w:ascii="Bookman Old Style" w:hAnsi="Bookman Old Style" w:cs="Calibri"/>
                <w:i/>
                <w:iCs/>
              </w:rPr>
              <w:t>tahsil al-dayn</w:t>
            </w:r>
            <w:r w:rsidRPr="00413952">
              <w:rPr>
                <w:rFonts w:ascii="Bookman Old Style" w:hAnsi="Bookman Old Style" w:cs="Calibri"/>
              </w:rPr>
              <w:t>).</w:t>
            </w:r>
          </w:p>
        </w:tc>
        <w:tc>
          <w:tcPr>
            <w:tcW w:w="4111" w:type="dxa"/>
            <w:tcMar/>
          </w:tcPr>
          <w:p w:rsidRPr="00413952" w:rsidR="00C14F33" w:rsidP="00C14F33" w:rsidRDefault="00C14F33" w14:paraId="7F7E9B2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A8173A2" w14:textId="377A448A">
            <w:pPr>
              <w:pStyle w:val="Normal"/>
              <w:spacing w:line="276" w:lineRule="auto"/>
              <w:jc w:val="both"/>
              <w:rPr>
                <w:rFonts w:ascii="Bookman Old Style" w:hAnsi="Bookman Old Style"/>
                <w:b w:val="1"/>
                <w:bCs w:val="1"/>
              </w:rPr>
            </w:pPr>
          </w:p>
        </w:tc>
      </w:tr>
      <w:tr w:rsidRPr="00413952" w:rsidR="00C14F33" w:rsidTr="63CC5D2D" w14:paraId="046C279B" w14:textId="77777777">
        <w:trPr>
          <w:trHeight w:val="300"/>
        </w:trPr>
        <w:tc>
          <w:tcPr>
            <w:tcW w:w="4111" w:type="dxa"/>
            <w:tcMar/>
          </w:tcPr>
          <w:p w:rsidRPr="00413952" w:rsidR="00C14F33" w:rsidP="00C14F33" w:rsidRDefault="00C14F33" w14:paraId="70622CB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015AD8DB" w14:textId="3A22813E">
            <w:pPr>
              <w:pStyle w:val="ListParagraph"/>
              <w:numPr>
                <w:ilvl w:val="1"/>
                <w:numId w:val="34"/>
              </w:numPr>
              <w:spacing w:line="276" w:lineRule="auto"/>
              <w:ind w:left="361" w:hanging="361"/>
              <w:jc w:val="both"/>
              <w:rPr>
                <w:rFonts w:ascii="Bookman Old Style" w:hAnsi="Bookman Old Style" w:cs="Calibri"/>
              </w:rPr>
            </w:pPr>
            <w:r w:rsidRPr="00413952">
              <w:rPr>
                <w:rFonts w:ascii="Bookman Old Style" w:hAnsi="Bookman Old Style" w:cs="Calibri"/>
              </w:rPr>
              <w:t xml:space="preserve">Bank Syariah selaku penerbit kartu boleh menerima </w:t>
            </w:r>
            <w:r w:rsidRPr="00413952">
              <w:rPr>
                <w:rFonts w:ascii="Bookman Old Style" w:hAnsi="Bookman Old Style" w:cs="Calibri"/>
                <w:i/>
                <w:iCs/>
              </w:rPr>
              <w:t>fee</w:t>
            </w:r>
            <w:r w:rsidRPr="00413952">
              <w:rPr>
                <w:rFonts w:ascii="Bookman Old Style" w:hAnsi="Bookman Old Style" w:cs="Calibri"/>
              </w:rPr>
              <w:t xml:space="preserve"> penarikan uang tunai (</w:t>
            </w:r>
            <w:r w:rsidRPr="00413952">
              <w:rPr>
                <w:rFonts w:ascii="Bookman Old Style" w:hAnsi="Bookman Old Style" w:cs="Calibri"/>
                <w:i/>
                <w:iCs/>
              </w:rPr>
              <w:t>rusum sahb al-nuqud</w:t>
            </w:r>
            <w:r w:rsidRPr="00413952">
              <w:rPr>
                <w:rFonts w:ascii="Bookman Old Style" w:hAnsi="Bookman Old Style" w:cs="Calibri"/>
              </w:rPr>
              <w:t xml:space="preserve">) sebagai </w:t>
            </w:r>
            <w:r w:rsidRPr="00413952">
              <w:rPr>
                <w:rFonts w:ascii="Bookman Old Style" w:hAnsi="Bookman Old Style" w:cs="Calibri"/>
                <w:i/>
                <w:iCs/>
              </w:rPr>
              <w:t>fee</w:t>
            </w:r>
            <w:r w:rsidRPr="00413952">
              <w:rPr>
                <w:rFonts w:ascii="Bookman Old Style" w:hAnsi="Bookman Old Style" w:cs="Calibri"/>
              </w:rPr>
              <w:t xml:space="preserve"> atas pelayanan dan penggunaan fasilitas yang besarnya tidak dikaitkan dengan jumlah penarikan. </w:t>
            </w:r>
          </w:p>
        </w:tc>
        <w:tc>
          <w:tcPr>
            <w:tcW w:w="4111" w:type="dxa"/>
            <w:tcMar/>
          </w:tcPr>
          <w:p w:rsidRPr="00413952" w:rsidR="00C14F33" w:rsidP="00C14F33" w:rsidRDefault="00C14F33" w14:paraId="153DF1A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371F344" w14:textId="0EBB81B6">
            <w:pPr>
              <w:pStyle w:val="Normal"/>
              <w:spacing w:line="276" w:lineRule="auto"/>
              <w:jc w:val="both"/>
              <w:rPr>
                <w:rFonts w:ascii="Bookman Old Style" w:hAnsi="Bookman Old Style"/>
                <w:b w:val="1"/>
                <w:bCs w:val="1"/>
              </w:rPr>
            </w:pPr>
          </w:p>
        </w:tc>
      </w:tr>
      <w:tr w:rsidRPr="00413952" w:rsidR="00C14F33" w:rsidTr="63CC5D2D" w14:paraId="103B9F9F" w14:textId="77777777">
        <w:trPr>
          <w:trHeight w:val="300"/>
        </w:trPr>
        <w:tc>
          <w:tcPr>
            <w:tcW w:w="4111" w:type="dxa"/>
            <w:tcMar/>
          </w:tcPr>
          <w:p w:rsidRPr="00413952" w:rsidR="00C14F33" w:rsidP="00C14F33" w:rsidRDefault="00C14F33" w14:paraId="44380A1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4E6D21B" w14:textId="15B5E248">
            <w:pPr>
              <w:pStyle w:val="ListParagraph"/>
              <w:numPr>
                <w:ilvl w:val="1"/>
                <w:numId w:val="34"/>
              </w:numPr>
              <w:spacing w:line="276" w:lineRule="auto"/>
              <w:ind w:left="361" w:hanging="361"/>
              <w:jc w:val="both"/>
              <w:rPr>
                <w:rFonts w:ascii="Bookman Old Style" w:hAnsi="Bookman Old Style" w:cs="Calibri"/>
              </w:rPr>
            </w:pPr>
            <w:r w:rsidRPr="00413952">
              <w:rPr>
                <w:rFonts w:ascii="Bookman Old Style" w:hAnsi="Bookman Old Style" w:cs="Calibri"/>
              </w:rPr>
              <w:t xml:space="preserve">Bank Syariah selaku penerbit kartu boleh menerima </w:t>
            </w:r>
            <w:r w:rsidRPr="00413952">
              <w:rPr>
                <w:rFonts w:ascii="Bookman Old Style" w:hAnsi="Bookman Old Style" w:cs="Calibri"/>
                <w:i/>
                <w:iCs/>
              </w:rPr>
              <w:t>fee</w:t>
            </w:r>
            <w:r w:rsidRPr="00413952">
              <w:rPr>
                <w:rFonts w:ascii="Bookman Old Style" w:hAnsi="Bookman Old Style" w:cs="Calibri"/>
              </w:rPr>
              <w:t xml:space="preserve"> dari pemegang kartu atas pemberian </w:t>
            </w:r>
            <w:r w:rsidRPr="00413952">
              <w:rPr>
                <w:rFonts w:ascii="Bookman Old Style" w:hAnsi="Bookman Old Style" w:cs="Calibri"/>
                <w:i/>
                <w:iCs/>
              </w:rPr>
              <w:t>kafalah</w:t>
            </w:r>
            <w:r w:rsidRPr="00413952">
              <w:rPr>
                <w:rFonts w:ascii="Bookman Old Style" w:hAnsi="Bookman Old Style" w:cs="Calibri"/>
              </w:rPr>
              <w:t>.</w:t>
            </w:r>
          </w:p>
        </w:tc>
        <w:tc>
          <w:tcPr>
            <w:tcW w:w="4111" w:type="dxa"/>
            <w:tcMar/>
          </w:tcPr>
          <w:p w:rsidRPr="00413952" w:rsidR="00C14F33" w:rsidP="00C14F33" w:rsidRDefault="00C14F33" w14:paraId="1617203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68C316A" w14:textId="6E9BFB25">
            <w:pPr>
              <w:pStyle w:val="Normal"/>
              <w:spacing w:line="276" w:lineRule="auto"/>
              <w:jc w:val="both"/>
              <w:rPr>
                <w:rFonts w:ascii="Bookman Old Style" w:hAnsi="Bookman Old Style"/>
                <w:b w:val="1"/>
                <w:bCs w:val="1"/>
              </w:rPr>
            </w:pPr>
          </w:p>
        </w:tc>
      </w:tr>
      <w:tr w:rsidRPr="00413952" w:rsidR="00C14F33" w:rsidTr="63CC5D2D" w14:paraId="1E5B22F6" w14:textId="77777777">
        <w:trPr>
          <w:trHeight w:val="300"/>
        </w:trPr>
        <w:tc>
          <w:tcPr>
            <w:tcW w:w="4111" w:type="dxa"/>
            <w:tcMar/>
          </w:tcPr>
          <w:p w:rsidRPr="00413952" w:rsidR="00C14F33" w:rsidP="00C14F33" w:rsidRDefault="00C14F33" w14:paraId="5A674EB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48445012" w14:textId="652B2240">
            <w:pPr>
              <w:pStyle w:val="ListParagraph"/>
              <w:numPr>
                <w:ilvl w:val="1"/>
                <w:numId w:val="34"/>
              </w:numPr>
              <w:spacing w:line="276" w:lineRule="auto"/>
              <w:ind w:left="361" w:hanging="361"/>
              <w:jc w:val="both"/>
              <w:rPr>
                <w:rFonts w:ascii="Bookman Old Style" w:hAnsi="Bookman Old Style" w:cs="Calibri"/>
              </w:rPr>
            </w:pPr>
            <w:r w:rsidRPr="00413952">
              <w:rPr>
                <w:rFonts w:ascii="Bookman Old Style" w:hAnsi="Bookman Old Style" w:cs="Calibri"/>
              </w:rPr>
              <w:t xml:space="preserve">Semua bentuk </w:t>
            </w:r>
            <w:r w:rsidRPr="00413952">
              <w:rPr>
                <w:rFonts w:ascii="Bookman Old Style" w:hAnsi="Bookman Old Style" w:cs="Calibri"/>
                <w:i/>
                <w:iCs/>
              </w:rPr>
              <w:t>fee</w:t>
            </w:r>
            <w:r w:rsidRPr="00413952">
              <w:rPr>
                <w:rFonts w:ascii="Bookman Old Style" w:hAnsi="Bookman Old Style" w:cs="Calibri"/>
              </w:rPr>
              <w:t xml:space="preserve"> tersebut harus ditetapkan pada saat akad aplikasi kartu secara jelas dan tetap, kecuali untuk </w:t>
            </w:r>
            <w:r w:rsidRPr="00413952">
              <w:rPr>
                <w:rFonts w:ascii="Bookman Old Style" w:hAnsi="Bookman Old Style" w:cs="Calibri"/>
                <w:i/>
                <w:iCs/>
              </w:rPr>
              <w:t>merchant fee</w:t>
            </w:r>
            <w:r w:rsidRPr="00413952">
              <w:rPr>
                <w:rFonts w:ascii="Bookman Old Style" w:hAnsi="Bookman Old Style" w:cs="Calibri"/>
              </w:rPr>
              <w:t>.</w:t>
            </w:r>
          </w:p>
        </w:tc>
        <w:tc>
          <w:tcPr>
            <w:tcW w:w="4111" w:type="dxa"/>
            <w:tcMar/>
          </w:tcPr>
          <w:p w:rsidRPr="00413952" w:rsidR="00C14F33" w:rsidP="00C14F33" w:rsidRDefault="00C14F33" w14:paraId="7FC0B13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33694CD" w14:textId="07DBCEC0">
            <w:pPr>
              <w:pStyle w:val="Normal"/>
              <w:spacing w:line="276" w:lineRule="auto"/>
              <w:jc w:val="both"/>
              <w:rPr>
                <w:rFonts w:ascii="Bookman Old Style" w:hAnsi="Bookman Old Style"/>
                <w:b w:val="1"/>
                <w:bCs w:val="1"/>
              </w:rPr>
            </w:pPr>
          </w:p>
        </w:tc>
      </w:tr>
      <w:tr w:rsidRPr="00413952" w:rsidR="00C14F33" w:rsidTr="63CC5D2D" w14:paraId="1F7E9ECC" w14:textId="77777777">
        <w:trPr>
          <w:trHeight w:val="300"/>
        </w:trPr>
        <w:tc>
          <w:tcPr>
            <w:tcW w:w="4111" w:type="dxa"/>
            <w:tcMar/>
          </w:tcPr>
          <w:p w:rsidRPr="00413952" w:rsidR="00C14F33" w:rsidP="00C14F33" w:rsidRDefault="00C14F33" w14:paraId="2958EFA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53EE29DD" w14:textId="6C50FEE3">
            <w:pPr>
              <w:pStyle w:val="ListParagraph"/>
              <w:numPr>
                <w:ilvl w:val="1"/>
                <w:numId w:val="34"/>
              </w:numPr>
              <w:spacing w:line="276" w:lineRule="auto"/>
              <w:ind w:left="361" w:hanging="361"/>
              <w:jc w:val="both"/>
              <w:rPr>
                <w:rFonts w:ascii="Bookman Old Style" w:hAnsi="Bookman Old Style" w:cs="Calibri"/>
              </w:rPr>
            </w:pPr>
            <w:r w:rsidRPr="00413952">
              <w:rPr>
                <w:rFonts w:ascii="Bookman Old Style" w:hAnsi="Bookman Old Style" w:cs="Calibri"/>
              </w:rPr>
              <w:t xml:space="preserve">Bank Syariah selaku penerbit kartu dapat mengenakan </w:t>
            </w:r>
            <w:r w:rsidRPr="00413952">
              <w:rPr>
                <w:rFonts w:ascii="Bookman Old Style" w:hAnsi="Bookman Old Style" w:cs="Calibri"/>
                <w:i/>
                <w:iCs/>
              </w:rPr>
              <w:t>ta’widh</w:t>
            </w:r>
            <w:r w:rsidRPr="00413952">
              <w:rPr>
                <w:rFonts w:ascii="Bookman Old Style" w:hAnsi="Bookman Old Style" w:cs="Calibri"/>
              </w:rPr>
              <w:t>, yaitu ganti rugi terhadap biaya-biaya yang dikeluarkan oleh penerbit kartu akibat keterlambatan pemegang kartu dalam membayar kewajibannya yang telah jatuh tempo.</w:t>
            </w:r>
          </w:p>
        </w:tc>
        <w:tc>
          <w:tcPr>
            <w:tcW w:w="4111" w:type="dxa"/>
            <w:tcMar/>
          </w:tcPr>
          <w:p w:rsidRPr="00413952" w:rsidR="00C14F33" w:rsidP="00C14F33" w:rsidRDefault="00C14F33" w14:paraId="72C8E17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EBA96BE" w14:textId="3E3EE448">
            <w:pPr>
              <w:pStyle w:val="Normal"/>
              <w:spacing w:line="276" w:lineRule="auto"/>
              <w:jc w:val="both"/>
              <w:rPr>
                <w:rFonts w:ascii="Bookman Old Style" w:hAnsi="Bookman Old Style"/>
                <w:b w:val="1"/>
                <w:bCs w:val="1"/>
              </w:rPr>
            </w:pPr>
          </w:p>
        </w:tc>
      </w:tr>
      <w:tr w:rsidRPr="00413952" w:rsidR="00C14F33" w:rsidTr="63CC5D2D" w14:paraId="769F5434" w14:textId="77777777">
        <w:trPr>
          <w:trHeight w:val="300"/>
        </w:trPr>
        <w:tc>
          <w:tcPr>
            <w:tcW w:w="4111" w:type="dxa"/>
            <w:tcMar/>
          </w:tcPr>
          <w:p w:rsidRPr="00413952" w:rsidR="00C14F33" w:rsidP="00C14F33" w:rsidRDefault="00C14F33" w14:paraId="579EC8A8"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0184B8FD" w14:textId="4C5B319D">
            <w:pPr>
              <w:pStyle w:val="ListParagraph"/>
              <w:numPr>
                <w:ilvl w:val="1"/>
                <w:numId w:val="34"/>
              </w:numPr>
              <w:spacing w:line="276" w:lineRule="auto"/>
              <w:ind w:left="361" w:hanging="361"/>
              <w:jc w:val="both"/>
              <w:rPr>
                <w:rFonts w:ascii="Bookman Old Style" w:hAnsi="Bookman Old Style" w:cs="Calibri"/>
              </w:rPr>
            </w:pPr>
            <w:r w:rsidRPr="00413952">
              <w:rPr>
                <w:rFonts w:ascii="Bookman Old Style" w:hAnsi="Bookman Old Style" w:cs="Calibri"/>
              </w:rPr>
              <w:t>Bank Syariah selaku penerbit kartu dapat mengenakan denda keterlambatan pembayaran yang akan diakui seluruhnya sebagai dana sosial/kebajikan.</w:t>
            </w:r>
          </w:p>
        </w:tc>
        <w:tc>
          <w:tcPr>
            <w:tcW w:w="4111" w:type="dxa"/>
            <w:tcMar/>
          </w:tcPr>
          <w:p w:rsidRPr="00413952" w:rsidR="00C14F33" w:rsidP="00C14F33" w:rsidRDefault="00C14F33" w14:paraId="5BB9813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FF8A557" w14:textId="39728579">
            <w:pPr>
              <w:pStyle w:val="Normal"/>
              <w:spacing w:line="276" w:lineRule="auto"/>
              <w:jc w:val="both"/>
              <w:rPr>
                <w:rFonts w:ascii="Bookman Old Style" w:hAnsi="Bookman Old Style"/>
                <w:b w:val="1"/>
                <w:bCs w:val="1"/>
              </w:rPr>
            </w:pPr>
          </w:p>
        </w:tc>
      </w:tr>
      <w:tr w:rsidRPr="00413952" w:rsidR="00C14F33" w:rsidTr="63CC5D2D" w14:paraId="0E458FE7" w14:textId="77777777">
        <w:trPr>
          <w:trHeight w:val="300"/>
        </w:trPr>
        <w:tc>
          <w:tcPr>
            <w:tcW w:w="4111" w:type="dxa"/>
            <w:tcMar/>
          </w:tcPr>
          <w:p w:rsidRPr="00413952" w:rsidR="00C14F33" w:rsidP="00C14F33" w:rsidRDefault="00C14F33" w14:paraId="596E34C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73EC2AC8"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C14F33" w:rsidP="00C14F33" w:rsidRDefault="00C14F33" w14:paraId="46322F1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6FBBE17" w14:textId="4DA7F5F5">
            <w:pPr>
              <w:pStyle w:val="Normal"/>
              <w:spacing w:line="276" w:lineRule="auto"/>
              <w:jc w:val="both"/>
              <w:rPr>
                <w:rFonts w:ascii="Bookman Old Style" w:hAnsi="Bookman Old Style"/>
                <w:b w:val="1"/>
                <w:bCs w:val="1"/>
              </w:rPr>
            </w:pPr>
          </w:p>
        </w:tc>
      </w:tr>
      <w:tr w:rsidRPr="00413952" w:rsidR="00C14F33" w:rsidTr="63CC5D2D" w14:paraId="4B21EA65" w14:textId="77777777">
        <w:trPr>
          <w:trHeight w:val="300"/>
        </w:trPr>
        <w:tc>
          <w:tcPr>
            <w:tcW w:w="4111" w:type="dxa"/>
            <w:tcMar/>
          </w:tcPr>
          <w:p w:rsidRPr="00413952" w:rsidR="00C14F33" w:rsidP="00C14F33" w:rsidRDefault="00C14F33" w14:paraId="4A0ACC97"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1B579161" w14:textId="32B98411">
            <w:pPr>
              <w:pStyle w:val="ListParagraph"/>
              <w:numPr>
                <w:ilvl w:val="0"/>
                <w:numId w:val="31"/>
              </w:numPr>
              <w:autoSpaceDE w:val="0"/>
              <w:autoSpaceDN w:val="0"/>
              <w:adjustRightInd w:val="0"/>
              <w:spacing w:line="276" w:lineRule="auto"/>
              <w:ind w:left="361"/>
              <w:jc w:val="both"/>
              <w:rPr>
                <w:rFonts w:ascii="Bookman Old Style" w:hAnsi="Bookman Old Style" w:cs="Calibri"/>
              </w:rPr>
            </w:pPr>
            <w:r w:rsidRPr="00413952">
              <w:rPr>
                <w:rFonts w:ascii="Bookman Old Style" w:hAnsi="Bookman Old Style" w:cs="Calibri"/>
                <w:b/>
                <w:lang w:val="en-US"/>
              </w:rPr>
              <w:t xml:space="preserve">Pengakuan dan Pengukuran </w:t>
            </w:r>
          </w:p>
        </w:tc>
        <w:tc>
          <w:tcPr>
            <w:tcW w:w="4111" w:type="dxa"/>
            <w:tcMar/>
          </w:tcPr>
          <w:p w:rsidRPr="00413952" w:rsidR="00C14F33" w:rsidP="00C14F33" w:rsidRDefault="00C14F33" w14:paraId="0970E58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6442985" w14:textId="482A4368">
            <w:pPr>
              <w:pStyle w:val="Normal"/>
              <w:spacing w:line="276" w:lineRule="auto"/>
              <w:jc w:val="both"/>
              <w:rPr>
                <w:rFonts w:ascii="Bookman Old Style" w:hAnsi="Bookman Old Style"/>
                <w:b w:val="1"/>
                <w:bCs w:val="1"/>
              </w:rPr>
            </w:pPr>
          </w:p>
        </w:tc>
      </w:tr>
      <w:tr w:rsidRPr="00413952" w:rsidR="00C14F33" w:rsidTr="63CC5D2D" w14:paraId="018A14AB" w14:textId="77777777">
        <w:trPr>
          <w:trHeight w:val="300"/>
        </w:trPr>
        <w:tc>
          <w:tcPr>
            <w:tcW w:w="4111" w:type="dxa"/>
            <w:tcMar/>
          </w:tcPr>
          <w:p w:rsidRPr="00413952" w:rsidR="00C14F33" w:rsidP="00C14F33" w:rsidRDefault="00C14F33" w14:paraId="6F29FEAD"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91C38D2" w14:textId="7CE0B466">
            <w:pPr>
              <w:pStyle w:val="ListParagraph"/>
              <w:numPr>
                <w:ilvl w:val="0"/>
                <w:numId w:val="35"/>
              </w:numPr>
              <w:spacing w:line="276" w:lineRule="auto"/>
              <w:ind w:left="361" w:hanging="361"/>
              <w:jc w:val="both"/>
              <w:rPr>
                <w:rFonts w:ascii="Bookman Old Style" w:hAnsi="Bookman Old Style" w:cs="Calibri"/>
              </w:rPr>
            </w:pPr>
            <w:r w:rsidRPr="00413952">
              <w:rPr>
                <w:rFonts w:ascii="Bookman Old Style" w:hAnsi="Bookman Old Style" w:cs="Calibri"/>
              </w:rPr>
              <w:t>Pendapatan jasa (</w:t>
            </w:r>
            <w:r w:rsidRPr="00413952">
              <w:rPr>
                <w:rFonts w:ascii="Bookman Old Style" w:hAnsi="Bookman Old Style" w:cs="Calibri"/>
                <w:i/>
                <w:iCs/>
              </w:rPr>
              <w:t>fee</w:t>
            </w:r>
            <w:r w:rsidRPr="00413952">
              <w:rPr>
                <w:rFonts w:ascii="Bookman Old Style" w:hAnsi="Bookman Old Style" w:cs="Calibri"/>
              </w:rPr>
              <w:t>)</w:t>
            </w:r>
            <w:r w:rsidRPr="00413952">
              <w:rPr>
                <w:rFonts w:ascii="Bookman Old Style" w:hAnsi="Bookman Old Style" w:cs="Calibri"/>
                <w:i/>
                <w:iCs/>
              </w:rPr>
              <w:t xml:space="preserve"> </w:t>
            </w:r>
            <w:r w:rsidRPr="00413952">
              <w:rPr>
                <w:rFonts w:ascii="Bookman Old Style" w:hAnsi="Bookman Old Style" w:cs="Calibri"/>
              </w:rPr>
              <w:t xml:space="preserve">dari syariah </w:t>
            </w:r>
            <w:r w:rsidRPr="00413952">
              <w:rPr>
                <w:rFonts w:ascii="Bookman Old Style" w:hAnsi="Bookman Old Style" w:cs="Calibri"/>
                <w:i/>
                <w:iCs/>
              </w:rPr>
              <w:t xml:space="preserve">card </w:t>
            </w:r>
            <w:r w:rsidRPr="00413952">
              <w:rPr>
                <w:rFonts w:ascii="Bookman Old Style" w:hAnsi="Bookman Old Style" w:cs="Calibri"/>
              </w:rPr>
              <w:t>timbul dari kontrak dengan pelanggan sehingga dalam menentukan pengakuan pendapatan Bank Syariah melakukan analisis transaksi berdasarkan kontrak terlebih dahulu, yaitu mengidentifikasi kontrak dengan pelanggan, mengidentifikasi kewajiban pelaksanaan terkait dengan pendapatan yang diterima, menentukan harga transaksi dan mengalokasikannya kepada kewajiban pelaksanaan, serta mengakui pendapatan ketika (pada saat) bank telah menyelesaikan kewajiban pelaksanaan.</w:t>
            </w:r>
          </w:p>
        </w:tc>
        <w:tc>
          <w:tcPr>
            <w:tcW w:w="4111" w:type="dxa"/>
            <w:tcMar/>
          </w:tcPr>
          <w:p w:rsidRPr="00413952" w:rsidR="00C14F33" w:rsidP="00C14F33" w:rsidRDefault="00C14F33" w14:paraId="0ABCA17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BA40A8A" w14:textId="0ADA43D0">
            <w:pPr>
              <w:pStyle w:val="Normal"/>
              <w:spacing w:line="276" w:lineRule="auto"/>
              <w:jc w:val="both"/>
              <w:rPr>
                <w:rFonts w:ascii="Bookman Old Style" w:hAnsi="Bookman Old Style"/>
                <w:b w:val="1"/>
                <w:bCs w:val="1"/>
              </w:rPr>
            </w:pPr>
          </w:p>
        </w:tc>
      </w:tr>
      <w:tr w:rsidRPr="00413952" w:rsidR="00C14F33" w:rsidTr="63CC5D2D" w14:paraId="11C69C99" w14:textId="77777777">
        <w:trPr>
          <w:trHeight w:val="300"/>
        </w:trPr>
        <w:tc>
          <w:tcPr>
            <w:tcW w:w="4111" w:type="dxa"/>
            <w:tcMar/>
          </w:tcPr>
          <w:p w:rsidRPr="00413952" w:rsidR="00C14F33" w:rsidP="00C14F33" w:rsidRDefault="00C14F33" w14:paraId="29478278"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764FEBA" w14:textId="6661B941">
            <w:pPr>
              <w:pStyle w:val="ListParagraph"/>
              <w:numPr>
                <w:ilvl w:val="0"/>
                <w:numId w:val="35"/>
              </w:numPr>
              <w:spacing w:line="276" w:lineRule="auto"/>
              <w:ind w:left="361" w:hanging="361"/>
              <w:jc w:val="both"/>
              <w:rPr>
                <w:rFonts w:ascii="Bookman Old Style" w:hAnsi="Bookman Old Style" w:cs="Calibri"/>
              </w:rPr>
            </w:pPr>
            <w:r w:rsidRPr="00413952">
              <w:rPr>
                <w:rFonts w:ascii="Bookman Old Style" w:hAnsi="Bookman Old Style" w:cs="Calibri"/>
                <w:i/>
                <w:iCs/>
              </w:rPr>
              <w:t xml:space="preserve">Membership fee </w:t>
            </w:r>
            <w:r w:rsidRPr="00413952">
              <w:rPr>
                <w:rFonts w:ascii="Bookman Old Style" w:hAnsi="Bookman Old Style" w:cs="Calibri"/>
              </w:rPr>
              <w:t>atau iuran tahunan:</w:t>
            </w:r>
          </w:p>
        </w:tc>
        <w:tc>
          <w:tcPr>
            <w:tcW w:w="4111" w:type="dxa"/>
            <w:tcMar/>
          </w:tcPr>
          <w:p w:rsidRPr="00413952" w:rsidR="00C14F33" w:rsidP="00C14F33" w:rsidRDefault="00C14F33" w14:paraId="388CEF5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91D2E2D" w14:textId="6CD7E631">
            <w:pPr>
              <w:pStyle w:val="Normal"/>
              <w:spacing w:line="276" w:lineRule="auto"/>
              <w:jc w:val="both"/>
              <w:rPr>
                <w:rFonts w:ascii="Bookman Old Style" w:hAnsi="Bookman Old Style"/>
                <w:b w:val="1"/>
                <w:bCs w:val="1"/>
              </w:rPr>
            </w:pPr>
          </w:p>
        </w:tc>
      </w:tr>
      <w:tr w:rsidRPr="00413952" w:rsidR="00C14F33" w:rsidTr="63CC5D2D" w14:paraId="5F74E177" w14:textId="77777777">
        <w:trPr>
          <w:trHeight w:val="300"/>
        </w:trPr>
        <w:tc>
          <w:tcPr>
            <w:tcW w:w="4111" w:type="dxa"/>
            <w:tcMar/>
          </w:tcPr>
          <w:p w:rsidRPr="00413952" w:rsidR="00C14F33" w:rsidP="00C14F33" w:rsidRDefault="00C14F33" w14:paraId="0B7251B5"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BB5421A" w14:textId="5DFD9970">
            <w:pPr>
              <w:pStyle w:val="ListParagraph"/>
              <w:numPr>
                <w:ilvl w:val="0"/>
                <w:numId w:val="36"/>
              </w:numPr>
              <w:spacing w:line="276" w:lineRule="auto"/>
              <w:ind w:left="787" w:hanging="426"/>
              <w:jc w:val="both"/>
              <w:rPr>
                <w:rFonts w:ascii="Bookman Old Style" w:hAnsi="Bookman Old Style" w:cs="Calibri"/>
              </w:rPr>
            </w:pPr>
            <w:r w:rsidRPr="00413952">
              <w:rPr>
                <w:rFonts w:ascii="Bookman Old Style" w:hAnsi="Bookman Old Style" w:cs="Calibri"/>
                <w:i/>
                <w:iCs/>
              </w:rPr>
              <w:t xml:space="preserve">Membership fee </w:t>
            </w:r>
            <w:r w:rsidRPr="00413952">
              <w:rPr>
                <w:rFonts w:ascii="Bookman Old Style" w:hAnsi="Bookman Old Style" w:cs="Calibri"/>
              </w:rPr>
              <w:t xml:space="preserve">atau iuran tahunan syariah </w:t>
            </w:r>
            <w:r w:rsidRPr="00413952">
              <w:rPr>
                <w:rFonts w:ascii="Bookman Old Style" w:hAnsi="Bookman Old Style" w:cs="Calibri"/>
                <w:i/>
                <w:iCs/>
              </w:rPr>
              <w:t xml:space="preserve">card </w:t>
            </w:r>
            <w:r w:rsidRPr="00413952">
              <w:rPr>
                <w:rFonts w:ascii="Bookman Old Style" w:hAnsi="Bookman Old Style" w:cs="Calibri"/>
              </w:rPr>
              <w:t xml:space="preserve">dibebankan kepada pemegang kartu berdasarkan syarat dan ketentuan perjanjian syariah </w:t>
            </w:r>
            <w:r w:rsidRPr="00413952">
              <w:rPr>
                <w:rFonts w:ascii="Bookman Old Style" w:hAnsi="Bookman Old Style" w:cs="Calibri"/>
                <w:i/>
                <w:iCs/>
              </w:rPr>
              <w:t>card</w:t>
            </w:r>
            <w:r w:rsidRPr="00413952">
              <w:rPr>
                <w:rFonts w:ascii="Bookman Old Style" w:hAnsi="Bookman Old Style" w:cs="Calibri"/>
              </w:rPr>
              <w:t xml:space="preserve"> yang mewajibkan Bank Syariah untuk menyediakan sejumlah fasilitas dan layanan kepada pemegang kartu.</w:t>
            </w:r>
          </w:p>
        </w:tc>
        <w:tc>
          <w:tcPr>
            <w:tcW w:w="4111" w:type="dxa"/>
            <w:tcMar/>
          </w:tcPr>
          <w:p w:rsidRPr="00413952" w:rsidR="00C14F33" w:rsidP="00C14F33" w:rsidRDefault="00C14F33" w14:paraId="33B5C5E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46A4D2C" w14:textId="217B5085">
            <w:pPr>
              <w:pStyle w:val="Normal"/>
              <w:spacing w:line="276" w:lineRule="auto"/>
              <w:jc w:val="both"/>
              <w:rPr>
                <w:rFonts w:ascii="Bookman Old Style" w:hAnsi="Bookman Old Style"/>
                <w:b w:val="1"/>
                <w:bCs w:val="1"/>
              </w:rPr>
            </w:pPr>
          </w:p>
        </w:tc>
      </w:tr>
      <w:tr w:rsidRPr="00413952" w:rsidR="00C14F33" w:rsidTr="63CC5D2D" w14:paraId="2C6401DF" w14:textId="77777777">
        <w:trPr>
          <w:trHeight w:val="300"/>
        </w:trPr>
        <w:tc>
          <w:tcPr>
            <w:tcW w:w="4111" w:type="dxa"/>
            <w:tcMar/>
          </w:tcPr>
          <w:p w:rsidRPr="00413952" w:rsidR="00C14F33" w:rsidP="00C14F33" w:rsidRDefault="00C14F33" w14:paraId="21FA69D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1EBA8418" w14:textId="0A560CF3">
            <w:pPr>
              <w:pStyle w:val="ListParagraph"/>
              <w:numPr>
                <w:ilvl w:val="0"/>
                <w:numId w:val="36"/>
              </w:numPr>
              <w:spacing w:line="276" w:lineRule="auto"/>
              <w:ind w:left="787" w:hanging="426"/>
              <w:jc w:val="both"/>
              <w:rPr>
                <w:rFonts w:ascii="Bookman Old Style" w:hAnsi="Bookman Old Style" w:cs="Calibri"/>
              </w:rPr>
            </w:pPr>
            <w:r w:rsidRPr="00413952">
              <w:rPr>
                <w:rFonts w:ascii="Bookman Old Style" w:hAnsi="Bookman Old Style" w:cs="Calibri"/>
              </w:rPr>
              <w:t xml:space="preserve">Kewajiban penyediaan layanan-layanan ini timbul ketika pemegang kartu membuka rekening kartu berdasarkan syarat dan ketentuan perjanjian syariah </w:t>
            </w:r>
            <w:r w:rsidRPr="00413952">
              <w:rPr>
                <w:rFonts w:ascii="Bookman Old Style" w:hAnsi="Bookman Old Style" w:cs="Calibri"/>
                <w:i/>
                <w:iCs/>
              </w:rPr>
              <w:t>card</w:t>
            </w:r>
            <w:r w:rsidRPr="00413952">
              <w:rPr>
                <w:rFonts w:ascii="Bookman Old Style" w:hAnsi="Bookman Old Style" w:cs="Calibri"/>
              </w:rPr>
              <w:t xml:space="preserve"> antara Bank Syariah dengan pemegang kartu.</w:t>
            </w:r>
          </w:p>
        </w:tc>
        <w:tc>
          <w:tcPr>
            <w:tcW w:w="4111" w:type="dxa"/>
            <w:tcMar/>
          </w:tcPr>
          <w:p w:rsidRPr="00413952" w:rsidR="00C14F33" w:rsidP="00C14F33" w:rsidRDefault="00C14F33" w14:paraId="746A484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DDA6624" w14:textId="670220E1">
            <w:pPr>
              <w:pStyle w:val="Normal"/>
              <w:spacing w:line="276" w:lineRule="auto"/>
              <w:jc w:val="both"/>
              <w:rPr>
                <w:rFonts w:ascii="Bookman Old Style" w:hAnsi="Bookman Old Style"/>
                <w:b w:val="1"/>
                <w:bCs w:val="1"/>
              </w:rPr>
            </w:pPr>
          </w:p>
        </w:tc>
      </w:tr>
      <w:tr w:rsidRPr="00413952" w:rsidR="00C14F33" w:rsidTr="63CC5D2D" w14:paraId="09FE5531" w14:textId="77777777">
        <w:trPr>
          <w:trHeight w:val="300"/>
        </w:trPr>
        <w:tc>
          <w:tcPr>
            <w:tcW w:w="4111" w:type="dxa"/>
            <w:tcMar/>
          </w:tcPr>
          <w:p w:rsidRPr="00413952" w:rsidR="00C14F33" w:rsidP="00C14F33" w:rsidRDefault="00C14F33" w14:paraId="13A88A5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43CF627A" w14:textId="5D4DA335">
            <w:pPr>
              <w:pStyle w:val="ListParagraph"/>
              <w:numPr>
                <w:ilvl w:val="0"/>
                <w:numId w:val="36"/>
              </w:numPr>
              <w:spacing w:line="276" w:lineRule="auto"/>
              <w:ind w:left="787" w:hanging="426"/>
              <w:jc w:val="both"/>
              <w:rPr>
                <w:rFonts w:ascii="Bookman Old Style" w:hAnsi="Bookman Old Style" w:cs="Calibri"/>
              </w:rPr>
            </w:pPr>
            <w:r w:rsidRPr="00413952">
              <w:rPr>
                <w:rFonts w:ascii="Bookman Old Style" w:hAnsi="Bookman Old Style" w:cs="Calibri"/>
              </w:rPr>
              <w:t xml:space="preserve">Pendapatan </w:t>
            </w:r>
            <w:r w:rsidRPr="00413952">
              <w:rPr>
                <w:rFonts w:ascii="Bookman Old Style" w:hAnsi="Bookman Old Style" w:cs="Calibri"/>
                <w:i/>
                <w:iCs/>
              </w:rPr>
              <w:t xml:space="preserve">membership fee </w:t>
            </w:r>
            <w:r w:rsidRPr="00413952">
              <w:rPr>
                <w:rFonts w:ascii="Bookman Old Style" w:hAnsi="Bookman Old Style" w:cs="Calibri"/>
              </w:rPr>
              <w:t xml:space="preserve">atau iuran tahunan harus dialokasikan ke berbagai kewajiban pelaksanaan untuk menyediakan layanan-layanan yang diberikan Bank Syariah sesuai perjanjian, kecuali untuk layanan-layanan transaksi spesifik dimana terdapat </w:t>
            </w:r>
            <w:r w:rsidRPr="00413952">
              <w:rPr>
                <w:rFonts w:ascii="Bookman Old Style" w:hAnsi="Bookman Old Style" w:cs="Calibri"/>
                <w:i/>
                <w:iCs/>
              </w:rPr>
              <w:t>fee</w:t>
            </w:r>
            <w:r w:rsidRPr="00413952">
              <w:rPr>
                <w:rFonts w:ascii="Bookman Old Style" w:hAnsi="Bookman Old Style" w:cs="Calibri"/>
              </w:rPr>
              <w:t xml:space="preserve"> terpisah yang dibebankan.</w:t>
            </w:r>
          </w:p>
        </w:tc>
        <w:tc>
          <w:tcPr>
            <w:tcW w:w="4111" w:type="dxa"/>
            <w:tcMar/>
          </w:tcPr>
          <w:p w:rsidRPr="00413952" w:rsidR="00C14F33" w:rsidP="00C14F33" w:rsidRDefault="00C14F33" w14:paraId="0601B16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D7760FE" w14:textId="08CC5834">
            <w:pPr>
              <w:pStyle w:val="Normal"/>
              <w:spacing w:line="276" w:lineRule="auto"/>
              <w:jc w:val="both"/>
              <w:rPr>
                <w:rFonts w:ascii="Bookman Old Style" w:hAnsi="Bookman Old Style"/>
                <w:b w:val="1"/>
                <w:bCs w:val="1"/>
              </w:rPr>
            </w:pPr>
          </w:p>
        </w:tc>
      </w:tr>
      <w:tr w:rsidRPr="00413952" w:rsidR="00C14F33" w:rsidTr="63CC5D2D" w14:paraId="467DA082" w14:textId="77777777">
        <w:trPr>
          <w:trHeight w:val="300"/>
        </w:trPr>
        <w:tc>
          <w:tcPr>
            <w:tcW w:w="4111" w:type="dxa"/>
            <w:tcMar/>
          </w:tcPr>
          <w:p w:rsidRPr="00413952" w:rsidR="00C14F33" w:rsidP="00C14F33" w:rsidRDefault="00C14F33" w14:paraId="7D16FDC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7613D333" w14:textId="3BAC9A9E">
            <w:pPr>
              <w:pStyle w:val="ListParagraph"/>
              <w:numPr>
                <w:ilvl w:val="0"/>
                <w:numId w:val="36"/>
              </w:numPr>
              <w:spacing w:line="276" w:lineRule="auto"/>
              <w:ind w:left="787" w:hanging="426"/>
              <w:jc w:val="both"/>
              <w:rPr>
                <w:rFonts w:ascii="Bookman Old Style" w:hAnsi="Bookman Old Style" w:cs="Calibri"/>
              </w:rPr>
            </w:pPr>
            <w:r w:rsidRPr="00413952">
              <w:rPr>
                <w:rFonts w:ascii="Bookman Old Style" w:hAnsi="Bookman Old Style" w:cs="Calibri"/>
              </w:rPr>
              <w:t xml:space="preserve">Fasilitas layanan lain yang disediakan Bank Syariah sehubungan dengan dikenakannya </w:t>
            </w:r>
            <w:r w:rsidRPr="00413952">
              <w:rPr>
                <w:rFonts w:ascii="Bookman Old Style" w:hAnsi="Bookman Old Style" w:cs="Calibri"/>
                <w:i/>
                <w:iCs/>
              </w:rPr>
              <w:t xml:space="preserve">membership fee </w:t>
            </w:r>
            <w:r w:rsidRPr="00413952">
              <w:rPr>
                <w:rFonts w:ascii="Bookman Old Style" w:hAnsi="Bookman Old Style" w:cs="Calibri"/>
              </w:rPr>
              <w:t xml:space="preserve">atau iuran tahunan adalah </w:t>
            </w:r>
            <w:r w:rsidRPr="00413952">
              <w:rPr>
                <w:rFonts w:ascii="Bookman Old Style" w:hAnsi="Bookman Old Style" w:cs="Calibri"/>
                <w:i/>
                <w:iCs/>
              </w:rPr>
              <w:t>ancillary services</w:t>
            </w:r>
            <w:r w:rsidRPr="00413952">
              <w:rPr>
                <w:rFonts w:ascii="Bookman Old Style" w:hAnsi="Bookman Old Style" w:cs="Calibri"/>
              </w:rPr>
              <w:t xml:space="preserve"> seperti akses ke </w:t>
            </w:r>
            <w:r w:rsidRPr="00413952">
              <w:rPr>
                <w:rFonts w:ascii="Bookman Old Style" w:hAnsi="Bookman Old Style" w:cs="Calibri"/>
                <w:i/>
                <w:iCs/>
              </w:rPr>
              <w:t>airport lounge</w:t>
            </w:r>
            <w:r w:rsidRPr="00413952">
              <w:rPr>
                <w:rFonts w:ascii="Bookman Old Style" w:hAnsi="Bookman Old Style" w:cs="Calibri"/>
              </w:rPr>
              <w:t xml:space="preserve">, layanan </w:t>
            </w:r>
            <w:r w:rsidRPr="00413952">
              <w:rPr>
                <w:rFonts w:ascii="Bookman Old Style" w:hAnsi="Bookman Old Style" w:cs="Calibri"/>
                <w:i/>
                <w:iCs/>
              </w:rPr>
              <w:t>concierge</w:t>
            </w:r>
            <w:r w:rsidRPr="00413952">
              <w:rPr>
                <w:rFonts w:ascii="Bookman Old Style" w:hAnsi="Bookman Old Style" w:cs="Calibri"/>
              </w:rPr>
              <w:t xml:space="preserve">, asuransi </w:t>
            </w:r>
            <w:r w:rsidRPr="00413952">
              <w:rPr>
                <w:rFonts w:ascii="Bookman Old Style" w:hAnsi="Bookman Old Style" w:cs="Calibri"/>
                <w:i/>
                <w:iCs/>
              </w:rPr>
              <w:t>purchase protection</w:t>
            </w:r>
            <w:r w:rsidRPr="00413952">
              <w:rPr>
                <w:rFonts w:ascii="Bookman Old Style" w:hAnsi="Bookman Old Style" w:cs="Calibri"/>
              </w:rPr>
              <w:t>, asuransi perjalanan, dan kecelakaan. Kewajiban tersebut merupakan kewajiban pelaksanaan yang siap tersedia (</w:t>
            </w:r>
            <w:r w:rsidRPr="00413952">
              <w:rPr>
                <w:rFonts w:ascii="Bookman Old Style" w:hAnsi="Bookman Old Style" w:cs="Calibri"/>
                <w:i/>
                <w:iCs/>
              </w:rPr>
              <w:t>stand-ready obligations</w:t>
            </w:r>
            <w:r w:rsidRPr="00413952">
              <w:rPr>
                <w:rFonts w:ascii="Bookman Old Style" w:hAnsi="Bookman Old Style" w:cs="Calibri"/>
              </w:rPr>
              <w:t xml:space="preserve">) dan Bank Syariah berkewajiban untuk selalu siap menyediakan layanan jika dan ketika pemegang kartu memerlukannya. Suatu porsi iuran tahunan yang dialokasikan untuk </w:t>
            </w:r>
            <w:r w:rsidRPr="00413952">
              <w:rPr>
                <w:rFonts w:ascii="Bookman Old Style" w:hAnsi="Bookman Old Style" w:cs="Calibri"/>
                <w:i/>
                <w:iCs/>
              </w:rPr>
              <w:t>stand-ready obligations</w:t>
            </w:r>
            <w:r w:rsidRPr="00413952">
              <w:rPr>
                <w:rFonts w:ascii="Bookman Old Style" w:hAnsi="Bookman Old Style" w:cs="Calibri"/>
              </w:rPr>
              <w:t xml:space="preserve"> tersebut ditangguhkan dan diamortisasi sebagai pendapatan jasa secara garis lurus sepanjang periode kontraktual (</w:t>
            </w:r>
            <w:r w:rsidRPr="00413952">
              <w:rPr>
                <w:rFonts w:ascii="Bookman Old Style" w:hAnsi="Bookman Old Style" w:cs="Calibri"/>
                <w:i/>
                <w:iCs/>
              </w:rPr>
              <w:t>annual</w:t>
            </w:r>
            <w:r w:rsidRPr="00413952">
              <w:rPr>
                <w:rFonts w:ascii="Bookman Old Style" w:hAnsi="Bookman Old Style" w:cs="Calibri"/>
              </w:rPr>
              <w:t>).</w:t>
            </w:r>
          </w:p>
        </w:tc>
        <w:tc>
          <w:tcPr>
            <w:tcW w:w="4111" w:type="dxa"/>
            <w:tcMar/>
          </w:tcPr>
          <w:p w:rsidRPr="00413952" w:rsidR="00C14F33" w:rsidP="00C14F33" w:rsidRDefault="00C14F33" w14:paraId="719A460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B046F07" w14:textId="6B40814E">
            <w:pPr>
              <w:pStyle w:val="Normal"/>
              <w:spacing w:line="276" w:lineRule="auto"/>
              <w:jc w:val="both"/>
              <w:rPr>
                <w:rFonts w:ascii="Bookman Old Style" w:hAnsi="Bookman Old Style"/>
                <w:b w:val="1"/>
                <w:bCs w:val="1"/>
              </w:rPr>
            </w:pPr>
          </w:p>
        </w:tc>
      </w:tr>
      <w:tr w:rsidRPr="00413952" w:rsidR="00C14F33" w:rsidTr="63CC5D2D" w14:paraId="587CAFCF" w14:textId="77777777">
        <w:trPr>
          <w:trHeight w:val="300"/>
        </w:trPr>
        <w:tc>
          <w:tcPr>
            <w:tcW w:w="4111" w:type="dxa"/>
            <w:tcMar/>
          </w:tcPr>
          <w:p w:rsidRPr="00413952" w:rsidR="00C14F33" w:rsidP="00C14F33" w:rsidRDefault="00C14F33" w14:paraId="5C8381F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C1D489B" w14:textId="13483791">
            <w:pPr>
              <w:pStyle w:val="ListParagraph"/>
              <w:numPr>
                <w:ilvl w:val="0"/>
                <w:numId w:val="36"/>
              </w:numPr>
              <w:spacing w:line="276" w:lineRule="auto"/>
              <w:ind w:left="787" w:hanging="426"/>
              <w:jc w:val="both"/>
              <w:rPr>
                <w:rFonts w:ascii="Bookman Old Style" w:hAnsi="Bookman Old Style" w:cs="Calibri"/>
              </w:rPr>
            </w:pPr>
            <w:r w:rsidRPr="00413952">
              <w:rPr>
                <w:rFonts w:ascii="Bookman Old Style" w:hAnsi="Bookman Old Style" w:cs="Calibri"/>
              </w:rPr>
              <w:t xml:space="preserve">Pada umumnya banyak pengaturan syariah </w:t>
            </w:r>
            <w:r w:rsidRPr="00413952">
              <w:rPr>
                <w:rFonts w:ascii="Bookman Old Style" w:hAnsi="Bookman Old Style" w:cs="Calibri"/>
                <w:i/>
                <w:iCs/>
              </w:rPr>
              <w:t>card</w:t>
            </w:r>
            <w:r w:rsidRPr="00413952">
              <w:rPr>
                <w:rFonts w:ascii="Bookman Old Style" w:hAnsi="Bookman Old Style" w:cs="Calibri"/>
              </w:rPr>
              <w:t xml:space="preserve"> yang menyediakan program </w:t>
            </w:r>
            <w:r w:rsidRPr="00413952">
              <w:rPr>
                <w:rFonts w:ascii="Bookman Old Style" w:hAnsi="Bookman Old Style" w:cs="Calibri"/>
              </w:rPr>
              <w:lastRenderedPageBreak/>
              <w:t xml:space="preserve">penghargaan loyalitas tidak membebankan atau menagih </w:t>
            </w:r>
            <w:r w:rsidRPr="00413952">
              <w:rPr>
                <w:rFonts w:ascii="Bookman Old Style" w:hAnsi="Bookman Old Style" w:cs="Calibri"/>
                <w:i/>
                <w:iCs/>
              </w:rPr>
              <w:t xml:space="preserve">membership fee </w:t>
            </w:r>
            <w:r w:rsidRPr="00413952">
              <w:rPr>
                <w:rFonts w:ascii="Bookman Old Style" w:hAnsi="Bookman Old Style" w:cs="Calibri"/>
              </w:rPr>
              <w:t xml:space="preserve">atau iuran tahunan, ataupun </w:t>
            </w:r>
            <w:r w:rsidRPr="00413952">
              <w:rPr>
                <w:rFonts w:ascii="Bookman Old Style" w:hAnsi="Bookman Old Style" w:cs="Calibri"/>
                <w:i/>
                <w:iCs/>
              </w:rPr>
              <w:t>fee</w:t>
            </w:r>
            <w:r w:rsidRPr="00413952">
              <w:rPr>
                <w:rFonts w:ascii="Bookman Old Style" w:hAnsi="Bookman Old Style" w:cs="Calibri"/>
              </w:rPr>
              <w:t xml:space="preserve"> lain terkait dengan program loyalitas tersebut. Selain itu, jumlah iuran tahunan yang dibebankan, jika ada, umumnya tidak ditentukan berdasarkan atas biaya progam penghargaan loyalitas yang disediakan tetapi ditentukan hanya berdasarkan nilai dari fasilitas dan layanan yang lain (sebagai contoh </w:t>
            </w:r>
            <w:r w:rsidRPr="00413952">
              <w:rPr>
                <w:rFonts w:ascii="Bookman Old Style" w:hAnsi="Bookman Old Style" w:cs="Calibri"/>
                <w:i/>
                <w:iCs/>
              </w:rPr>
              <w:t>ancillary services</w:t>
            </w:r>
            <w:r w:rsidRPr="00413952">
              <w:rPr>
                <w:rFonts w:ascii="Bookman Old Style" w:hAnsi="Bookman Old Style" w:cs="Calibri"/>
              </w:rPr>
              <w:t xml:space="preserve">) yang disediakan kepada pemegang kartu, sehingga harga jual berdiri sendiri dari program penghargaan loyalitas tidak dapat ditentukan dan dinyatakan nihil. Oleh karena itu, tidak ada jumlah </w:t>
            </w:r>
            <w:r w:rsidRPr="00413952">
              <w:rPr>
                <w:rFonts w:ascii="Bookman Old Style" w:hAnsi="Bookman Old Style" w:cs="Calibri"/>
                <w:i/>
                <w:iCs/>
              </w:rPr>
              <w:t xml:space="preserve">membership fee </w:t>
            </w:r>
            <w:r w:rsidRPr="00413952">
              <w:rPr>
                <w:rFonts w:ascii="Bookman Old Style" w:hAnsi="Bookman Old Style" w:cs="Calibri"/>
              </w:rPr>
              <w:t>atau iuran tahunan yang dapat dialokasikan kepada kewajiban yang timbul dari program penghargaan loyalitas tersebut.</w:t>
            </w:r>
          </w:p>
        </w:tc>
        <w:tc>
          <w:tcPr>
            <w:tcW w:w="4111" w:type="dxa"/>
            <w:tcMar/>
          </w:tcPr>
          <w:p w:rsidRPr="00413952" w:rsidR="00C14F33" w:rsidP="00C14F33" w:rsidRDefault="00C14F33" w14:paraId="4A77296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BFBE263" w14:textId="0F3A7B77">
            <w:pPr>
              <w:pStyle w:val="Normal"/>
              <w:spacing w:line="276" w:lineRule="auto"/>
              <w:jc w:val="both"/>
              <w:rPr>
                <w:rFonts w:ascii="Bookman Old Style" w:hAnsi="Bookman Old Style"/>
                <w:b w:val="1"/>
                <w:bCs w:val="1"/>
              </w:rPr>
            </w:pPr>
          </w:p>
        </w:tc>
      </w:tr>
      <w:tr w:rsidRPr="00413952" w:rsidR="00C14F33" w:rsidTr="63CC5D2D" w14:paraId="31E13593" w14:textId="77777777">
        <w:trPr>
          <w:trHeight w:val="300"/>
        </w:trPr>
        <w:tc>
          <w:tcPr>
            <w:tcW w:w="4111" w:type="dxa"/>
            <w:tcMar/>
          </w:tcPr>
          <w:p w:rsidRPr="00413952" w:rsidR="00C14F33" w:rsidP="00C14F33" w:rsidRDefault="00C14F33" w14:paraId="42716C0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144AC5A7" w14:textId="101CF002">
            <w:pPr>
              <w:pStyle w:val="ListParagraph"/>
              <w:numPr>
                <w:ilvl w:val="0"/>
                <w:numId w:val="36"/>
              </w:numPr>
              <w:spacing w:line="276" w:lineRule="auto"/>
              <w:ind w:left="787" w:hanging="426"/>
              <w:jc w:val="both"/>
              <w:rPr>
                <w:rFonts w:ascii="Bookman Old Style" w:hAnsi="Bookman Old Style" w:cs="Calibri"/>
              </w:rPr>
            </w:pPr>
            <w:r w:rsidRPr="00413952">
              <w:rPr>
                <w:rFonts w:ascii="Bookman Old Style" w:hAnsi="Bookman Old Style" w:cs="Calibri"/>
              </w:rPr>
              <w:t xml:space="preserve">Tetapi jika Bank Syariah mempertimbangkan bahwa biaya program penghargaan loyalitas merupakan utang imbalan kepada pemegang kartu maka biaya insentif tersebut dapat dipertimbangkan untuk diambil dari </w:t>
            </w:r>
            <w:r w:rsidRPr="00413952">
              <w:rPr>
                <w:rFonts w:ascii="Bookman Old Style" w:hAnsi="Bookman Old Style" w:cs="Calibri"/>
                <w:i/>
                <w:iCs/>
              </w:rPr>
              <w:t xml:space="preserve">membership fee </w:t>
            </w:r>
            <w:r w:rsidRPr="00413952">
              <w:rPr>
                <w:rFonts w:ascii="Bookman Old Style" w:hAnsi="Bookman Old Style" w:cs="Calibri"/>
              </w:rPr>
              <w:t xml:space="preserve">atau iuran </w:t>
            </w:r>
            <w:r w:rsidRPr="00413952">
              <w:rPr>
                <w:rFonts w:ascii="Bookman Old Style" w:hAnsi="Bookman Old Style" w:cs="Calibri"/>
              </w:rPr>
              <w:lastRenderedPageBreak/>
              <w:t xml:space="preserve">tahunan. Jika demikian, untuk setiap program penghargaan loyalitas yang terkait dengan syariah </w:t>
            </w:r>
            <w:r w:rsidRPr="00413952">
              <w:rPr>
                <w:rFonts w:ascii="Bookman Old Style" w:hAnsi="Bookman Old Style" w:cs="Calibri"/>
                <w:i/>
                <w:iCs/>
              </w:rPr>
              <w:t>card</w:t>
            </w:r>
            <w:r w:rsidRPr="00413952">
              <w:rPr>
                <w:rFonts w:ascii="Bookman Old Style" w:hAnsi="Bookman Old Style" w:cs="Calibri"/>
              </w:rPr>
              <w:t xml:space="preserve"> dimana </w:t>
            </w:r>
            <w:r w:rsidRPr="00413952">
              <w:rPr>
                <w:rFonts w:ascii="Bookman Old Style" w:hAnsi="Bookman Old Style" w:cs="Calibri"/>
                <w:i/>
                <w:iCs/>
              </w:rPr>
              <w:t xml:space="preserve">membership fee </w:t>
            </w:r>
            <w:r w:rsidRPr="00413952">
              <w:rPr>
                <w:rFonts w:ascii="Bookman Old Style" w:hAnsi="Bookman Old Style" w:cs="Calibri"/>
              </w:rPr>
              <w:t xml:space="preserve">atau iuran tahunan dibebankan, dan biaya program penghargaan loyalitas menjadi salah satu komponen dalam menentukan nilai </w:t>
            </w:r>
            <w:r w:rsidRPr="00413952">
              <w:rPr>
                <w:rFonts w:ascii="Bookman Old Style" w:hAnsi="Bookman Old Style" w:cs="Calibri"/>
                <w:i/>
                <w:iCs/>
              </w:rPr>
              <w:t xml:space="preserve">membership fee </w:t>
            </w:r>
            <w:r w:rsidRPr="00413952">
              <w:rPr>
                <w:rFonts w:ascii="Bookman Old Style" w:hAnsi="Bookman Old Style" w:cs="Calibri"/>
              </w:rPr>
              <w:t xml:space="preserve">atau iuran tahunan, maka sebagian iuran tahunan syariah </w:t>
            </w:r>
            <w:r w:rsidRPr="00413952">
              <w:rPr>
                <w:rFonts w:ascii="Bookman Old Style" w:hAnsi="Bookman Old Style" w:cs="Calibri"/>
                <w:i/>
                <w:iCs/>
              </w:rPr>
              <w:t>card</w:t>
            </w:r>
            <w:r w:rsidRPr="00413952">
              <w:rPr>
                <w:rFonts w:ascii="Bookman Old Style" w:hAnsi="Bookman Old Style" w:cs="Calibri"/>
              </w:rPr>
              <w:t xml:space="preserve"> dapat dialokasikan kepada kewajiban pelaksanaan program penghargaan loyalitas.</w:t>
            </w:r>
          </w:p>
        </w:tc>
        <w:tc>
          <w:tcPr>
            <w:tcW w:w="4111" w:type="dxa"/>
            <w:tcMar/>
          </w:tcPr>
          <w:p w:rsidRPr="00413952" w:rsidR="00C14F33" w:rsidP="00C14F33" w:rsidRDefault="00C14F33" w14:paraId="138D617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EC25394" w14:textId="5CC5AC7A">
            <w:pPr>
              <w:pStyle w:val="Normal"/>
              <w:spacing w:line="276" w:lineRule="auto"/>
              <w:jc w:val="both"/>
              <w:rPr>
                <w:rFonts w:ascii="Bookman Old Style" w:hAnsi="Bookman Old Style"/>
                <w:b w:val="1"/>
                <w:bCs w:val="1"/>
              </w:rPr>
            </w:pPr>
          </w:p>
        </w:tc>
      </w:tr>
      <w:tr w:rsidRPr="00413952" w:rsidR="00C14F33" w:rsidTr="63CC5D2D" w14:paraId="79899460" w14:textId="77777777">
        <w:trPr>
          <w:trHeight w:val="300"/>
        </w:trPr>
        <w:tc>
          <w:tcPr>
            <w:tcW w:w="4111" w:type="dxa"/>
            <w:tcMar/>
          </w:tcPr>
          <w:p w:rsidRPr="00413952" w:rsidR="00C14F33" w:rsidP="00C14F33" w:rsidRDefault="00C14F33" w14:paraId="27D12158"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1CF8F7C0" w14:textId="7073EF89">
            <w:pPr>
              <w:pStyle w:val="ListParagraph"/>
              <w:numPr>
                <w:ilvl w:val="0"/>
                <w:numId w:val="35"/>
              </w:numPr>
              <w:spacing w:line="276" w:lineRule="auto"/>
              <w:ind w:left="361" w:hanging="361"/>
              <w:jc w:val="both"/>
              <w:rPr>
                <w:rFonts w:ascii="Bookman Old Style" w:hAnsi="Bookman Old Style" w:cs="Calibri"/>
                <w:i/>
                <w:iCs/>
              </w:rPr>
            </w:pPr>
            <w:r w:rsidRPr="00413952">
              <w:rPr>
                <w:rFonts w:ascii="Bookman Old Style" w:hAnsi="Bookman Old Style" w:cs="Calibri"/>
                <w:i/>
                <w:iCs/>
              </w:rPr>
              <w:t>Merchant fee</w:t>
            </w:r>
            <w:r w:rsidRPr="00413952">
              <w:rPr>
                <w:rFonts w:ascii="Bookman Old Style" w:hAnsi="Bookman Old Style" w:cs="Calibri"/>
              </w:rPr>
              <w:t xml:space="preserve"> atau </w:t>
            </w:r>
            <w:r w:rsidRPr="00413952">
              <w:rPr>
                <w:rFonts w:ascii="Bookman Old Style" w:hAnsi="Bookman Old Style" w:cs="Calibri"/>
                <w:i/>
                <w:iCs/>
              </w:rPr>
              <w:t>interchange fee</w:t>
            </w:r>
            <w:r w:rsidRPr="00413952">
              <w:rPr>
                <w:rFonts w:ascii="Bookman Old Style" w:hAnsi="Bookman Old Style" w:cs="Calibri"/>
              </w:rPr>
              <w:t>:</w:t>
            </w:r>
            <w:r w:rsidRPr="00413952">
              <w:rPr>
                <w:rFonts w:ascii="Bookman Old Style" w:hAnsi="Bookman Old Style" w:cs="Calibri"/>
                <w:i/>
                <w:iCs/>
              </w:rPr>
              <w:t xml:space="preserve"> </w:t>
            </w:r>
          </w:p>
        </w:tc>
        <w:tc>
          <w:tcPr>
            <w:tcW w:w="4111" w:type="dxa"/>
            <w:tcMar/>
          </w:tcPr>
          <w:p w:rsidRPr="00413952" w:rsidR="00C14F33" w:rsidP="00C14F33" w:rsidRDefault="00C14F33" w14:paraId="16453ED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EEBCB94" w14:textId="7F329054">
            <w:pPr>
              <w:pStyle w:val="Normal"/>
              <w:spacing w:line="276" w:lineRule="auto"/>
              <w:jc w:val="both"/>
              <w:rPr>
                <w:rFonts w:ascii="Bookman Old Style" w:hAnsi="Bookman Old Style"/>
                <w:b w:val="1"/>
                <w:bCs w:val="1"/>
              </w:rPr>
            </w:pPr>
          </w:p>
        </w:tc>
      </w:tr>
      <w:tr w:rsidRPr="00413952" w:rsidR="00C14F33" w:rsidTr="63CC5D2D" w14:paraId="1E336D4F" w14:textId="77777777">
        <w:trPr>
          <w:trHeight w:val="300"/>
        </w:trPr>
        <w:tc>
          <w:tcPr>
            <w:tcW w:w="4111" w:type="dxa"/>
            <w:tcMar/>
          </w:tcPr>
          <w:p w:rsidRPr="00413952" w:rsidR="00C14F33" w:rsidP="00C14F33" w:rsidRDefault="00C14F33" w14:paraId="2E0E1CE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6E770D99" w14:textId="20C7981B">
            <w:pPr>
              <w:pStyle w:val="ListParagraph"/>
              <w:numPr>
                <w:ilvl w:val="0"/>
                <w:numId w:val="37"/>
              </w:numPr>
              <w:spacing w:line="276" w:lineRule="auto"/>
              <w:ind w:left="787" w:hanging="422"/>
              <w:jc w:val="both"/>
              <w:rPr>
                <w:rFonts w:ascii="Bookman Old Style" w:hAnsi="Bookman Old Style" w:cs="Calibri"/>
              </w:rPr>
            </w:pPr>
            <w:r w:rsidRPr="00413952">
              <w:rPr>
                <w:rFonts w:ascii="Bookman Old Style" w:hAnsi="Bookman Old Style" w:cs="Calibri"/>
                <w:i/>
                <w:iCs/>
              </w:rPr>
              <w:t>Merchant fee</w:t>
            </w:r>
            <w:r w:rsidRPr="00413952">
              <w:rPr>
                <w:rFonts w:ascii="Bookman Old Style" w:hAnsi="Bookman Old Style" w:cs="Calibri"/>
              </w:rPr>
              <w:t xml:space="preserve"> atau </w:t>
            </w:r>
            <w:r w:rsidRPr="00413952">
              <w:rPr>
                <w:rFonts w:ascii="Bookman Old Style" w:hAnsi="Bookman Old Style" w:cs="Calibri"/>
                <w:i/>
                <w:iCs/>
              </w:rPr>
              <w:t>interchange fee</w:t>
            </w:r>
            <w:r w:rsidRPr="00413952">
              <w:rPr>
                <w:rFonts w:ascii="Bookman Old Style" w:hAnsi="Bookman Old Style" w:cs="Calibri"/>
              </w:rPr>
              <w:t xml:space="preserve"> merupakan pendapatan jasa yang diterima Bank Syariah setiap saat pemegang kartu menggunakan syariah </w:t>
            </w:r>
            <w:r w:rsidRPr="00413952">
              <w:rPr>
                <w:rFonts w:ascii="Bookman Old Style" w:hAnsi="Bookman Old Style" w:cs="Calibri"/>
                <w:i/>
                <w:iCs/>
              </w:rPr>
              <w:t>card</w:t>
            </w:r>
            <w:r w:rsidRPr="00413952">
              <w:rPr>
                <w:rFonts w:ascii="Bookman Old Style" w:hAnsi="Bookman Old Style" w:cs="Calibri"/>
              </w:rPr>
              <w:t xml:space="preserve"> yang diterbitkan Bank Syariah untuk pembelanjaan barang atau jasa dari </w:t>
            </w:r>
            <w:r w:rsidRPr="00413952">
              <w:rPr>
                <w:rFonts w:ascii="Bookman Old Style" w:hAnsi="Bookman Old Style" w:cs="Calibri"/>
                <w:i/>
                <w:iCs/>
              </w:rPr>
              <w:t>merchant</w:t>
            </w:r>
            <w:r w:rsidRPr="00413952">
              <w:rPr>
                <w:rFonts w:ascii="Bookman Old Style" w:hAnsi="Bookman Old Style" w:cs="Calibri"/>
              </w:rPr>
              <w:t>.</w:t>
            </w:r>
          </w:p>
        </w:tc>
        <w:tc>
          <w:tcPr>
            <w:tcW w:w="4111" w:type="dxa"/>
            <w:tcMar/>
          </w:tcPr>
          <w:p w:rsidRPr="00413952" w:rsidR="00C14F33" w:rsidP="00C14F33" w:rsidRDefault="00C14F33" w14:paraId="68519E5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9350958" w14:textId="5B25C3FC">
            <w:pPr>
              <w:pStyle w:val="Normal"/>
              <w:spacing w:line="276" w:lineRule="auto"/>
              <w:jc w:val="both"/>
              <w:rPr>
                <w:rFonts w:ascii="Bookman Old Style" w:hAnsi="Bookman Old Style"/>
                <w:b w:val="1"/>
                <w:bCs w:val="1"/>
              </w:rPr>
            </w:pPr>
          </w:p>
        </w:tc>
      </w:tr>
      <w:tr w:rsidRPr="00413952" w:rsidR="00C14F33" w:rsidTr="63CC5D2D" w14:paraId="7FFDD1AD" w14:textId="77777777">
        <w:trPr>
          <w:trHeight w:val="300"/>
        </w:trPr>
        <w:tc>
          <w:tcPr>
            <w:tcW w:w="4111" w:type="dxa"/>
            <w:tcMar/>
          </w:tcPr>
          <w:p w:rsidRPr="00413952" w:rsidR="00C14F33" w:rsidP="00C14F33" w:rsidRDefault="00C14F33" w14:paraId="57E970A8"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193D06C" w14:textId="6D139613">
            <w:pPr>
              <w:pStyle w:val="ListParagraph"/>
              <w:numPr>
                <w:ilvl w:val="0"/>
                <w:numId w:val="37"/>
              </w:numPr>
              <w:spacing w:line="276" w:lineRule="auto"/>
              <w:ind w:left="787" w:hanging="422"/>
              <w:jc w:val="both"/>
              <w:rPr>
                <w:rFonts w:ascii="Bookman Old Style" w:hAnsi="Bookman Old Style" w:cs="Calibri"/>
              </w:rPr>
            </w:pPr>
            <w:r w:rsidRPr="00413952">
              <w:rPr>
                <w:rFonts w:ascii="Bookman Old Style" w:hAnsi="Bookman Old Style" w:cs="Calibri"/>
              </w:rPr>
              <w:t xml:space="preserve">Hak untuk menerima </w:t>
            </w:r>
            <w:r w:rsidRPr="00413952">
              <w:rPr>
                <w:rFonts w:ascii="Bookman Old Style" w:hAnsi="Bookman Old Style" w:cs="Calibri"/>
                <w:i/>
                <w:iCs/>
              </w:rPr>
              <w:t>merchant fee</w:t>
            </w:r>
            <w:r w:rsidRPr="00413952">
              <w:rPr>
                <w:rFonts w:ascii="Bookman Old Style" w:hAnsi="Bookman Old Style" w:cs="Calibri"/>
              </w:rPr>
              <w:t xml:space="preserve"> atau </w:t>
            </w:r>
            <w:r w:rsidRPr="00413952">
              <w:rPr>
                <w:rFonts w:ascii="Bookman Old Style" w:hAnsi="Bookman Old Style" w:cs="Calibri"/>
                <w:i/>
                <w:iCs/>
              </w:rPr>
              <w:t>interchange fee</w:t>
            </w:r>
            <w:r w:rsidRPr="00413952">
              <w:rPr>
                <w:rFonts w:ascii="Bookman Old Style" w:hAnsi="Bookman Old Style" w:cs="Calibri"/>
              </w:rPr>
              <w:t xml:space="preserve"> diatur pada kontrak antara Bank Syariah dengan pihak penyedia skema kartu (</w:t>
            </w:r>
            <w:r w:rsidRPr="00413952">
              <w:rPr>
                <w:rFonts w:ascii="Bookman Old Style" w:hAnsi="Bookman Old Style" w:cs="Calibri"/>
                <w:i/>
                <w:iCs/>
              </w:rPr>
              <w:t>card scheme provider</w:t>
            </w:r>
            <w:r w:rsidRPr="00413952">
              <w:rPr>
                <w:rFonts w:ascii="Bookman Old Style" w:hAnsi="Bookman Old Style" w:cs="Calibri"/>
              </w:rPr>
              <w:t>) seperti Visa atau MasterCard. Kontrak ini merupakan kontrak dua arah (</w:t>
            </w:r>
            <w:r w:rsidRPr="00413952">
              <w:rPr>
                <w:rFonts w:ascii="Bookman Old Style" w:hAnsi="Bookman Old Style" w:cs="Calibri"/>
                <w:i/>
                <w:iCs/>
              </w:rPr>
              <w:t>two-way contract</w:t>
            </w:r>
            <w:r w:rsidRPr="00413952">
              <w:rPr>
                <w:rFonts w:ascii="Bookman Old Style" w:hAnsi="Bookman Old Style" w:cs="Calibri"/>
              </w:rPr>
              <w:t xml:space="preserve">) karena Bank Syariah memperoleh </w:t>
            </w:r>
            <w:r w:rsidRPr="00413952">
              <w:rPr>
                <w:rFonts w:ascii="Bookman Old Style" w:hAnsi="Bookman Old Style" w:cs="Calibri"/>
                <w:i/>
                <w:iCs/>
              </w:rPr>
              <w:t>merchant fee</w:t>
            </w:r>
            <w:r w:rsidRPr="00413952">
              <w:rPr>
                <w:rFonts w:ascii="Bookman Old Style" w:hAnsi="Bookman Old Style" w:cs="Calibri"/>
              </w:rPr>
              <w:t xml:space="preserve"> atau </w:t>
            </w:r>
            <w:r w:rsidRPr="00413952">
              <w:rPr>
                <w:rFonts w:ascii="Bookman Old Style" w:hAnsi="Bookman Old Style" w:cs="Calibri"/>
                <w:i/>
                <w:iCs/>
              </w:rPr>
              <w:lastRenderedPageBreak/>
              <w:t xml:space="preserve">interchange fee </w:t>
            </w:r>
            <w:r w:rsidRPr="00413952">
              <w:rPr>
                <w:rFonts w:ascii="Bookman Old Style" w:hAnsi="Bookman Old Style" w:cs="Calibri"/>
              </w:rPr>
              <w:t>untuk menerima transaksi kartu diproses melalui jaringan penyedia skema kartu tetapi bank juga membayar kepada penyedia skema kartu biaya untuk proses transaksi kartu, dan layanan lain yang mereka sediakan.</w:t>
            </w:r>
          </w:p>
        </w:tc>
        <w:tc>
          <w:tcPr>
            <w:tcW w:w="4111" w:type="dxa"/>
            <w:tcMar/>
          </w:tcPr>
          <w:p w:rsidRPr="00413952" w:rsidR="00C14F33" w:rsidP="00C14F33" w:rsidRDefault="00C14F33" w14:paraId="0EAF8E9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326DAA3" w14:textId="4BC42982">
            <w:pPr>
              <w:pStyle w:val="Normal"/>
              <w:spacing w:line="276" w:lineRule="auto"/>
              <w:jc w:val="both"/>
              <w:rPr>
                <w:rFonts w:ascii="Bookman Old Style" w:hAnsi="Bookman Old Style"/>
                <w:b w:val="1"/>
                <w:bCs w:val="1"/>
              </w:rPr>
            </w:pPr>
          </w:p>
        </w:tc>
      </w:tr>
      <w:tr w:rsidRPr="00413952" w:rsidR="00C14F33" w:rsidTr="63CC5D2D" w14:paraId="1E9A7296" w14:textId="77777777">
        <w:trPr>
          <w:trHeight w:val="300"/>
        </w:trPr>
        <w:tc>
          <w:tcPr>
            <w:tcW w:w="4111" w:type="dxa"/>
            <w:tcMar/>
          </w:tcPr>
          <w:p w:rsidRPr="00413952" w:rsidR="00C14F33" w:rsidP="00C14F33" w:rsidRDefault="00C14F33" w14:paraId="4761DB1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101F34AA" w14:textId="4E9D532D">
            <w:pPr>
              <w:pStyle w:val="ListParagraph"/>
              <w:numPr>
                <w:ilvl w:val="0"/>
                <w:numId w:val="37"/>
              </w:numPr>
              <w:spacing w:line="276" w:lineRule="auto"/>
              <w:ind w:left="787" w:hanging="422"/>
              <w:jc w:val="both"/>
              <w:rPr>
                <w:rFonts w:ascii="Bookman Old Style" w:hAnsi="Bookman Old Style" w:cs="Calibri"/>
              </w:rPr>
            </w:pPr>
            <w:r w:rsidRPr="00413952">
              <w:rPr>
                <w:rFonts w:ascii="Bookman Old Style" w:hAnsi="Bookman Old Style" w:cs="Calibri"/>
              </w:rPr>
              <w:t xml:space="preserve">Sekalipun </w:t>
            </w:r>
            <w:r w:rsidRPr="00413952">
              <w:rPr>
                <w:rFonts w:ascii="Bookman Old Style" w:hAnsi="Bookman Old Style" w:cs="Calibri"/>
                <w:i/>
                <w:iCs/>
              </w:rPr>
              <w:t>merchant fee</w:t>
            </w:r>
            <w:r w:rsidRPr="00413952">
              <w:rPr>
                <w:rFonts w:ascii="Bookman Old Style" w:hAnsi="Bookman Old Style" w:cs="Calibri"/>
              </w:rPr>
              <w:t xml:space="preserve"> atau </w:t>
            </w:r>
            <w:r w:rsidRPr="00413952">
              <w:rPr>
                <w:rFonts w:ascii="Bookman Old Style" w:hAnsi="Bookman Old Style" w:cs="Calibri"/>
                <w:i/>
                <w:iCs/>
              </w:rPr>
              <w:t>interchange fee</w:t>
            </w:r>
            <w:r w:rsidRPr="00413952">
              <w:rPr>
                <w:rFonts w:ascii="Bookman Old Style" w:hAnsi="Bookman Old Style" w:cs="Calibri"/>
              </w:rPr>
              <w:t xml:space="preserve"> diterima berdasarkan kontrak dengan penyedia skema kartu, tetapi </w:t>
            </w:r>
            <w:r w:rsidRPr="00413952">
              <w:rPr>
                <w:rFonts w:ascii="Bookman Old Style" w:hAnsi="Bookman Old Style" w:cs="Calibri"/>
                <w:i/>
                <w:iCs/>
              </w:rPr>
              <w:t>fee</w:t>
            </w:r>
            <w:r w:rsidRPr="00413952">
              <w:rPr>
                <w:rFonts w:ascii="Bookman Old Style" w:hAnsi="Bookman Old Style" w:cs="Calibri"/>
              </w:rPr>
              <w:t xml:space="preserve"> tersebut pada kenyataannya diperoleh dari </w:t>
            </w:r>
            <w:r w:rsidRPr="00413952">
              <w:rPr>
                <w:rFonts w:ascii="Bookman Old Style" w:hAnsi="Bookman Old Style" w:cs="Calibri"/>
                <w:i/>
                <w:iCs/>
              </w:rPr>
              <w:t>merchant</w:t>
            </w:r>
            <w:r w:rsidRPr="00413952">
              <w:rPr>
                <w:rFonts w:ascii="Bookman Old Style" w:hAnsi="Bookman Old Style" w:cs="Calibri"/>
              </w:rPr>
              <w:t xml:space="preserve"> yang menerima syariah </w:t>
            </w:r>
            <w:r w:rsidRPr="00413952">
              <w:rPr>
                <w:rFonts w:ascii="Bookman Old Style" w:hAnsi="Bookman Old Style" w:cs="Calibri"/>
                <w:i/>
                <w:iCs/>
              </w:rPr>
              <w:t xml:space="preserve">card </w:t>
            </w:r>
            <w:r w:rsidRPr="00413952">
              <w:rPr>
                <w:rFonts w:ascii="Bookman Old Style" w:hAnsi="Bookman Old Style" w:cs="Calibri"/>
              </w:rPr>
              <w:t xml:space="preserve">dari Bank Syariah sehubungan dengan pembelanjaan barang atau jasa mereka. Pembayaran yang diterima </w:t>
            </w:r>
            <w:r w:rsidRPr="00413952">
              <w:rPr>
                <w:rFonts w:ascii="Bookman Old Style" w:hAnsi="Bookman Old Style" w:cs="Calibri"/>
                <w:i/>
                <w:iCs/>
              </w:rPr>
              <w:t>merchant</w:t>
            </w:r>
            <w:r w:rsidRPr="00413952">
              <w:rPr>
                <w:rFonts w:ascii="Bookman Old Style" w:hAnsi="Bookman Old Style" w:cs="Calibri"/>
              </w:rPr>
              <w:t xml:space="preserve"> dari penjualan barang atau jasa kepada pemegang kartu bank adalah harga jual dikurangi diskon (</w:t>
            </w:r>
            <w:r w:rsidRPr="00413952">
              <w:rPr>
                <w:rFonts w:ascii="Bookman Old Style" w:hAnsi="Bookman Old Style" w:cs="Calibri"/>
                <w:i/>
                <w:iCs/>
              </w:rPr>
              <w:t>merchant discount</w:t>
            </w:r>
            <w:r w:rsidRPr="00413952">
              <w:rPr>
                <w:rFonts w:ascii="Bookman Old Style" w:hAnsi="Bookman Old Style" w:cs="Calibri"/>
              </w:rPr>
              <w:t xml:space="preserve">). Jumlah </w:t>
            </w:r>
            <w:r w:rsidRPr="00413952">
              <w:rPr>
                <w:rFonts w:ascii="Bookman Old Style" w:hAnsi="Bookman Old Style" w:cs="Calibri"/>
                <w:i/>
                <w:iCs/>
              </w:rPr>
              <w:t>merchant discount</w:t>
            </w:r>
            <w:r w:rsidRPr="00413952">
              <w:rPr>
                <w:rFonts w:ascii="Bookman Old Style" w:hAnsi="Bookman Old Style" w:cs="Calibri"/>
              </w:rPr>
              <w:t xml:space="preserve"> dinegosiasikan antara bank yang ditunjuk oleh </w:t>
            </w:r>
            <w:r w:rsidRPr="00413952">
              <w:rPr>
                <w:rFonts w:ascii="Bookman Old Style" w:hAnsi="Bookman Old Style" w:cs="Calibri"/>
                <w:i/>
                <w:iCs/>
              </w:rPr>
              <w:t>merchant</w:t>
            </w:r>
            <w:r w:rsidRPr="00413952">
              <w:rPr>
                <w:rFonts w:ascii="Bookman Old Style" w:hAnsi="Bookman Old Style" w:cs="Calibri"/>
              </w:rPr>
              <w:t xml:space="preserve"> (</w:t>
            </w:r>
            <w:r w:rsidRPr="00413952">
              <w:rPr>
                <w:rFonts w:ascii="Bookman Old Style" w:hAnsi="Bookman Old Style" w:cs="Calibri"/>
                <w:i/>
                <w:iCs/>
              </w:rPr>
              <w:t>acquiring bank</w:t>
            </w:r>
            <w:r w:rsidRPr="00413952">
              <w:rPr>
                <w:rFonts w:ascii="Bookman Old Style" w:hAnsi="Bookman Old Style" w:cs="Calibri"/>
              </w:rPr>
              <w:t xml:space="preserve">) dan </w:t>
            </w:r>
            <w:r w:rsidRPr="00413952">
              <w:rPr>
                <w:rFonts w:ascii="Bookman Old Style" w:hAnsi="Bookman Old Style" w:cs="Calibri"/>
                <w:i/>
                <w:iCs/>
              </w:rPr>
              <w:t>merchant</w:t>
            </w:r>
            <w:r w:rsidRPr="00413952">
              <w:rPr>
                <w:rFonts w:ascii="Bookman Old Style" w:hAnsi="Bookman Old Style" w:cs="Calibri"/>
              </w:rPr>
              <w:t xml:space="preserve">, termasuk memperhitungkan </w:t>
            </w:r>
            <w:r w:rsidRPr="00413952">
              <w:rPr>
                <w:rFonts w:ascii="Bookman Old Style" w:hAnsi="Bookman Old Style" w:cs="Calibri"/>
                <w:i/>
                <w:iCs/>
              </w:rPr>
              <w:t>merchant fee</w:t>
            </w:r>
            <w:r w:rsidRPr="00413952">
              <w:rPr>
                <w:rFonts w:ascii="Bookman Old Style" w:hAnsi="Bookman Old Style" w:cs="Calibri"/>
              </w:rPr>
              <w:t xml:space="preserve"> atau </w:t>
            </w:r>
            <w:r w:rsidRPr="00413952">
              <w:rPr>
                <w:rFonts w:ascii="Bookman Old Style" w:hAnsi="Bookman Old Style" w:cs="Calibri"/>
                <w:i/>
                <w:iCs/>
              </w:rPr>
              <w:t>interchange fee</w:t>
            </w:r>
            <w:r w:rsidRPr="00413952">
              <w:rPr>
                <w:rFonts w:ascii="Bookman Old Style" w:hAnsi="Bookman Old Style" w:cs="Calibri"/>
              </w:rPr>
              <w:t xml:space="preserve"> yang dibayar kepada bank penerbit. Oleh karena itu, </w:t>
            </w:r>
            <w:r w:rsidRPr="00413952">
              <w:rPr>
                <w:rFonts w:ascii="Bookman Old Style" w:hAnsi="Bookman Old Style" w:cs="Calibri"/>
                <w:i/>
                <w:iCs/>
              </w:rPr>
              <w:t>merchant</w:t>
            </w:r>
            <w:r w:rsidRPr="00413952">
              <w:rPr>
                <w:rFonts w:ascii="Bookman Old Style" w:hAnsi="Bookman Old Style" w:cs="Calibri"/>
              </w:rPr>
              <w:t xml:space="preserve"> dianggap sebagai pelanggan Bank Syariah dalam kaitan dengan pengakuan pendapatan </w:t>
            </w:r>
            <w:r w:rsidRPr="00413952">
              <w:rPr>
                <w:rFonts w:ascii="Bookman Old Style" w:hAnsi="Bookman Old Style" w:cs="Calibri"/>
                <w:i/>
                <w:iCs/>
              </w:rPr>
              <w:t>merchant fee</w:t>
            </w:r>
            <w:r w:rsidRPr="00413952">
              <w:rPr>
                <w:rFonts w:ascii="Bookman Old Style" w:hAnsi="Bookman Old Style" w:cs="Calibri"/>
              </w:rPr>
              <w:t xml:space="preserve"> atau </w:t>
            </w:r>
            <w:r w:rsidRPr="00413952">
              <w:rPr>
                <w:rFonts w:ascii="Bookman Old Style" w:hAnsi="Bookman Old Style" w:cs="Calibri"/>
                <w:i/>
                <w:iCs/>
              </w:rPr>
              <w:t>interchange fee</w:t>
            </w:r>
            <w:r w:rsidRPr="00413952">
              <w:rPr>
                <w:rFonts w:ascii="Bookman Old Style" w:hAnsi="Bookman Old Style" w:cs="Calibri"/>
              </w:rPr>
              <w:t xml:space="preserve"> sekalipun Bank Syariah </w:t>
            </w:r>
            <w:r w:rsidRPr="00413952">
              <w:rPr>
                <w:rFonts w:ascii="Bookman Old Style" w:hAnsi="Bookman Old Style" w:cs="Calibri"/>
              </w:rPr>
              <w:lastRenderedPageBreak/>
              <w:t xml:space="preserve">tidak memiliki kontrak langsung dengan </w:t>
            </w:r>
            <w:r w:rsidRPr="00413952">
              <w:rPr>
                <w:rFonts w:ascii="Bookman Old Style" w:hAnsi="Bookman Old Style" w:cs="Calibri"/>
                <w:i/>
                <w:iCs/>
              </w:rPr>
              <w:t>merchant</w:t>
            </w:r>
            <w:r w:rsidRPr="00413952">
              <w:rPr>
                <w:rFonts w:ascii="Bookman Old Style" w:hAnsi="Bookman Old Style" w:cs="Calibri"/>
              </w:rPr>
              <w:t>.</w:t>
            </w:r>
          </w:p>
        </w:tc>
        <w:tc>
          <w:tcPr>
            <w:tcW w:w="4111" w:type="dxa"/>
            <w:tcMar/>
          </w:tcPr>
          <w:p w:rsidRPr="00413952" w:rsidR="00C14F33" w:rsidP="00C14F33" w:rsidRDefault="00C14F33" w14:paraId="1834046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4A2B6F3" w14:textId="76307D8D">
            <w:pPr>
              <w:pStyle w:val="Normal"/>
              <w:spacing w:line="276" w:lineRule="auto"/>
              <w:jc w:val="both"/>
              <w:rPr>
                <w:rFonts w:ascii="Bookman Old Style" w:hAnsi="Bookman Old Style"/>
                <w:b w:val="1"/>
                <w:bCs w:val="1"/>
              </w:rPr>
            </w:pPr>
          </w:p>
        </w:tc>
      </w:tr>
      <w:tr w:rsidRPr="00413952" w:rsidR="00C14F33" w:rsidTr="63CC5D2D" w14:paraId="18B1488E" w14:textId="77777777">
        <w:trPr>
          <w:trHeight w:val="300"/>
        </w:trPr>
        <w:tc>
          <w:tcPr>
            <w:tcW w:w="4111" w:type="dxa"/>
            <w:tcMar/>
          </w:tcPr>
          <w:p w:rsidRPr="00413952" w:rsidR="00C14F33" w:rsidP="00C14F33" w:rsidRDefault="00C14F33" w14:paraId="262AA5AF"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4D22DF19" w14:textId="29EADF71">
            <w:pPr>
              <w:pStyle w:val="ListParagraph"/>
              <w:numPr>
                <w:ilvl w:val="0"/>
                <w:numId w:val="37"/>
              </w:numPr>
              <w:spacing w:line="276" w:lineRule="auto"/>
              <w:ind w:left="787" w:hanging="422"/>
              <w:jc w:val="both"/>
              <w:rPr>
                <w:rFonts w:ascii="Bookman Old Style" w:hAnsi="Bookman Old Style" w:cs="Calibri"/>
              </w:rPr>
            </w:pPr>
            <w:r w:rsidRPr="00413952">
              <w:rPr>
                <w:rFonts w:ascii="Bookman Old Style" w:hAnsi="Bookman Old Style" w:cs="Calibri"/>
              </w:rPr>
              <w:t xml:space="preserve">Karena </w:t>
            </w:r>
            <w:r w:rsidRPr="00413952">
              <w:rPr>
                <w:rFonts w:ascii="Bookman Old Style" w:hAnsi="Bookman Old Style" w:cs="Calibri"/>
                <w:i/>
                <w:iCs/>
              </w:rPr>
              <w:t>merchant fee</w:t>
            </w:r>
            <w:r w:rsidRPr="00413952">
              <w:rPr>
                <w:rFonts w:ascii="Bookman Old Style" w:hAnsi="Bookman Old Style" w:cs="Calibri"/>
              </w:rPr>
              <w:t xml:space="preserve"> atau </w:t>
            </w:r>
            <w:r w:rsidRPr="00413952">
              <w:rPr>
                <w:rFonts w:ascii="Bookman Old Style" w:hAnsi="Bookman Old Style" w:cs="Calibri"/>
                <w:i/>
                <w:iCs/>
              </w:rPr>
              <w:t>interchange fee</w:t>
            </w:r>
            <w:r w:rsidRPr="00413952">
              <w:rPr>
                <w:rFonts w:ascii="Bookman Old Style" w:hAnsi="Bookman Old Style" w:cs="Calibri"/>
              </w:rPr>
              <w:t xml:space="preserve"> berbasis transaksi maka mereka diakui pada saat transaksi terjadi. Jumlah </w:t>
            </w:r>
            <w:r w:rsidRPr="00413952">
              <w:rPr>
                <w:rFonts w:ascii="Bookman Old Style" w:hAnsi="Bookman Old Style" w:cs="Calibri"/>
                <w:i/>
                <w:iCs/>
              </w:rPr>
              <w:t>merchant fee</w:t>
            </w:r>
            <w:r w:rsidRPr="00413952">
              <w:rPr>
                <w:rFonts w:ascii="Bookman Old Style" w:hAnsi="Bookman Old Style" w:cs="Calibri"/>
              </w:rPr>
              <w:t xml:space="preserve"> atau </w:t>
            </w:r>
            <w:r w:rsidRPr="00413952">
              <w:rPr>
                <w:rFonts w:ascii="Bookman Old Style" w:hAnsi="Bookman Old Style" w:cs="Calibri"/>
                <w:i/>
                <w:iCs/>
              </w:rPr>
              <w:t>interchange fee</w:t>
            </w:r>
            <w:r w:rsidRPr="00413952">
              <w:rPr>
                <w:rFonts w:ascii="Bookman Old Style" w:hAnsi="Bookman Old Style" w:cs="Calibri"/>
              </w:rPr>
              <w:t xml:space="preserve"> dapat langsung diketahui pada saat terjadi transaksi, karena itu tidak diperlukan suatu estimasi. </w:t>
            </w:r>
            <w:r w:rsidRPr="00413952">
              <w:rPr>
                <w:rFonts w:ascii="Bookman Old Style" w:hAnsi="Bookman Old Style" w:cs="Calibri"/>
                <w:i/>
                <w:iCs/>
              </w:rPr>
              <w:t>Merchant fee</w:t>
            </w:r>
            <w:r w:rsidRPr="00413952">
              <w:rPr>
                <w:rFonts w:ascii="Bookman Old Style" w:hAnsi="Bookman Old Style" w:cs="Calibri"/>
              </w:rPr>
              <w:t xml:space="preserve"> atau </w:t>
            </w:r>
            <w:r w:rsidRPr="00413952">
              <w:rPr>
                <w:rFonts w:ascii="Bookman Old Style" w:hAnsi="Bookman Old Style" w:cs="Calibri"/>
                <w:i/>
                <w:iCs/>
              </w:rPr>
              <w:t>interchange fee</w:t>
            </w:r>
            <w:r w:rsidRPr="00413952">
              <w:rPr>
                <w:rFonts w:ascii="Bookman Old Style" w:hAnsi="Bookman Old Style" w:cs="Calibri"/>
              </w:rPr>
              <w:t xml:space="preserve"> dilaporkan sebagai pendapatan jasa.</w:t>
            </w:r>
          </w:p>
        </w:tc>
        <w:tc>
          <w:tcPr>
            <w:tcW w:w="4111" w:type="dxa"/>
            <w:tcMar/>
          </w:tcPr>
          <w:p w:rsidRPr="00413952" w:rsidR="00C14F33" w:rsidP="00C14F33" w:rsidRDefault="00C14F33" w14:paraId="4DD5A89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DBDB122" w14:textId="1D9C11FA">
            <w:pPr>
              <w:pStyle w:val="Normal"/>
              <w:spacing w:line="276" w:lineRule="auto"/>
              <w:jc w:val="both"/>
              <w:rPr>
                <w:rFonts w:ascii="Bookman Old Style" w:hAnsi="Bookman Old Style"/>
                <w:b w:val="1"/>
                <w:bCs w:val="1"/>
              </w:rPr>
            </w:pPr>
          </w:p>
        </w:tc>
      </w:tr>
      <w:tr w:rsidRPr="00413952" w:rsidR="00C14F33" w:rsidTr="63CC5D2D" w14:paraId="7C88C9AD" w14:textId="77777777">
        <w:trPr>
          <w:trHeight w:val="300"/>
        </w:trPr>
        <w:tc>
          <w:tcPr>
            <w:tcW w:w="4111" w:type="dxa"/>
            <w:tcMar/>
          </w:tcPr>
          <w:p w:rsidRPr="00413952" w:rsidR="00C14F33" w:rsidP="00C14F33" w:rsidRDefault="00C14F33" w14:paraId="64391CB1"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7E0E9979" w14:textId="10FC242B">
            <w:pPr>
              <w:pStyle w:val="ListParagraph"/>
              <w:numPr>
                <w:ilvl w:val="0"/>
                <w:numId w:val="35"/>
              </w:numPr>
              <w:spacing w:line="276" w:lineRule="auto"/>
              <w:ind w:left="361" w:hanging="361"/>
              <w:jc w:val="both"/>
              <w:rPr>
                <w:rFonts w:ascii="Bookman Old Style" w:hAnsi="Bookman Old Style" w:cs="Calibri"/>
              </w:rPr>
            </w:pPr>
            <w:r w:rsidRPr="00497C93">
              <w:rPr>
                <w:rFonts w:ascii="Bookman Old Style" w:hAnsi="Bookman Old Style" w:cs="Calibri"/>
              </w:rPr>
              <w:t>Biaya</w:t>
            </w:r>
            <w:r w:rsidRPr="00413952">
              <w:rPr>
                <w:rFonts w:ascii="Bookman Old Style" w:hAnsi="Bookman Old Style" w:cs="Calibri"/>
              </w:rPr>
              <w:t xml:space="preserve"> jasa kepada penyedia skema kartu:</w:t>
            </w:r>
          </w:p>
        </w:tc>
        <w:tc>
          <w:tcPr>
            <w:tcW w:w="4111" w:type="dxa"/>
            <w:tcMar/>
          </w:tcPr>
          <w:p w:rsidRPr="00413952" w:rsidR="00C14F33" w:rsidP="00C14F33" w:rsidRDefault="00C14F33" w14:paraId="1122BBB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E260B1D" w14:textId="01BF3206">
            <w:pPr>
              <w:pStyle w:val="Normal"/>
              <w:spacing w:line="276" w:lineRule="auto"/>
              <w:jc w:val="both"/>
              <w:rPr>
                <w:rFonts w:ascii="Bookman Old Style" w:hAnsi="Bookman Old Style"/>
                <w:b w:val="1"/>
                <w:bCs w:val="1"/>
              </w:rPr>
            </w:pPr>
          </w:p>
        </w:tc>
      </w:tr>
      <w:tr w:rsidRPr="00413952" w:rsidR="00C14F33" w:rsidTr="63CC5D2D" w14:paraId="603D9341" w14:textId="77777777">
        <w:trPr>
          <w:trHeight w:val="300"/>
        </w:trPr>
        <w:tc>
          <w:tcPr>
            <w:tcW w:w="4111" w:type="dxa"/>
            <w:tcMar/>
          </w:tcPr>
          <w:p w:rsidRPr="00413952" w:rsidR="00C14F33" w:rsidP="00C14F33" w:rsidRDefault="00C14F33" w14:paraId="26ADDC66"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76ECF3C4" w14:textId="22205978">
            <w:pPr>
              <w:pStyle w:val="ListParagraph"/>
              <w:numPr>
                <w:ilvl w:val="0"/>
                <w:numId w:val="38"/>
              </w:numPr>
              <w:spacing w:line="276" w:lineRule="auto"/>
              <w:ind w:left="787" w:hanging="426"/>
              <w:jc w:val="both"/>
              <w:rPr>
                <w:rFonts w:ascii="Bookman Old Style" w:hAnsi="Bookman Old Style" w:cs="Calibri"/>
              </w:rPr>
            </w:pPr>
            <w:r w:rsidRPr="00413952">
              <w:rPr>
                <w:rFonts w:ascii="Bookman Old Style" w:hAnsi="Bookman Old Style" w:cs="Calibri"/>
              </w:rPr>
              <w:t xml:space="preserve">Biaya jasa yang harus dibayar kepada penyedia skema kartu umumnya termasuk dalam kontrak yang sama yang mengatur Bank Syariah memperoleh </w:t>
            </w:r>
            <w:r w:rsidRPr="00413952">
              <w:rPr>
                <w:rFonts w:ascii="Bookman Old Style" w:hAnsi="Bookman Old Style" w:cs="Calibri"/>
                <w:i/>
                <w:iCs/>
              </w:rPr>
              <w:t>merchant fee</w:t>
            </w:r>
            <w:r w:rsidRPr="00413952">
              <w:rPr>
                <w:rFonts w:ascii="Bookman Old Style" w:hAnsi="Bookman Old Style" w:cs="Calibri"/>
              </w:rPr>
              <w:t xml:space="preserve"> atau </w:t>
            </w:r>
            <w:r w:rsidRPr="00413952">
              <w:rPr>
                <w:rFonts w:ascii="Bookman Old Style" w:hAnsi="Bookman Old Style" w:cs="Calibri"/>
                <w:i/>
                <w:iCs/>
              </w:rPr>
              <w:t>interchange fee</w:t>
            </w:r>
            <w:r w:rsidRPr="00413952">
              <w:rPr>
                <w:rFonts w:ascii="Bookman Old Style" w:hAnsi="Bookman Old Style" w:cs="Calibri"/>
              </w:rPr>
              <w:t xml:space="preserve"> dan yang ditagihkan berdasarkan setiap transaksi yang komplit diproses oleh penyedia skema kartu.</w:t>
            </w:r>
          </w:p>
        </w:tc>
        <w:tc>
          <w:tcPr>
            <w:tcW w:w="4111" w:type="dxa"/>
            <w:tcMar/>
          </w:tcPr>
          <w:p w:rsidRPr="00413952" w:rsidR="00C14F33" w:rsidP="00C14F33" w:rsidRDefault="00C14F33" w14:paraId="7B50A7A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8E2E0AF" w14:textId="40D7A734">
            <w:pPr>
              <w:pStyle w:val="Normal"/>
              <w:spacing w:line="276" w:lineRule="auto"/>
              <w:jc w:val="both"/>
              <w:rPr>
                <w:rFonts w:ascii="Bookman Old Style" w:hAnsi="Bookman Old Style"/>
                <w:b w:val="1"/>
                <w:bCs w:val="1"/>
              </w:rPr>
            </w:pPr>
          </w:p>
        </w:tc>
      </w:tr>
      <w:tr w:rsidRPr="00413952" w:rsidR="00C14F33" w:rsidTr="63CC5D2D" w14:paraId="160124E7" w14:textId="77777777">
        <w:trPr>
          <w:trHeight w:val="300"/>
        </w:trPr>
        <w:tc>
          <w:tcPr>
            <w:tcW w:w="4111" w:type="dxa"/>
            <w:tcMar/>
          </w:tcPr>
          <w:p w:rsidRPr="00413952" w:rsidR="00C14F33" w:rsidP="00C14F33" w:rsidRDefault="00C14F33" w14:paraId="354704BF"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008DEEF4" w14:textId="1BCAA45B">
            <w:pPr>
              <w:pStyle w:val="ListParagraph"/>
              <w:numPr>
                <w:ilvl w:val="0"/>
                <w:numId w:val="38"/>
              </w:numPr>
              <w:spacing w:line="276" w:lineRule="auto"/>
              <w:ind w:left="787" w:hanging="426"/>
              <w:jc w:val="both"/>
              <w:rPr>
                <w:rFonts w:ascii="Bookman Old Style" w:hAnsi="Bookman Old Style" w:cs="Calibri"/>
              </w:rPr>
            </w:pPr>
            <w:r w:rsidRPr="00413952">
              <w:rPr>
                <w:rFonts w:ascii="Bookman Old Style" w:hAnsi="Bookman Old Style" w:cs="Calibri"/>
              </w:rPr>
              <w:t>Biaya kepada penyedia skema kartu tersebut diakui sebagai biaya jasa ketika layanan diberikan oleh penyedia skema kartu yang umumnya pada saat transaksi pembelanjaan menggunakan kartu terjadi.</w:t>
            </w:r>
          </w:p>
        </w:tc>
        <w:tc>
          <w:tcPr>
            <w:tcW w:w="4111" w:type="dxa"/>
            <w:tcMar/>
          </w:tcPr>
          <w:p w:rsidRPr="00413952" w:rsidR="00C14F33" w:rsidP="00C14F33" w:rsidRDefault="00C14F33" w14:paraId="6014B8C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C082C5B" w14:textId="30D8B644">
            <w:pPr>
              <w:pStyle w:val="Normal"/>
              <w:spacing w:line="276" w:lineRule="auto"/>
              <w:jc w:val="both"/>
              <w:rPr>
                <w:rFonts w:ascii="Bookman Old Style" w:hAnsi="Bookman Old Style"/>
                <w:b w:val="1"/>
                <w:bCs w:val="1"/>
              </w:rPr>
            </w:pPr>
          </w:p>
        </w:tc>
      </w:tr>
      <w:tr w:rsidRPr="00413952" w:rsidR="00C14F33" w:rsidTr="63CC5D2D" w14:paraId="0909857D" w14:textId="77777777">
        <w:trPr>
          <w:trHeight w:val="300"/>
        </w:trPr>
        <w:tc>
          <w:tcPr>
            <w:tcW w:w="4111" w:type="dxa"/>
            <w:tcMar/>
          </w:tcPr>
          <w:p w:rsidRPr="00413952" w:rsidR="00C14F33" w:rsidP="00C14F33" w:rsidRDefault="00C14F33" w14:paraId="44F16DD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7D1076BF" w14:textId="25240143">
            <w:pPr>
              <w:pStyle w:val="ListParagraph"/>
              <w:numPr>
                <w:ilvl w:val="0"/>
                <w:numId w:val="35"/>
              </w:numPr>
              <w:spacing w:line="276" w:lineRule="auto"/>
              <w:ind w:left="361" w:hanging="361"/>
              <w:jc w:val="both"/>
              <w:rPr>
                <w:rFonts w:ascii="Bookman Old Style" w:hAnsi="Bookman Old Style" w:cs="Calibri"/>
              </w:rPr>
            </w:pPr>
            <w:r w:rsidRPr="00413952">
              <w:rPr>
                <w:rFonts w:ascii="Bookman Old Style" w:hAnsi="Bookman Old Style" w:cs="Calibri"/>
              </w:rPr>
              <w:t>Biaya program penghargaan loyalitas:</w:t>
            </w:r>
          </w:p>
        </w:tc>
        <w:tc>
          <w:tcPr>
            <w:tcW w:w="4111" w:type="dxa"/>
            <w:tcMar/>
          </w:tcPr>
          <w:p w:rsidRPr="00413952" w:rsidR="00C14F33" w:rsidP="00C14F33" w:rsidRDefault="00C14F33" w14:paraId="7BA877D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82DA7F4" w14:textId="1E984A8C">
            <w:pPr>
              <w:pStyle w:val="Normal"/>
              <w:spacing w:line="276" w:lineRule="auto"/>
              <w:jc w:val="both"/>
              <w:rPr>
                <w:rFonts w:ascii="Bookman Old Style" w:hAnsi="Bookman Old Style"/>
                <w:b w:val="1"/>
                <w:bCs w:val="1"/>
              </w:rPr>
            </w:pPr>
          </w:p>
        </w:tc>
      </w:tr>
      <w:tr w:rsidRPr="00413952" w:rsidR="00C14F33" w:rsidTr="63CC5D2D" w14:paraId="04BF4E49" w14:textId="77777777">
        <w:trPr>
          <w:trHeight w:val="300"/>
        </w:trPr>
        <w:tc>
          <w:tcPr>
            <w:tcW w:w="4111" w:type="dxa"/>
            <w:tcMar/>
          </w:tcPr>
          <w:p w:rsidRPr="00413952" w:rsidR="00C14F33" w:rsidP="00C14F33" w:rsidRDefault="00C14F33" w14:paraId="4D52C9ED"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7C1967CE" w14:textId="5438BF27">
            <w:pPr>
              <w:pStyle w:val="ListParagraph"/>
              <w:numPr>
                <w:ilvl w:val="0"/>
                <w:numId w:val="39"/>
              </w:numPr>
              <w:spacing w:line="276" w:lineRule="auto"/>
              <w:ind w:left="787" w:hanging="426"/>
              <w:jc w:val="both"/>
              <w:rPr>
                <w:rFonts w:ascii="Bookman Old Style" w:hAnsi="Bookman Old Style" w:cs="Calibri"/>
              </w:rPr>
            </w:pPr>
            <w:r w:rsidRPr="00413952">
              <w:rPr>
                <w:rFonts w:ascii="Bookman Old Style" w:hAnsi="Bookman Old Style" w:cs="Calibri"/>
              </w:rPr>
              <w:t xml:space="preserve">Biaya program penghargaan loyalitas mencerminkan nilai wajar dari poin penghargaan loyalitas yang diberikan kepada pemegang kartu sehubungan dengan penggunaan kartu untuk membeli barang atau jasa, dan dipertimbangkan sebagai biaya inkremental dari perolehan </w:t>
            </w:r>
            <w:r w:rsidRPr="00413952">
              <w:rPr>
                <w:rFonts w:ascii="Bookman Old Style" w:hAnsi="Bookman Old Style" w:cs="Calibri"/>
                <w:i/>
                <w:iCs/>
              </w:rPr>
              <w:t>merchant fee</w:t>
            </w:r>
            <w:r w:rsidRPr="00413952">
              <w:rPr>
                <w:rFonts w:ascii="Bookman Old Style" w:hAnsi="Bookman Old Style" w:cs="Calibri"/>
              </w:rPr>
              <w:t xml:space="preserve"> atau </w:t>
            </w:r>
            <w:r w:rsidRPr="00413952">
              <w:rPr>
                <w:rFonts w:ascii="Bookman Old Style" w:hAnsi="Bookman Old Style" w:cs="Calibri"/>
                <w:i/>
                <w:iCs/>
              </w:rPr>
              <w:t>interchange fee</w:t>
            </w:r>
            <w:r w:rsidRPr="00413952">
              <w:rPr>
                <w:rFonts w:ascii="Bookman Old Style" w:hAnsi="Bookman Old Style" w:cs="Calibri"/>
              </w:rPr>
              <w:t>.</w:t>
            </w:r>
          </w:p>
        </w:tc>
        <w:tc>
          <w:tcPr>
            <w:tcW w:w="4111" w:type="dxa"/>
            <w:tcMar/>
          </w:tcPr>
          <w:p w:rsidRPr="00413952" w:rsidR="00C14F33" w:rsidP="00C14F33" w:rsidRDefault="00C14F33" w14:paraId="75B03A7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7DCA10C" w14:textId="2DD188ED">
            <w:pPr>
              <w:pStyle w:val="Normal"/>
              <w:spacing w:line="276" w:lineRule="auto"/>
              <w:jc w:val="both"/>
              <w:rPr>
                <w:rFonts w:ascii="Bookman Old Style" w:hAnsi="Bookman Old Style"/>
                <w:b w:val="1"/>
                <w:bCs w:val="1"/>
              </w:rPr>
            </w:pPr>
          </w:p>
        </w:tc>
      </w:tr>
      <w:tr w:rsidRPr="00413952" w:rsidR="00C14F33" w:rsidTr="63CC5D2D" w14:paraId="5B92A34B" w14:textId="77777777">
        <w:trPr>
          <w:trHeight w:val="300"/>
        </w:trPr>
        <w:tc>
          <w:tcPr>
            <w:tcW w:w="4111" w:type="dxa"/>
            <w:tcMar/>
          </w:tcPr>
          <w:p w:rsidRPr="00413952" w:rsidR="00C14F33" w:rsidP="00C14F33" w:rsidRDefault="00C14F33" w14:paraId="3A2AE76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1AFC9D62" w14:textId="3C7BCEEB">
            <w:pPr>
              <w:pStyle w:val="ListParagraph"/>
              <w:numPr>
                <w:ilvl w:val="0"/>
                <w:numId w:val="39"/>
              </w:numPr>
              <w:spacing w:line="276" w:lineRule="auto"/>
              <w:ind w:left="787" w:hanging="426"/>
              <w:jc w:val="both"/>
              <w:rPr>
                <w:rFonts w:ascii="Bookman Old Style" w:hAnsi="Bookman Old Style" w:cs="Calibri"/>
              </w:rPr>
            </w:pPr>
            <w:r w:rsidRPr="00413952">
              <w:rPr>
                <w:rFonts w:ascii="Bookman Old Style" w:hAnsi="Bookman Old Style" w:cs="Calibri"/>
              </w:rPr>
              <w:t>Nilai wajar poin penghargaan loyalitas diakui sebagai biaya jasa ketika poin diberikan (yaitu pada saat terjadinya setiap transaksi pembelanjaan). Suatu liabilitas diakui untuk mencerminkan kewajiban Bank Syariah untuk mengalihkan barang atau jasa kepada pemegang kartu pada saat penukaran penghargaan poin loyalitas. Liabilitas dihentikan pengakuannya pada saat poin ditukarkan dan Bank Syariah memberikan barang atau jasa yang dipilih pemegang kartu.</w:t>
            </w:r>
          </w:p>
        </w:tc>
        <w:tc>
          <w:tcPr>
            <w:tcW w:w="4111" w:type="dxa"/>
            <w:tcMar/>
          </w:tcPr>
          <w:p w:rsidRPr="00413952" w:rsidR="00C14F33" w:rsidP="00C14F33" w:rsidRDefault="00C14F33" w14:paraId="682E843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6A13286" w14:textId="4F8EA74B">
            <w:pPr>
              <w:pStyle w:val="Normal"/>
              <w:spacing w:line="276" w:lineRule="auto"/>
              <w:jc w:val="both"/>
              <w:rPr>
                <w:rFonts w:ascii="Bookman Old Style" w:hAnsi="Bookman Old Style"/>
                <w:b w:val="1"/>
                <w:bCs w:val="1"/>
              </w:rPr>
            </w:pPr>
          </w:p>
        </w:tc>
      </w:tr>
      <w:tr w:rsidRPr="00413952" w:rsidR="00C14F33" w:rsidTr="63CC5D2D" w14:paraId="01ECDB66" w14:textId="77777777">
        <w:trPr>
          <w:trHeight w:val="300"/>
        </w:trPr>
        <w:tc>
          <w:tcPr>
            <w:tcW w:w="4111" w:type="dxa"/>
            <w:tcMar/>
          </w:tcPr>
          <w:p w:rsidRPr="00413952" w:rsidR="00C14F33" w:rsidP="00C14F33" w:rsidRDefault="00C14F33" w14:paraId="238F5D5F"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4DFDD948" w14:textId="33A99C4F">
            <w:pPr>
              <w:pStyle w:val="ListParagraph"/>
              <w:numPr>
                <w:ilvl w:val="0"/>
                <w:numId w:val="35"/>
              </w:numPr>
              <w:spacing w:line="276" w:lineRule="auto"/>
              <w:ind w:left="361" w:hanging="361"/>
              <w:jc w:val="both"/>
              <w:rPr>
                <w:rFonts w:ascii="Bookman Old Style" w:hAnsi="Bookman Old Style" w:cs="Calibri"/>
              </w:rPr>
            </w:pPr>
            <w:r w:rsidRPr="00413952">
              <w:rPr>
                <w:rFonts w:ascii="Bookman Old Style" w:hAnsi="Bookman Old Style" w:cs="Calibri"/>
              </w:rPr>
              <w:t>Biaya layanan tambahan (</w:t>
            </w:r>
            <w:r w:rsidRPr="00413952">
              <w:rPr>
                <w:rFonts w:ascii="Bookman Old Style" w:hAnsi="Bookman Old Style" w:cs="Calibri"/>
                <w:i/>
                <w:iCs/>
              </w:rPr>
              <w:t>ancillary services</w:t>
            </w:r>
            <w:r w:rsidRPr="00413952">
              <w:rPr>
                <w:rFonts w:ascii="Bookman Old Style" w:hAnsi="Bookman Old Style" w:cs="Calibri"/>
              </w:rPr>
              <w:t xml:space="preserve">) sehubungan dengan pengadaan fasilitas dan layanan tambahan, seperti akses ke </w:t>
            </w:r>
            <w:r w:rsidRPr="00413952">
              <w:rPr>
                <w:rFonts w:ascii="Bookman Old Style" w:hAnsi="Bookman Old Style" w:cs="Calibri"/>
                <w:i/>
                <w:iCs/>
              </w:rPr>
              <w:t>airport lounge</w:t>
            </w:r>
            <w:r w:rsidRPr="00413952">
              <w:rPr>
                <w:rFonts w:ascii="Bookman Old Style" w:hAnsi="Bookman Old Style" w:cs="Calibri"/>
              </w:rPr>
              <w:t>, diakui sebagai biaya jasa ketika terjadi dalam hubungannya dengan penyediaan layanan-layanan tersebut.</w:t>
            </w:r>
          </w:p>
        </w:tc>
        <w:tc>
          <w:tcPr>
            <w:tcW w:w="4111" w:type="dxa"/>
            <w:tcMar/>
          </w:tcPr>
          <w:p w:rsidRPr="00413952" w:rsidR="00C14F33" w:rsidP="00C14F33" w:rsidRDefault="00C14F33" w14:paraId="1E857BD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E954305" w14:textId="5138DEC7">
            <w:pPr>
              <w:pStyle w:val="Normal"/>
              <w:spacing w:line="276" w:lineRule="auto"/>
              <w:jc w:val="both"/>
              <w:rPr>
                <w:rFonts w:ascii="Bookman Old Style" w:hAnsi="Bookman Old Style"/>
                <w:b w:val="1"/>
                <w:bCs w:val="1"/>
              </w:rPr>
            </w:pPr>
          </w:p>
        </w:tc>
      </w:tr>
      <w:tr w:rsidRPr="00413952" w:rsidR="00C14F33" w:rsidTr="63CC5D2D" w14:paraId="62B7C3F3" w14:textId="77777777">
        <w:trPr>
          <w:trHeight w:val="300"/>
        </w:trPr>
        <w:tc>
          <w:tcPr>
            <w:tcW w:w="4111" w:type="dxa"/>
            <w:tcMar/>
          </w:tcPr>
          <w:p w:rsidRPr="00413952" w:rsidR="00C14F33" w:rsidP="00C14F33" w:rsidRDefault="00C14F33" w14:paraId="76A987E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60D0B849"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C14F33" w:rsidP="00C14F33" w:rsidRDefault="00C14F33" w14:paraId="423ABED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5C887AB" w14:textId="766F1A1C">
            <w:pPr>
              <w:pStyle w:val="Normal"/>
              <w:spacing w:line="276" w:lineRule="auto"/>
              <w:jc w:val="both"/>
              <w:rPr>
                <w:rFonts w:ascii="Bookman Old Style" w:hAnsi="Bookman Old Style"/>
                <w:b w:val="1"/>
                <w:bCs w:val="1"/>
              </w:rPr>
            </w:pPr>
          </w:p>
        </w:tc>
      </w:tr>
      <w:tr w:rsidRPr="00413952" w:rsidR="00C14F33" w:rsidTr="63CC5D2D" w14:paraId="5115EBA9" w14:textId="77777777">
        <w:trPr>
          <w:trHeight w:val="300"/>
        </w:trPr>
        <w:tc>
          <w:tcPr>
            <w:tcW w:w="4111" w:type="dxa"/>
            <w:tcMar/>
          </w:tcPr>
          <w:p w:rsidRPr="00413952" w:rsidR="00C14F33" w:rsidP="00C14F33" w:rsidRDefault="00C14F33" w14:paraId="6B3324B2"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2413BDCC" w14:textId="478B8315">
            <w:pPr>
              <w:pStyle w:val="ListParagraph"/>
              <w:numPr>
                <w:ilvl w:val="0"/>
                <w:numId w:val="31"/>
              </w:numPr>
              <w:autoSpaceDE w:val="0"/>
              <w:autoSpaceDN w:val="0"/>
              <w:adjustRightInd w:val="0"/>
              <w:spacing w:line="276" w:lineRule="auto"/>
              <w:ind w:left="361"/>
              <w:jc w:val="both"/>
              <w:rPr>
                <w:rFonts w:ascii="Bookman Old Style" w:hAnsi="Bookman Old Style" w:cs="Calibri"/>
              </w:rPr>
            </w:pPr>
            <w:r w:rsidRPr="00413952">
              <w:rPr>
                <w:rFonts w:ascii="Bookman Old Style" w:hAnsi="Bookman Old Style" w:cs="Calibri"/>
                <w:b/>
                <w:lang w:val="en-US"/>
              </w:rPr>
              <w:t xml:space="preserve">Ilustrasi Jurnal </w:t>
            </w:r>
          </w:p>
        </w:tc>
        <w:tc>
          <w:tcPr>
            <w:tcW w:w="4111" w:type="dxa"/>
            <w:tcMar/>
          </w:tcPr>
          <w:p w:rsidRPr="00413952" w:rsidR="00C14F33" w:rsidP="00C14F33" w:rsidRDefault="00C14F33" w14:paraId="2464FBA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C140BD5" w14:textId="399F1A53">
            <w:pPr>
              <w:pStyle w:val="Normal"/>
              <w:spacing w:line="276" w:lineRule="auto"/>
              <w:jc w:val="both"/>
              <w:rPr>
                <w:rFonts w:ascii="Bookman Old Style" w:hAnsi="Bookman Old Style"/>
                <w:b w:val="1"/>
                <w:bCs w:val="1"/>
              </w:rPr>
            </w:pPr>
          </w:p>
        </w:tc>
      </w:tr>
      <w:tr w:rsidRPr="00413952" w:rsidR="00C14F33" w:rsidTr="63CC5D2D" w14:paraId="23787798" w14:textId="77777777">
        <w:trPr>
          <w:trHeight w:val="300"/>
        </w:trPr>
        <w:tc>
          <w:tcPr>
            <w:tcW w:w="4111" w:type="dxa"/>
            <w:tcMar/>
          </w:tcPr>
          <w:p w:rsidRPr="00413952" w:rsidR="00C14F33" w:rsidP="00C14F33" w:rsidRDefault="00C14F33" w14:paraId="50FE979F"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520B97CF" w14:textId="3AE675CC">
            <w:pPr>
              <w:pStyle w:val="ListParagraph"/>
              <w:numPr>
                <w:ilvl w:val="0"/>
                <w:numId w:val="40"/>
              </w:numPr>
              <w:spacing w:line="276" w:lineRule="auto"/>
              <w:ind w:left="361" w:hanging="361"/>
              <w:jc w:val="both"/>
              <w:rPr>
                <w:rFonts w:ascii="Bookman Old Style" w:hAnsi="Bookman Old Style" w:cs="Calibri"/>
                <w:i/>
                <w:iCs/>
              </w:rPr>
            </w:pPr>
            <w:r w:rsidRPr="00413952">
              <w:rPr>
                <w:rFonts w:ascii="Bookman Old Style" w:hAnsi="Bookman Old Style" w:cs="Calibri"/>
                <w:i/>
                <w:iCs/>
              </w:rPr>
              <w:t xml:space="preserve">Membership fee </w:t>
            </w:r>
            <w:r w:rsidRPr="00413952">
              <w:rPr>
                <w:rFonts w:ascii="Bookman Old Style" w:hAnsi="Bookman Old Style" w:cs="Calibri"/>
              </w:rPr>
              <w:t>atau iuran tahunan</w:t>
            </w:r>
          </w:p>
        </w:tc>
        <w:tc>
          <w:tcPr>
            <w:tcW w:w="4111" w:type="dxa"/>
            <w:tcMar/>
          </w:tcPr>
          <w:p w:rsidRPr="00413952" w:rsidR="00C14F33" w:rsidP="00C14F33" w:rsidRDefault="00C14F33" w14:paraId="21CBD35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3CEF4A5" w14:textId="23DD89E0">
            <w:pPr>
              <w:pStyle w:val="Normal"/>
              <w:spacing w:line="276" w:lineRule="auto"/>
              <w:jc w:val="both"/>
              <w:rPr>
                <w:rFonts w:ascii="Bookman Old Style" w:hAnsi="Bookman Old Style"/>
                <w:b w:val="1"/>
                <w:bCs w:val="1"/>
              </w:rPr>
            </w:pPr>
          </w:p>
        </w:tc>
      </w:tr>
      <w:tr w:rsidRPr="00413952" w:rsidR="00C14F33" w:rsidTr="63CC5D2D" w14:paraId="5766DEA3" w14:textId="77777777">
        <w:trPr>
          <w:trHeight w:val="300"/>
        </w:trPr>
        <w:tc>
          <w:tcPr>
            <w:tcW w:w="4111" w:type="dxa"/>
            <w:tcMar/>
          </w:tcPr>
          <w:p w:rsidRPr="00413952" w:rsidR="00C14F33" w:rsidP="00C14F33" w:rsidRDefault="00C14F33" w14:paraId="5F90CFC5"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1B11ED9B" w14:textId="77777777">
            <w:pPr>
              <w:pStyle w:val="ListParagraph"/>
              <w:numPr>
                <w:ilvl w:val="0"/>
                <w:numId w:val="41"/>
              </w:numPr>
              <w:spacing w:line="276" w:lineRule="auto"/>
              <w:ind w:left="787" w:hanging="426"/>
              <w:jc w:val="both"/>
              <w:rPr>
                <w:rFonts w:ascii="Bookman Old Style" w:hAnsi="Bookman Old Style" w:cs="Calibri"/>
              </w:rPr>
            </w:pPr>
            <w:r w:rsidRPr="00413952">
              <w:rPr>
                <w:rFonts w:ascii="Bookman Old Style" w:hAnsi="Bookman Old Style" w:cs="Calibri"/>
              </w:rPr>
              <w:t>Pada saat penagihan:</w:t>
            </w:r>
          </w:p>
          <w:p w:rsidRPr="00413952" w:rsidR="00C14F33" w:rsidP="00C14F33" w:rsidRDefault="00C14F33" w14:paraId="19D515EC" w14:textId="77777777">
            <w:pPr>
              <w:pStyle w:val="ListParagraph"/>
              <w:spacing w:line="276" w:lineRule="auto"/>
              <w:ind w:left="787"/>
              <w:jc w:val="both"/>
              <w:rPr>
                <w:rFonts w:ascii="Bookman Old Style" w:hAnsi="Bookman Old Style" w:cs="Calibri"/>
                <w:i/>
                <w:iCs/>
              </w:rPr>
            </w:pPr>
            <w:r w:rsidRPr="00413952">
              <w:rPr>
                <w:rFonts w:ascii="Bookman Old Style" w:hAnsi="Bookman Old Style" w:cs="Calibri"/>
              </w:rPr>
              <w:t xml:space="preserve">Db. Tagihan syariah </w:t>
            </w:r>
            <w:r w:rsidRPr="00413952">
              <w:rPr>
                <w:rFonts w:ascii="Bookman Old Style" w:hAnsi="Bookman Old Style" w:cs="Calibri"/>
                <w:i/>
                <w:iCs/>
              </w:rPr>
              <w:t>card</w:t>
            </w:r>
          </w:p>
          <w:p w:rsidRPr="00413952" w:rsidR="00C14F33" w:rsidP="00C14F33" w:rsidRDefault="00C14F33" w14:paraId="517F9254" w14:textId="1EB6C492">
            <w:pPr>
              <w:pStyle w:val="ListParagraph"/>
              <w:spacing w:line="276" w:lineRule="auto"/>
              <w:ind w:left="787"/>
              <w:jc w:val="both"/>
              <w:rPr>
                <w:rFonts w:ascii="Bookman Old Style" w:hAnsi="Bookman Old Style" w:cs="Calibri"/>
              </w:rPr>
            </w:pPr>
            <w:r w:rsidRPr="00413952">
              <w:rPr>
                <w:rFonts w:ascii="Bookman Old Style" w:hAnsi="Bookman Old Style" w:cs="Calibri"/>
              </w:rPr>
              <w:t>Kr.  Pendapatan yang ditangguhkan</w:t>
            </w:r>
          </w:p>
        </w:tc>
        <w:tc>
          <w:tcPr>
            <w:tcW w:w="4111" w:type="dxa"/>
            <w:tcMar/>
          </w:tcPr>
          <w:p w:rsidRPr="00413952" w:rsidR="00C14F33" w:rsidP="00C14F33" w:rsidRDefault="00C14F33" w14:paraId="261D919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4129337" w14:textId="695625A2">
            <w:pPr>
              <w:pStyle w:val="Normal"/>
              <w:spacing w:line="276" w:lineRule="auto"/>
              <w:jc w:val="both"/>
              <w:rPr>
                <w:rFonts w:ascii="Bookman Old Style" w:hAnsi="Bookman Old Style"/>
                <w:b w:val="1"/>
                <w:bCs w:val="1"/>
              </w:rPr>
            </w:pPr>
          </w:p>
        </w:tc>
      </w:tr>
      <w:tr w:rsidRPr="00413952" w:rsidR="00C14F33" w:rsidTr="63CC5D2D" w14:paraId="3D30143F" w14:textId="77777777">
        <w:trPr>
          <w:trHeight w:val="300"/>
        </w:trPr>
        <w:tc>
          <w:tcPr>
            <w:tcW w:w="4111" w:type="dxa"/>
            <w:tcMar/>
          </w:tcPr>
          <w:p w:rsidRPr="00413952" w:rsidR="00C14F33" w:rsidP="00C14F33" w:rsidRDefault="00C14F33" w14:paraId="2078076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6285AE7C" w14:textId="77777777">
            <w:pPr>
              <w:pStyle w:val="ListParagraph"/>
              <w:numPr>
                <w:ilvl w:val="0"/>
                <w:numId w:val="41"/>
              </w:numPr>
              <w:spacing w:line="276" w:lineRule="auto"/>
              <w:ind w:left="787" w:hanging="426"/>
              <w:jc w:val="both"/>
              <w:rPr>
                <w:rFonts w:ascii="Bookman Old Style" w:hAnsi="Bookman Old Style" w:cs="Calibri"/>
              </w:rPr>
            </w:pPr>
            <w:r w:rsidRPr="00413952">
              <w:rPr>
                <w:rFonts w:ascii="Bookman Old Style" w:hAnsi="Bookman Old Style" w:cs="Calibri"/>
              </w:rPr>
              <w:t>Pada saat amortisasi:</w:t>
            </w:r>
          </w:p>
          <w:p w:rsidRPr="00413952" w:rsidR="00C14F33" w:rsidP="00C14F33" w:rsidRDefault="00C14F33" w14:paraId="3D83A855" w14:textId="77777777">
            <w:pPr>
              <w:spacing w:line="276" w:lineRule="auto"/>
              <w:ind w:left="787"/>
              <w:contextualSpacing/>
              <w:jc w:val="both"/>
              <w:rPr>
                <w:rFonts w:ascii="Bookman Old Style" w:hAnsi="Bookman Old Style" w:cs="Calibri"/>
              </w:rPr>
            </w:pPr>
            <w:r w:rsidRPr="00413952">
              <w:rPr>
                <w:rFonts w:ascii="Bookman Old Style" w:hAnsi="Bookman Old Style" w:cs="Calibri"/>
              </w:rPr>
              <w:t>Db.</w:t>
            </w:r>
            <w:r w:rsidRPr="00413952">
              <w:rPr>
                <w:rFonts w:ascii="Bookman Old Style" w:hAnsi="Bookman Old Style" w:cs="Calibri"/>
                <w:lang w:val="en-US"/>
              </w:rPr>
              <w:t xml:space="preserve"> </w:t>
            </w:r>
            <w:r w:rsidRPr="00413952">
              <w:rPr>
                <w:rFonts w:ascii="Bookman Old Style" w:hAnsi="Bookman Old Style" w:cs="Calibri"/>
              </w:rPr>
              <w:t>Pendapatan yang ditangguhkan</w:t>
            </w:r>
          </w:p>
          <w:p w:rsidRPr="00413952" w:rsidR="00C14F33" w:rsidP="00C14F33" w:rsidRDefault="00C14F33" w14:paraId="37C1D63C" w14:textId="7EDDA42F">
            <w:pPr>
              <w:spacing w:line="276" w:lineRule="auto"/>
              <w:ind w:left="787"/>
              <w:contextualSpacing/>
              <w:jc w:val="both"/>
              <w:rPr>
                <w:rFonts w:ascii="Bookman Old Style" w:hAnsi="Bookman Old Style" w:cs="Calibri"/>
              </w:rPr>
            </w:pPr>
            <w:r w:rsidRPr="00413952">
              <w:rPr>
                <w:rFonts w:ascii="Bookman Old Style" w:hAnsi="Bookman Old Style" w:cs="Calibri"/>
              </w:rPr>
              <w:t xml:space="preserve">Kr.  Pendapatan jasa – </w:t>
            </w:r>
            <w:r w:rsidRPr="00413952">
              <w:rPr>
                <w:rFonts w:ascii="Bookman Old Style" w:hAnsi="Bookman Old Style" w:cs="Calibri"/>
                <w:i/>
                <w:iCs/>
              </w:rPr>
              <w:t xml:space="preserve">membership fee </w:t>
            </w:r>
            <w:r w:rsidRPr="00413952">
              <w:rPr>
                <w:rFonts w:ascii="Bookman Old Style" w:hAnsi="Bookman Old Style" w:cs="Calibri"/>
              </w:rPr>
              <w:t>atau iuran tahunan</w:t>
            </w:r>
          </w:p>
        </w:tc>
        <w:tc>
          <w:tcPr>
            <w:tcW w:w="4111" w:type="dxa"/>
            <w:tcMar/>
          </w:tcPr>
          <w:p w:rsidRPr="00413952" w:rsidR="00C14F33" w:rsidP="00C14F33" w:rsidRDefault="00C14F33" w14:paraId="22449C6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87A9547" w14:textId="57939B65">
            <w:pPr>
              <w:pStyle w:val="Normal"/>
              <w:spacing w:line="276" w:lineRule="auto"/>
              <w:jc w:val="both"/>
              <w:rPr>
                <w:rFonts w:ascii="Bookman Old Style" w:hAnsi="Bookman Old Style"/>
                <w:b w:val="1"/>
                <w:bCs w:val="1"/>
              </w:rPr>
            </w:pPr>
          </w:p>
        </w:tc>
      </w:tr>
      <w:tr w:rsidRPr="00413952" w:rsidR="00C14F33" w:rsidTr="63CC5D2D" w14:paraId="007BB67E" w14:textId="77777777">
        <w:trPr>
          <w:trHeight w:val="300"/>
        </w:trPr>
        <w:tc>
          <w:tcPr>
            <w:tcW w:w="4111" w:type="dxa"/>
            <w:tcMar/>
          </w:tcPr>
          <w:p w:rsidRPr="00413952" w:rsidR="00C14F33" w:rsidP="00C14F33" w:rsidRDefault="00C14F33" w14:paraId="78859B0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898B209" w14:textId="05603571">
            <w:pPr>
              <w:pStyle w:val="ListParagraph"/>
              <w:numPr>
                <w:ilvl w:val="0"/>
                <w:numId w:val="40"/>
              </w:numPr>
              <w:spacing w:line="276" w:lineRule="auto"/>
              <w:ind w:left="361" w:hanging="361"/>
              <w:jc w:val="both"/>
              <w:rPr>
                <w:rFonts w:ascii="Bookman Old Style" w:hAnsi="Bookman Old Style" w:cs="Calibri"/>
                <w:i/>
                <w:iCs/>
              </w:rPr>
            </w:pPr>
            <w:r w:rsidRPr="00413952">
              <w:rPr>
                <w:rFonts w:ascii="Bookman Old Style" w:hAnsi="Bookman Old Style" w:cs="Calibri"/>
                <w:i/>
                <w:iCs/>
              </w:rPr>
              <w:t xml:space="preserve">Ta’widh </w:t>
            </w:r>
            <w:r w:rsidRPr="00413952">
              <w:rPr>
                <w:rFonts w:ascii="Bookman Old Style" w:hAnsi="Bookman Old Style" w:cs="Calibri"/>
              </w:rPr>
              <w:t>atau ganti rugi</w:t>
            </w:r>
          </w:p>
        </w:tc>
        <w:tc>
          <w:tcPr>
            <w:tcW w:w="4111" w:type="dxa"/>
            <w:tcMar/>
          </w:tcPr>
          <w:p w:rsidRPr="00413952" w:rsidR="00C14F33" w:rsidP="00C14F33" w:rsidRDefault="00C14F33" w14:paraId="54F2C4F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F7BAE74" w14:textId="37B23AAE">
            <w:pPr>
              <w:pStyle w:val="Normal"/>
              <w:spacing w:line="276" w:lineRule="auto"/>
              <w:jc w:val="both"/>
              <w:rPr>
                <w:rFonts w:ascii="Bookman Old Style" w:hAnsi="Bookman Old Style"/>
                <w:b w:val="1"/>
                <w:bCs w:val="1"/>
              </w:rPr>
            </w:pPr>
          </w:p>
        </w:tc>
      </w:tr>
      <w:tr w:rsidRPr="00413952" w:rsidR="00C14F33" w:rsidTr="63CC5D2D" w14:paraId="32B44C34" w14:textId="77777777">
        <w:trPr>
          <w:trHeight w:val="300"/>
        </w:trPr>
        <w:tc>
          <w:tcPr>
            <w:tcW w:w="4111" w:type="dxa"/>
            <w:tcMar/>
          </w:tcPr>
          <w:p w:rsidRPr="00413952" w:rsidR="00C14F33" w:rsidP="00C14F33" w:rsidRDefault="00C14F33" w14:paraId="2514A311"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2342BEBF" w14:textId="77777777">
            <w:pPr>
              <w:pStyle w:val="ListParagraph"/>
              <w:numPr>
                <w:ilvl w:val="0"/>
                <w:numId w:val="42"/>
              </w:numPr>
              <w:spacing w:line="276" w:lineRule="auto"/>
              <w:ind w:left="787" w:firstLine="0"/>
              <w:jc w:val="both"/>
              <w:rPr>
                <w:rFonts w:ascii="Bookman Old Style" w:hAnsi="Bookman Old Style" w:cs="Calibri"/>
              </w:rPr>
            </w:pPr>
            <w:r w:rsidRPr="00413952">
              <w:rPr>
                <w:rFonts w:ascii="Bookman Old Style" w:hAnsi="Bookman Old Style" w:cs="Calibri"/>
              </w:rPr>
              <w:t>Pada saat pengeluaran biaya akibat keterlambatan pemegang kartu dalam membayar kewajibannya yang telah jatuh tempo:</w:t>
            </w:r>
          </w:p>
          <w:p w:rsidRPr="00413952" w:rsidR="00C14F33" w:rsidP="00C14F33" w:rsidRDefault="00C14F33" w14:paraId="529C69B8" w14:textId="77777777">
            <w:pPr>
              <w:pStyle w:val="ListParagraph"/>
              <w:spacing w:line="276" w:lineRule="auto"/>
              <w:ind w:left="787"/>
              <w:jc w:val="both"/>
              <w:rPr>
                <w:rFonts w:ascii="Bookman Old Style" w:hAnsi="Bookman Old Style" w:cs="Calibri"/>
                <w:i/>
                <w:iCs/>
              </w:rPr>
            </w:pPr>
            <w:r w:rsidRPr="00413952">
              <w:rPr>
                <w:rFonts w:ascii="Bookman Old Style" w:hAnsi="Bookman Old Style" w:cs="Calibri"/>
              </w:rPr>
              <w:t>Db. Beban lain-lain</w:t>
            </w:r>
          </w:p>
          <w:p w:rsidRPr="00413952" w:rsidR="00C14F33" w:rsidP="00C14F33" w:rsidRDefault="00C14F33" w14:paraId="23C08BDC" w14:textId="5590AADC">
            <w:pPr>
              <w:pStyle w:val="ListParagraph"/>
              <w:spacing w:line="276" w:lineRule="auto"/>
              <w:ind w:left="787"/>
              <w:jc w:val="both"/>
              <w:rPr>
                <w:rFonts w:ascii="Bookman Old Style" w:hAnsi="Bookman Old Style" w:cs="Calibri"/>
              </w:rPr>
            </w:pPr>
            <w:r w:rsidRPr="00413952">
              <w:rPr>
                <w:rFonts w:ascii="Bookman Old Style" w:hAnsi="Bookman Old Style" w:cs="Calibri"/>
              </w:rPr>
              <w:t>Kr.  Kas/rekening</w:t>
            </w:r>
          </w:p>
        </w:tc>
        <w:tc>
          <w:tcPr>
            <w:tcW w:w="4111" w:type="dxa"/>
            <w:tcMar/>
          </w:tcPr>
          <w:p w:rsidRPr="00413952" w:rsidR="00C14F33" w:rsidP="00C14F33" w:rsidRDefault="00C14F33" w14:paraId="2CC23D3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D346BB3" w14:textId="48409011">
            <w:pPr>
              <w:pStyle w:val="Normal"/>
              <w:spacing w:line="276" w:lineRule="auto"/>
              <w:jc w:val="both"/>
              <w:rPr>
                <w:rFonts w:ascii="Bookman Old Style" w:hAnsi="Bookman Old Style"/>
                <w:b w:val="1"/>
                <w:bCs w:val="1"/>
              </w:rPr>
            </w:pPr>
          </w:p>
        </w:tc>
      </w:tr>
      <w:tr w:rsidRPr="00413952" w:rsidR="00C14F33" w:rsidTr="63CC5D2D" w14:paraId="3C0C4857" w14:textId="77777777">
        <w:trPr>
          <w:trHeight w:val="300"/>
        </w:trPr>
        <w:tc>
          <w:tcPr>
            <w:tcW w:w="4111" w:type="dxa"/>
            <w:tcMar/>
          </w:tcPr>
          <w:p w:rsidRPr="00413952" w:rsidR="00C14F33" w:rsidP="00C14F33" w:rsidRDefault="00C14F33" w14:paraId="49DC2C76"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18E11D8B" w14:textId="77777777">
            <w:pPr>
              <w:pStyle w:val="ListParagraph"/>
              <w:numPr>
                <w:ilvl w:val="0"/>
                <w:numId w:val="42"/>
              </w:numPr>
              <w:spacing w:line="276" w:lineRule="auto"/>
              <w:ind w:left="787" w:hanging="426"/>
              <w:jc w:val="both"/>
              <w:rPr>
                <w:rFonts w:ascii="Bookman Old Style" w:hAnsi="Bookman Old Style" w:cs="Calibri"/>
              </w:rPr>
            </w:pPr>
            <w:r w:rsidRPr="00413952">
              <w:rPr>
                <w:rFonts w:ascii="Bookman Old Style" w:hAnsi="Bookman Old Style" w:cs="Calibri"/>
              </w:rPr>
              <w:t>Pada saat penerimaan ganti rugi:</w:t>
            </w:r>
          </w:p>
          <w:p w:rsidRPr="00413952" w:rsidR="00C14F33" w:rsidP="00C14F33" w:rsidRDefault="00C14F33" w14:paraId="0F371027" w14:textId="77777777">
            <w:pPr>
              <w:tabs>
                <w:tab w:val="left" w:pos="787"/>
              </w:tabs>
              <w:spacing w:line="276" w:lineRule="auto"/>
              <w:ind w:left="787" w:hanging="1"/>
              <w:contextualSpacing/>
              <w:jc w:val="both"/>
              <w:rPr>
                <w:rFonts w:ascii="Bookman Old Style" w:hAnsi="Bookman Old Style" w:cs="Calibri"/>
              </w:rPr>
            </w:pPr>
            <w:r w:rsidRPr="00413952">
              <w:rPr>
                <w:rFonts w:ascii="Bookman Old Style" w:hAnsi="Bookman Old Style" w:cs="Calibri"/>
              </w:rPr>
              <w:t>Db.</w:t>
            </w:r>
            <w:r w:rsidRPr="00413952">
              <w:rPr>
                <w:rFonts w:ascii="Bookman Old Style" w:hAnsi="Bookman Old Style" w:cs="Calibri"/>
                <w:lang w:val="en-US"/>
              </w:rPr>
              <w:t xml:space="preserve"> </w:t>
            </w:r>
            <w:r w:rsidRPr="00413952">
              <w:rPr>
                <w:rFonts w:ascii="Bookman Old Style" w:hAnsi="Bookman Old Style" w:cs="Calibri"/>
              </w:rPr>
              <w:t>Kas/rekening</w:t>
            </w:r>
          </w:p>
          <w:p w:rsidRPr="00413952" w:rsidR="00C14F33" w:rsidP="00C14F33" w:rsidRDefault="00C14F33" w14:paraId="1EA28A97" w14:textId="4E73538D">
            <w:pPr>
              <w:tabs>
                <w:tab w:val="left" w:pos="787"/>
              </w:tabs>
              <w:spacing w:line="276" w:lineRule="auto"/>
              <w:ind w:left="787" w:hanging="1"/>
              <w:jc w:val="both"/>
              <w:rPr>
                <w:rFonts w:ascii="Bookman Old Style" w:hAnsi="Bookman Old Style" w:cs="Calibri"/>
              </w:rPr>
            </w:pPr>
            <w:r w:rsidRPr="00413952">
              <w:rPr>
                <w:rFonts w:ascii="Bookman Old Style" w:hAnsi="Bookman Old Style" w:cs="Calibri"/>
              </w:rPr>
              <w:t>Kr.  Pendapatan lain-lain</w:t>
            </w:r>
          </w:p>
        </w:tc>
        <w:tc>
          <w:tcPr>
            <w:tcW w:w="4111" w:type="dxa"/>
            <w:tcMar/>
          </w:tcPr>
          <w:p w:rsidRPr="00413952" w:rsidR="00C14F33" w:rsidP="00C14F33" w:rsidRDefault="00C14F33" w14:paraId="5CAB8B4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968D5F9" w14:textId="4016B90C">
            <w:pPr>
              <w:pStyle w:val="Normal"/>
              <w:spacing w:line="276" w:lineRule="auto"/>
              <w:jc w:val="both"/>
              <w:rPr>
                <w:rFonts w:ascii="Bookman Old Style" w:hAnsi="Bookman Old Style"/>
                <w:b w:val="1"/>
                <w:bCs w:val="1"/>
              </w:rPr>
            </w:pPr>
          </w:p>
        </w:tc>
      </w:tr>
      <w:tr w:rsidRPr="00413952" w:rsidR="00C14F33" w:rsidTr="63CC5D2D" w14:paraId="459E1B80" w14:textId="77777777">
        <w:trPr>
          <w:trHeight w:val="300"/>
        </w:trPr>
        <w:tc>
          <w:tcPr>
            <w:tcW w:w="4111" w:type="dxa"/>
            <w:tcMar/>
          </w:tcPr>
          <w:p w:rsidRPr="00413952" w:rsidR="00C14F33" w:rsidP="00C14F33" w:rsidRDefault="00C14F33" w14:paraId="3E40080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2C76A63C" w14:textId="77777777">
            <w:pPr>
              <w:pStyle w:val="ListParagraph"/>
              <w:numPr>
                <w:ilvl w:val="0"/>
                <w:numId w:val="40"/>
              </w:numPr>
              <w:spacing w:line="276" w:lineRule="auto"/>
              <w:ind w:left="361" w:hanging="361"/>
              <w:jc w:val="both"/>
              <w:rPr>
                <w:rFonts w:ascii="Bookman Old Style" w:hAnsi="Bookman Old Style" w:cs="Calibri"/>
              </w:rPr>
            </w:pPr>
            <w:r w:rsidRPr="00413952">
              <w:rPr>
                <w:rFonts w:ascii="Bookman Old Style" w:hAnsi="Bookman Old Style" w:cs="Calibri"/>
                <w:i/>
                <w:iCs/>
              </w:rPr>
              <w:t>Pada</w:t>
            </w:r>
            <w:r w:rsidRPr="00413952">
              <w:rPr>
                <w:rFonts w:ascii="Bookman Old Style" w:hAnsi="Bookman Old Style" w:cs="Calibri"/>
              </w:rPr>
              <w:t xml:space="preserve"> saat penerimaan denda keterlambatan pembayaran:</w:t>
            </w:r>
          </w:p>
          <w:p w:rsidRPr="00413952" w:rsidR="00C14F33" w:rsidP="00C14F33" w:rsidRDefault="00C14F33" w14:paraId="5ED417EC" w14:textId="77777777">
            <w:pPr>
              <w:pStyle w:val="ListParagraph"/>
              <w:spacing w:line="276" w:lineRule="auto"/>
              <w:ind w:left="361"/>
              <w:jc w:val="both"/>
              <w:rPr>
                <w:rFonts w:ascii="Bookman Old Style" w:hAnsi="Bookman Old Style" w:cs="Calibri"/>
              </w:rPr>
            </w:pPr>
            <w:r w:rsidRPr="00413952">
              <w:rPr>
                <w:rFonts w:ascii="Bookman Old Style" w:hAnsi="Bookman Old Style" w:cs="Calibri"/>
              </w:rPr>
              <w:t>Db.</w:t>
            </w:r>
            <w:r w:rsidRPr="00413952">
              <w:rPr>
                <w:rFonts w:ascii="Bookman Old Style" w:hAnsi="Bookman Old Style" w:cs="Calibri"/>
                <w:lang w:val="en-US"/>
              </w:rPr>
              <w:t xml:space="preserve"> </w:t>
            </w:r>
            <w:r w:rsidRPr="00413952">
              <w:rPr>
                <w:rFonts w:ascii="Bookman Old Style" w:hAnsi="Bookman Old Style" w:cs="Calibri"/>
              </w:rPr>
              <w:t>Kas/rekening</w:t>
            </w:r>
          </w:p>
          <w:p w:rsidRPr="00413952" w:rsidR="00C14F33" w:rsidP="00C14F33" w:rsidRDefault="00C14F33" w14:paraId="397FAC09" w14:textId="09A6A78F">
            <w:pPr>
              <w:pStyle w:val="ListParagraph"/>
              <w:spacing w:line="276" w:lineRule="auto"/>
              <w:ind w:left="361"/>
              <w:jc w:val="both"/>
              <w:rPr>
                <w:rFonts w:ascii="Bookman Old Style" w:hAnsi="Bookman Old Style"/>
                <w:bCs/>
              </w:rPr>
            </w:pPr>
            <w:r w:rsidRPr="00413952">
              <w:rPr>
                <w:rFonts w:ascii="Bookman Old Style" w:hAnsi="Bookman Old Style" w:cs="Calibri"/>
              </w:rPr>
              <w:t>Kr.  Rekening dana sosial/kebajikan</w:t>
            </w:r>
          </w:p>
        </w:tc>
        <w:tc>
          <w:tcPr>
            <w:tcW w:w="4111" w:type="dxa"/>
            <w:tcMar/>
          </w:tcPr>
          <w:p w:rsidRPr="00413952" w:rsidR="00C14F33" w:rsidP="00C14F33" w:rsidRDefault="00C14F33" w14:paraId="71F7AC6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D87B2BF" w14:textId="3DB2FF7B">
            <w:pPr>
              <w:pStyle w:val="Normal"/>
              <w:spacing w:line="276" w:lineRule="auto"/>
              <w:jc w:val="both"/>
              <w:rPr>
                <w:rFonts w:ascii="Bookman Old Style" w:hAnsi="Bookman Old Style"/>
                <w:b w:val="1"/>
                <w:bCs w:val="1"/>
              </w:rPr>
            </w:pPr>
          </w:p>
        </w:tc>
      </w:tr>
      <w:tr w:rsidRPr="00413952" w:rsidR="00C14F33" w:rsidTr="63CC5D2D" w14:paraId="36E8394C" w14:textId="77777777">
        <w:trPr>
          <w:trHeight w:val="300"/>
        </w:trPr>
        <w:tc>
          <w:tcPr>
            <w:tcW w:w="4111" w:type="dxa"/>
            <w:tcMar/>
          </w:tcPr>
          <w:p w:rsidRPr="00413952" w:rsidR="00C14F33" w:rsidP="00C14F33" w:rsidRDefault="00C14F33" w14:paraId="5D91D1C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C14F33" w:rsidP="00C14F33" w:rsidRDefault="00C14F33" w14:paraId="3B84FAAE" w14:textId="77777777">
            <w:pPr>
              <w:pStyle w:val="ListParagraph"/>
              <w:numPr>
                <w:ilvl w:val="0"/>
                <w:numId w:val="40"/>
              </w:numPr>
              <w:spacing w:line="276" w:lineRule="auto"/>
              <w:ind w:left="361" w:hanging="361"/>
              <w:jc w:val="both"/>
              <w:rPr>
                <w:rFonts w:ascii="Bookman Old Style" w:hAnsi="Bookman Old Style" w:cs="Calibri"/>
              </w:rPr>
            </w:pPr>
            <w:r w:rsidRPr="00413952">
              <w:rPr>
                <w:rFonts w:ascii="Bookman Old Style" w:hAnsi="Bookman Old Style" w:cs="Calibri"/>
              </w:rPr>
              <w:t xml:space="preserve">Pada saat penerimaan </w:t>
            </w:r>
            <w:r w:rsidRPr="00413952">
              <w:rPr>
                <w:rFonts w:ascii="Bookman Old Style" w:hAnsi="Bookman Old Style" w:cs="Calibri"/>
                <w:i/>
                <w:iCs/>
              </w:rPr>
              <w:t xml:space="preserve">merchant fee </w:t>
            </w:r>
            <w:r w:rsidRPr="00413952">
              <w:rPr>
                <w:rFonts w:ascii="Bookman Old Style" w:hAnsi="Bookman Old Style" w:cs="Calibri"/>
              </w:rPr>
              <w:t xml:space="preserve">atau </w:t>
            </w:r>
            <w:r w:rsidRPr="00413952">
              <w:rPr>
                <w:rFonts w:ascii="Bookman Old Style" w:hAnsi="Bookman Old Style" w:cs="Calibri"/>
                <w:i/>
                <w:iCs/>
              </w:rPr>
              <w:t>interchange fee</w:t>
            </w:r>
            <w:r w:rsidRPr="00413952">
              <w:rPr>
                <w:rFonts w:ascii="Bookman Old Style" w:hAnsi="Bookman Old Style" w:cs="Calibri"/>
              </w:rPr>
              <w:t>:</w:t>
            </w:r>
          </w:p>
          <w:p w:rsidRPr="00413952" w:rsidR="00C14F33" w:rsidP="00C14F33" w:rsidRDefault="00C14F33" w14:paraId="7791A93E" w14:textId="77777777">
            <w:pPr>
              <w:pStyle w:val="ListParagraph"/>
              <w:spacing w:line="276" w:lineRule="auto"/>
              <w:ind w:left="360" w:firstLine="1"/>
              <w:jc w:val="both"/>
              <w:rPr>
                <w:rFonts w:ascii="Bookman Old Style" w:hAnsi="Bookman Old Style" w:cs="Calibri"/>
                <w:i/>
                <w:iCs/>
              </w:rPr>
            </w:pPr>
            <w:r w:rsidRPr="00413952">
              <w:rPr>
                <w:rFonts w:ascii="Bookman Old Style" w:hAnsi="Bookman Old Style" w:cs="Calibri"/>
              </w:rPr>
              <w:t>Db.</w:t>
            </w:r>
            <w:r w:rsidRPr="00413952">
              <w:rPr>
                <w:rFonts w:ascii="Bookman Old Style" w:hAnsi="Bookman Old Style" w:cs="Calibri"/>
                <w:lang w:val="en-US"/>
              </w:rPr>
              <w:t xml:space="preserve"> </w:t>
            </w:r>
            <w:r w:rsidRPr="00413952">
              <w:rPr>
                <w:rFonts w:ascii="Bookman Old Style" w:hAnsi="Bookman Old Style" w:cs="Calibri"/>
              </w:rPr>
              <w:t xml:space="preserve">Tagihan syariah </w:t>
            </w:r>
            <w:r w:rsidRPr="00413952">
              <w:rPr>
                <w:rFonts w:ascii="Bookman Old Style" w:hAnsi="Bookman Old Style" w:cs="Calibri"/>
                <w:i/>
                <w:iCs/>
              </w:rPr>
              <w:t>card</w:t>
            </w:r>
          </w:p>
          <w:p w:rsidRPr="00413952" w:rsidR="00C14F33" w:rsidP="00C14F33" w:rsidRDefault="00C14F33" w14:paraId="2A16AD08" w14:textId="77777777">
            <w:pPr>
              <w:pStyle w:val="ListParagraph"/>
              <w:spacing w:line="276" w:lineRule="auto"/>
              <w:ind w:left="360" w:firstLine="1"/>
              <w:jc w:val="both"/>
              <w:rPr>
                <w:rFonts w:ascii="Bookman Old Style" w:hAnsi="Bookman Old Style" w:cs="Calibri"/>
              </w:rPr>
            </w:pPr>
            <w:r w:rsidRPr="00413952">
              <w:rPr>
                <w:rFonts w:ascii="Bookman Old Style" w:hAnsi="Bookman Old Style" w:cs="Calibri"/>
              </w:rPr>
              <w:lastRenderedPageBreak/>
              <w:t xml:space="preserve">Kr.  Pendapatan jasa – </w:t>
            </w:r>
            <w:r w:rsidRPr="00413952">
              <w:rPr>
                <w:rFonts w:ascii="Bookman Old Style" w:hAnsi="Bookman Old Style" w:cs="Calibri"/>
                <w:i/>
                <w:iCs/>
              </w:rPr>
              <w:t xml:space="preserve">merchant fee </w:t>
            </w:r>
            <w:r w:rsidRPr="00413952">
              <w:rPr>
                <w:rFonts w:ascii="Bookman Old Style" w:hAnsi="Bookman Old Style" w:cs="Calibri"/>
              </w:rPr>
              <w:t xml:space="preserve">atau </w:t>
            </w:r>
            <w:r w:rsidRPr="00413952">
              <w:rPr>
                <w:rFonts w:ascii="Bookman Old Style" w:hAnsi="Bookman Old Style" w:cs="Calibri"/>
                <w:i/>
                <w:iCs/>
              </w:rPr>
              <w:t>interchange fee</w:t>
            </w:r>
          </w:p>
          <w:p w:rsidRPr="00413952" w:rsidR="00C14F33" w:rsidP="00C14F33" w:rsidRDefault="00C14F33" w14:paraId="3E2A3FD9" w14:textId="42F8C8F9">
            <w:pPr>
              <w:pStyle w:val="ListParagraph"/>
              <w:spacing w:line="276" w:lineRule="auto"/>
              <w:ind w:left="360" w:firstLine="1"/>
              <w:jc w:val="both"/>
              <w:rPr>
                <w:rFonts w:ascii="Bookman Old Style" w:hAnsi="Bookman Old Style"/>
                <w:bCs/>
              </w:rPr>
            </w:pPr>
            <w:r w:rsidRPr="00413952">
              <w:rPr>
                <w:rFonts w:ascii="Bookman Old Style" w:hAnsi="Bookman Old Style" w:cs="Calibri"/>
              </w:rPr>
              <w:t>Kr.  Nostro / rekening penyedia skema kartu</w:t>
            </w:r>
          </w:p>
        </w:tc>
        <w:tc>
          <w:tcPr>
            <w:tcW w:w="4111" w:type="dxa"/>
            <w:tcMar/>
          </w:tcPr>
          <w:p w:rsidRPr="00413952" w:rsidR="00C14F33" w:rsidP="00C14F33" w:rsidRDefault="00C14F33" w14:paraId="75E03F4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0A719E8" w14:textId="3F7C92DA">
            <w:pPr>
              <w:pStyle w:val="Normal"/>
              <w:spacing w:line="276" w:lineRule="auto"/>
              <w:jc w:val="both"/>
              <w:rPr>
                <w:rFonts w:ascii="Bookman Old Style" w:hAnsi="Bookman Old Style"/>
                <w:b w:val="1"/>
                <w:bCs w:val="1"/>
              </w:rPr>
            </w:pPr>
          </w:p>
        </w:tc>
      </w:tr>
      <w:tr w:rsidRPr="00413952" w:rsidR="005E126B" w:rsidTr="63CC5D2D" w14:paraId="7052B43B" w14:textId="77777777">
        <w:trPr>
          <w:trHeight w:val="300"/>
        </w:trPr>
        <w:tc>
          <w:tcPr>
            <w:tcW w:w="4111" w:type="dxa"/>
            <w:tcMar/>
          </w:tcPr>
          <w:p w:rsidRPr="00413952" w:rsidR="005E126B" w:rsidP="00413952" w:rsidRDefault="005E126B" w14:paraId="05EADC6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5E126B" w14:paraId="1E16DD79"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5E126B" w:rsidP="00413952" w:rsidRDefault="005E126B" w14:paraId="6E3B344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AB28BBC" w14:textId="1E4FDFF8">
            <w:pPr>
              <w:pStyle w:val="Normal"/>
              <w:spacing w:line="276" w:lineRule="auto"/>
              <w:jc w:val="both"/>
              <w:rPr>
                <w:rFonts w:ascii="Bookman Old Style" w:hAnsi="Bookman Old Style"/>
                <w:b w:val="1"/>
                <w:bCs w:val="1"/>
              </w:rPr>
            </w:pPr>
          </w:p>
        </w:tc>
      </w:tr>
      <w:tr w:rsidRPr="00413952" w:rsidR="005E126B" w:rsidTr="63CC5D2D" w14:paraId="35CD6057" w14:textId="77777777">
        <w:trPr>
          <w:trHeight w:val="300"/>
        </w:trPr>
        <w:tc>
          <w:tcPr>
            <w:tcW w:w="4111" w:type="dxa"/>
            <w:tcMar/>
          </w:tcPr>
          <w:p w:rsidRPr="00413952" w:rsidR="005E126B" w:rsidP="00413952" w:rsidRDefault="005E126B" w14:paraId="2FD92D1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63CC5D2D" w:rsidRDefault="00FF304E" w14:paraId="39A4070D" w14:textId="270B51B9">
            <w:pPr>
              <w:pStyle w:val="ListParagraph"/>
              <w:numPr>
                <w:ilvl w:val="0"/>
                <w:numId w:val="1"/>
              </w:numPr>
              <w:tabs>
                <w:tab w:val="left" w:pos="851"/>
                <w:tab w:val="left" w:pos="1701"/>
              </w:tabs>
              <w:spacing w:line="276" w:lineRule="auto"/>
              <w:ind w:left="791" w:hanging="791"/>
              <w:jc w:val="both"/>
              <w:outlineLvl w:val="1"/>
              <w:rPr>
                <w:rFonts w:ascii="Bookman Old Style" w:hAnsi="Bookman Old Style" w:cs="Calibri"/>
                <w:b w:val="1"/>
                <w:bCs w:val="1"/>
                <w:i w:val="0"/>
                <w:iCs w:val="0"/>
                <w:lang w:val="en-US"/>
              </w:rPr>
            </w:pPr>
            <w:r w:rsidRPr="63CC5D2D" w:rsidR="00FF304E">
              <w:rPr>
                <w:rFonts w:ascii="Bookman Old Style" w:hAnsi="Bookman Old Style" w:cs="Calibri"/>
                <w:b w:val="1"/>
                <w:bCs w:val="1"/>
                <w:i w:val="1"/>
                <w:iCs w:val="1"/>
                <w:lang w:val="en-US"/>
              </w:rPr>
              <w:t>L</w:t>
            </w:r>
            <w:r w:rsidRPr="63CC5D2D" w:rsidR="00FF304E">
              <w:rPr>
                <w:rFonts w:ascii="Bookman Old Style" w:hAnsi="Bookman Old Style" w:cs="Calibri"/>
                <w:b w:val="1"/>
                <w:bCs w:val="1"/>
                <w:i w:val="1"/>
                <w:iCs w:val="1"/>
                <w:lang w:val="en-US"/>
              </w:rPr>
              <w:t>OYALTY TREATMENT</w:t>
            </w:r>
          </w:p>
        </w:tc>
        <w:tc>
          <w:tcPr>
            <w:tcW w:w="4111" w:type="dxa"/>
            <w:tcMar/>
          </w:tcPr>
          <w:p w:rsidRPr="00413952" w:rsidR="005E126B" w:rsidP="00413952" w:rsidRDefault="005E126B" w14:paraId="64AF57E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65F6F2F" w14:textId="336564AB">
            <w:pPr>
              <w:pStyle w:val="Normal"/>
              <w:spacing w:line="276" w:lineRule="auto"/>
              <w:jc w:val="both"/>
              <w:rPr>
                <w:rFonts w:ascii="Bookman Old Style" w:hAnsi="Bookman Old Style"/>
                <w:b w:val="1"/>
                <w:bCs w:val="1"/>
              </w:rPr>
            </w:pPr>
          </w:p>
        </w:tc>
      </w:tr>
      <w:tr w:rsidRPr="00413952" w:rsidR="005E126B" w:rsidTr="63CC5D2D" w14:paraId="0D12D2FB" w14:textId="77777777">
        <w:trPr>
          <w:trHeight w:val="300"/>
        </w:trPr>
        <w:tc>
          <w:tcPr>
            <w:tcW w:w="4111" w:type="dxa"/>
            <w:tcMar/>
          </w:tcPr>
          <w:p w:rsidRPr="00413952" w:rsidR="005E126B" w:rsidP="00413952" w:rsidRDefault="005E126B" w14:paraId="55DD13D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235742" w14:paraId="1D4F5615" w14:textId="4E2ED1F5">
            <w:pPr>
              <w:pStyle w:val="ListParagraph"/>
              <w:numPr>
                <w:ilvl w:val="0"/>
                <w:numId w:val="43"/>
              </w:numPr>
              <w:autoSpaceDE w:val="0"/>
              <w:autoSpaceDN w:val="0"/>
              <w:adjustRightInd w:val="0"/>
              <w:spacing w:line="276" w:lineRule="auto"/>
              <w:ind w:left="361"/>
              <w:jc w:val="both"/>
              <w:rPr>
                <w:rFonts w:ascii="Bookman Old Style" w:hAnsi="Bookman Old Style" w:cs="Calibri"/>
                <w:b/>
                <w:lang w:val="en-US"/>
              </w:rPr>
            </w:pPr>
            <w:r w:rsidRPr="00413952">
              <w:rPr>
                <w:rFonts w:ascii="Bookman Old Style" w:hAnsi="Bookman Old Style" w:cs="Calibri"/>
                <w:b/>
                <w:lang w:val="en-US"/>
              </w:rPr>
              <w:t xml:space="preserve">Definisi </w:t>
            </w:r>
          </w:p>
        </w:tc>
        <w:tc>
          <w:tcPr>
            <w:tcW w:w="4111" w:type="dxa"/>
            <w:tcMar/>
          </w:tcPr>
          <w:p w:rsidRPr="00413952" w:rsidR="005E126B" w:rsidP="00413952" w:rsidRDefault="005E126B" w14:paraId="07A62CD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90B8C65" w14:textId="6BF5A6CF">
            <w:pPr>
              <w:pStyle w:val="Normal"/>
              <w:spacing w:line="276" w:lineRule="auto"/>
              <w:jc w:val="both"/>
              <w:rPr>
                <w:rFonts w:ascii="Bookman Old Style" w:hAnsi="Bookman Old Style"/>
                <w:b w:val="1"/>
                <w:bCs w:val="1"/>
              </w:rPr>
            </w:pPr>
          </w:p>
        </w:tc>
      </w:tr>
      <w:tr w:rsidRPr="00413952" w:rsidR="005E126B" w:rsidTr="63CC5D2D" w14:paraId="7E48F7DD" w14:textId="77777777">
        <w:trPr>
          <w:trHeight w:val="300"/>
        </w:trPr>
        <w:tc>
          <w:tcPr>
            <w:tcW w:w="4111" w:type="dxa"/>
            <w:tcMar/>
          </w:tcPr>
          <w:p w:rsidRPr="00413952" w:rsidR="005E126B" w:rsidP="00413952" w:rsidRDefault="005E126B" w14:paraId="2634945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623B07" w14:paraId="4A2CA1EE" w14:textId="50F1C687">
            <w:pPr>
              <w:spacing w:line="276" w:lineRule="auto"/>
              <w:jc w:val="both"/>
              <w:rPr>
                <w:rFonts w:ascii="Bookman Old Style" w:hAnsi="Bookman Old Style"/>
                <w:bCs/>
              </w:rPr>
            </w:pPr>
            <w:r w:rsidRPr="00413952">
              <w:rPr>
                <w:rFonts w:ascii="Bookman Old Style" w:hAnsi="Bookman Old Style"/>
                <w:bCs/>
              </w:rPr>
              <w:t xml:space="preserve">Program penghargaan loyalitas kartu adalah program penghargaan dimana pemegang syariah </w:t>
            </w:r>
            <w:r w:rsidRPr="00413952">
              <w:rPr>
                <w:rFonts w:ascii="Bookman Old Style" w:hAnsi="Bookman Old Style"/>
                <w:bCs/>
                <w:i/>
                <w:iCs/>
              </w:rPr>
              <w:t xml:space="preserve">card </w:t>
            </w:r>
            <w:r w:rsidRPr="00413952">
              <w:rPr>
                <w:rFonts w:ascii="Bookman Old Style" w:hAnsi="Bookman Old Style"/>
                <w:bCs/>
              </w:rPr>
              <w:t>diberikan poin penghargaan (</w:t>
            </w:r>
            <w:r w:rsidRPr="00413952">
              <w:rPr>
                <w:rFonts w:ascii="Bookman Old Style" w:hAnsi="Bookman Old Style"/>
                <w:bCs/>
                <w:i/>
                <w:iCs/>
              </w:rPr>
              <w:t>reward point</w:t>
            </w:r>
            <w:r w:rsidRPr="00413952">
              <w:rPr>
                <w:rFonts w:ascii="Bookman Old Style" w:hAnsi="Bookman Old Style"/>
                <w:bCs/>
              </w:rPr>
              <w:t xml:space="preserve">) berdasarkan pembelanjaan sesuai persyaratan yang dilakukan pemegang kartu di berbagai </w:t>
            </w:r>
            <w:r w:rsidRPr="00413952">
              <w:rPr>
                <w:rFonts w:ascii="Bookman Old Style" w:hAnsi="Bookman Old Style"/>
                <w:bCs/>
                <w:i/>
                <w:iCs/>
              </w:rPr>
              <w:t>merchant</w:t>
            </w:r>
            <w:r w:rsidRPr="00413952">
              <w:rPr>
                <w:rFonts w:ascii="Bookman Old Style" w:hAnsi="Bookman Old Style"/>
                <w:bCs/>
              </w:rPr>
              <w:t>.</w:t>
            </w:r>
          </w:p>
        </w:tc>
        <w:tc>
          <w:tcPr>
            <w:tcW w:w="4111" w:type="dxa"/>
            <w:tcMar/>
          </w:tcPr>
          <w:p w:rsidRPr="00413952" w:rsidR="005E126B" w:rsidP="00413952" w:rsidRDefault="005E126B" w14:paraId="2D4D01C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94F877F" w14:textId="2204DA62">
            <w:pPr>
              <w:pStyle w:val="Normal"/>
              <w:spacing w:line="276" w:lineRule="auto"/>
              <w:jc w:val="both"/>
              <w:rPr>
                <w:rFonts w:ascii="Bookman Old Style" w:hAnsi="Bookman Old Style"/>
                <w:b w:val="1"/>
                <w:bCs w:val="1"/>
              </w:rPr>
            </w:pPr>
          </w:p>
        </w:tc>
      </w:tr>
      <w:tr w:rsidRPr="00413952" w:rsidR="005E126B" w:rsidTr="63CC5D2D" w14:paraId="6A9CB09E" w14:textId="77777777">
        <w:trPr>
          <w:trHeight w:val="300"/>
        </w:trPr>
        <w:tc>
          <w:tcPr>
            <w:tcW w:w="4111" w:type="dxa"/>
            <w:tcMar/>
          </w:tcPr>
          <w:p w:rsidRPr="00413952" w:rsidR="005E126B" w:rsidP="00413952" w:rsidRDefault="005E126B" w14:paraId="5059E6AD"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5E126B" w14:paraId="23F34B66"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5E126B" w:rsidP="00413952" w:rsidRDefault="005E126B" w14:paraId="47A045A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EF36A22" w14:textId="16C3A3DC">
            <w:pPr>
              <w:pStyle w:val="Normal"/>
              <w:spacing w:line="276" w:lineRule="auto"/>
              <w:jc w:val="both"/>
              <w:rPr>
                <w:rFonts w:ascii="Bookman Old Style" w:hAnsi="Bookman Old Style"/>
                <w:b w:val="1"/>
                <w:bCs w:val="1"/>
              </w:rPr>
            </w:pPr>
          </w:p>
        </w:tc>
      </w:tr>
      <w:tr w:rsidRPr="00413952" w:rsidR="005E126B" w:rsidTr="63CC5D2D" w14:paraId="04C83A49" w14:textId="77777777">
        <w:trPr>
          <w:trHeight w:val="300"/>
        </w:trPr>
        <w:tc>
          <w:tcPr>
            <w:tcW w:w="4111" w:type="dxa"/>
            <w:tcMar/>
          </w:tcPr>
          <w:p w:rsidRPr="00413952" w:rsidR="005E126B" w:rsidP="00413952" w:rsidRDefault="005E126B" w14:paraId="183089E6"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9B0B4A" w14:paraId="1926F0A2" w14:textId="75398508">
            <w:pPr>
              <w:pStyle w:val="ListParagraph"/>
              <w:numPr>
                <w:ilvl w:val="0"/>
                <w:numId w:val="43"/>
              </w:numPr>
              <w:autoSpaceDE w:val="0"/>
              <w:autoSpaceDN w:val="0"/>
              <w:adjustRightInd w:val="0"/>
              <w:spacing w:line="276" w:lineRule="auto"/>
              <w:ind w:left="361"/>
              <w:jc w:val="both"/>
              <w:rPr>
                <w:rFonts w:ascii="Bookman Old Style" w:hAnsi="Bookman Old Style" w:cs="Calibri"/>
              </w:rPr>
            </w:pPr>
            <w:r w:rsidRPr="00413952">
              <w:rPr>
                <w:rFonts w:ascii="Bookman Old Style" w:hAnsi="Bookman Old Style" w:cs="Calibri"/>
                <w:b/>
                <w:lang w:val="en-US"/>
              </w:rPr>
              <w:t xml:space="preserve">Dasar Pengaturan </w:t>
            </w:r>
          </w:p>
        </w:tc>
        <w:tc>
          <w:tcPr>
            <w:tcW w:w="4111" w:type="dxa"/>
            <w:tcMar/>
          </w:tcPr>
          <w:p w:rsidRPr="00413952" w:rsidR="005E126B" w:rsidP="00413952" w:rsidRDefault="005E126B" w14:paraId="05EA338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8002B7B" w14:textId="21C6FB04">
            <w:pPr>
              <w:pStyle w:val="Normal"/>
              <w:spacing w:line="276" w:lineRule="auto"/>
              <w:jc w:val="both"/>
              <w:rPr>
                <w:rFonts w:ascii="Bookman Old Style" w:hAnsi="Bookman Old Style"/>
                <w:b w:val="1"/>
                <w:bCs w:val="1"/>
              </w:rPr>
            </w:pPr>
          </w:p>
        </w:tc>
      </w:tr>
      <w:tr w:rsidRPr="00413952" w:rsidR="005E126B" w:rsidTr="63CC5D2D" w14:paraId="3074FA44" w14:textId="77777777">
        <w:trPr>
          <w:trHeight w:val="300"/>
        </w:trPr>
        <w:tc>
          <w:tcPr>
            <w:tcW w:w="4111" w:type="dxa"/>
            <w:tcMar/>
          </w:tcPr>
          <w:p w:rsidRPr="00413952" w:rsidR="005E126B" w:rsidP="00413952" w:rsidRDefault="005E126B" w14:paraId="1070AD62"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005E126B" w:rsidP="00486F08" w:rsidRDefault="00F62C2B" w14:paraId="1AC30395" w14:textId="1E018D45">
            <w:pPr>
              <w:pStyle w:val="ListParagraph"/>
              <w:numPr>
                <w:ilvl w:val="0"/>
                <w:numId w:val="49"/>
              </w:numPr>
              <w:spacing w:line="276" w:lineRule="auto"/>
              <w:jc w:val="both"/>
              <w:rPr>
                <w:rFonts w:ascii="Bookman Old Style" w:hAnsi="Bookman Old Style" w:cs="Calibri"/>
              </w:rPr>
            </w:pPr>
            <w:r w:rsidRPr="00413952">
              <w:rPr>
                <w:rFonts w:ascii="Bookman Old Style" w:hAnsi="Bookman Old Style" w:cs="Calibri"/>
              </w:rPr>
              <w:t>PSAK 115 tentang Pendapatan dari Kontrak dengan Pelanggan</w:t>
            </w:r>
            <w:r w:rsidR="00486F08">
              <w:rPr>
                <w:rFonts w:ascii="Bookman Old Style" w:hAnsi="Bookman Old Style" w:cs="Calibri"/>
              </w:rPr>
              <w:t>.</w:t>
            </w:r>
          </w:p>
          <w:p w:rsidRPr="00413952" w:rsidR="00486F08" w:rsidP="00486F08" w:rsidRDefault="00486F08" w14:paraId="4DB8382E" w14:textId="507E72A9">
            <w:pPr>
              <w:pStyle w:val="ListParagraph"/>
              <w:numPr>
                <w:ilvl w:val="0"/>
                <w:numId w:val="49"/>
              </w:numPr>
              <w:spacing w:line="276" w:lineRule="auto"/>
              <w:jc w:val="both"/>
              <w:rPr>
                <w:rFonts w:ascii="Bookman Old Style" w:hAnsi="Bookman Old Style" w:cs="Calibri"/>
              </w:rPr>
            </w:pPr>
            <w:r w:rsidRPr="00486F08">
              <w:rPr>
                <w:rFonts w:ascii="Bookman Old Style" w:hAnsi="Bookman Old Style" w:cs="Calibri"/>
              </w:rPr>
              <w:t>PSAK</w:t>
            </w:r>
            <w:r>
              <w:rPr>
                <w:rFonts w:ascii="Bookman Old Style" w:hAnsi="Bookman Old Style" w:cs="Calibri"/>
                <w:lang w:val="en-US"/>
              </w:rPr>
              <w:t xml:space="preserve"> 459 tentang </w:t>
            </w:r>
            <w:r w:rsidRPr="00413952">
              <w:rPr>
                <w:rFonts w:ascii="Bookman Old Style" w:hAnsi="Bookman Old Style" w:cs="Calibri"/>
              </w:rPr>
              <w:t>Akuntansi Perbankan Syariah</w:t>
            </w:r>
            <w:r>
              <w:rPr>
                <w:rFonts w:ascii="Bookman Old Style" w:hAnsi="Bookman Old Style" w:cs="Calibri"/>
              </w:rPr>
              <w:t>.</w:t>
            </w:r>
          </w:p>
        </w:tc>
        <w:tc>
          <w:tcPr>
            <w:tcW w:w="4111" w:type="dxa"/>
            <w:tcMar/>
          </w:tcPr>
          <w:p w:rsidRPr="00413952" w:rsidR="005E126B" w:rsidP="00413952" w:rsidRDefault="005E126B" w14:paraId="2F5023A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7F66976" w14:textId="283B26B6">
            <w:pPr>
              <w:pStyle w:val="Normal"/>
              <w:spacing w:line="276" w:lineRule="auto"/>
              <w:jc w:val="both"/>
              <w:rPr>
                <w:rFonts w:ascii="Bookman Old Style" w:hAnsi="Bookman Old Style"/>
                <w:b w:val="1"/>
                <w:bCs w:val="1"/>
              </w:rPr>
            </w:pPr>
          </w:p>
        </w:tc>
      </w:tr>
      <w:tr w:rsidRPr="00413952" w:rsidR="005E126B" w:rsidTr="63CC5D2D" w14:paraId="19CE1E2B" w14:textId="77777777">
        <w:trPr>
          <w:trHeight w:val="300"/>
        </w:trPr>
        <w:tc>
          <w:tcPr>
            <w:tcW w:w="4111" w:type="dxa"/>
            <w:tcMar/>
          </w:tcPr>
          <w:p w:rsidRPr="00413952" w:rsidR="005E126B" w:rsidP="00413952" w:rsidRDefault="005E126B" w14:paraId="12B1BD7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86F08" w:rsidRDefault="005E126B" w14:paraId="47BDA7D7" w14:textId="656BAB45">
            <w:pPr>
              <w:pStyle w:val="ListParagraph"/>
              <w:spacing w:line="276" w:lineRule="auto"/>
              <w:ind w:left="462"/>
              <w:jc w:val="both"/>
              <w:rPr>
                <w:rFonts w:ascii="Bookman Old Style" w:hAnsi="Bookman Old Style" w:cs="Calibri"/>
              </w:rPr>
            </w:pPr>
          </w:p>
        </w:tc>
        <w:tc>
          <w:tcPr>
            <w:tcW w:w="4111" w:type="dxa"/>
            <w:tcMar/>
          </w:tcPr>
          <w:p w:rsidRPr="00413952" w:rsidR="005E126B" w:rsidP="00413952" w:rsidRDefault="005E126B" w14:paraId="51DCAC6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80A5F22" w14:textId="35143223">
            <w:pPr>
              <w:pStyle w:val="Normal"/>
              <w:spacing w:line="276" w:lineRule="auto"/>
              <w:jc w:val="both"/>
              <w:rPr>
                <w:rFonts w:ascii="Bookman Old Style" w:hAnsi="Bookman Old Style"/>
                <w:b w:val="1"/>
                <w:bCs w:val="1"/>
              </w:rPr>
            </w:pPr>
          </w:p>
        </w:tc>
      </w:tr>
      <w:tr w:rsidRPr="00413952" w:rsidR="005E126B" w:rsidTr="63CC5D2D" w14:paraId="1FACD6B9" w14:textId="77777777">
        <w:trPr>
          <w:trHeight w:val="300"/>
        </w:trPr>
        <w:tc>
          <w:tcPr>
            <w:tcW w:w="4111" w:type="dxa"/>
            <w:tcMar/>
          </w:tcPr>
          <w:p w:rsidRPr="00413952" w:rsidR="005E126B" w:rsidP="00413952" w:rsidRDefault="005E126B" w14:paraId="1368270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AA793B" w14:paraId="1DAEBF85" w14:textId="3AB18CBA">
            <w:pPr>
              <w:pStyle w:val="ListParagraph"/>
              <w:numPr>
                <w:ilvl w:val="0"/>
                <w:numId w:val="43"/>
              </w:numPr>
              <w:autoSpaceDE w:val="0"/>
              <w:autoSpaceDN w:val="0"/>
              <w:adjustRightInd w:val="0"/>
              <w:spacing w:line="276" w:lineRule="auto"/>
              <w:ind w:left="361"/>
              <w:jc w:val="both"/>
              <w:rPr>
                <w:rFonts w:ascii="Bookman Old Style" w:hAnsi="Bookman Old Style" w:cs="Calibri"/>
              </w:rPr>
            </w:pPr>
            <w:r w:rsidRPr="00413952">
              <w:rPr>
                <w:rFonts w:ascii="Bookman Old Style" w:hAnsi="Bookman Old Style" w:cs="Calibri"/>
                <w:b/>
                <w:lang w:val="en-US"/>
              </w:rPr>
              <w:t xml:space="preserve">Penjelasan </w:t>
            </w:r>
          </w:p>
        </w:tc>
        <w:tc>
          <w:tcPr>
            <w:tcW w:w="4111" w:type="dxa"/>
            <w:tcMar/>
          </w:tcPr>
          <w:p w:rsidRPr="00413952" w:rsidR="005E126B" w:rsidP="00413952" w:rsidRDefault="005E126B" w14:paraId="53F601B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5843C9C" w14:textId="56266B48">
            <w:pPr>
              <w:pStyle w:val="Normal"/>
              <w:spacing w:line="276" w:lineRule="auto"/>
              <w:jc w:val="both"/>
              <w:rPr>
                <w:rFonts w:ascii="Bookman Old Style" w:hAnsi="Bookman Old Style"/>
                <w:b w:val="1"/>
                <w:bCs w:val="1"/>
              </w:rPr>
            </w:pPr>
          </w:p>
        </w:tc>
      </w:tr>
      <w:tr w:rsidRPr="00413952" w:rsidR="005E126B" w:rsidTr="63CC5D2D" w14:paraId="783CC1C5" w14:textId="77777777">
        <w:trPr>
          <w:trHeight w:val="300"/>
        </w:trPr>
        <w:tc>
          <w:tcPr>
            <w:tcW w:w="4111" w:type="dxa"/>
            <w:tcMar/>
          </w:tcPr>
          <w:p w:rsidRPr="00413952" w:rsidR="005E126B" w:rsidP="00413952" w:rsidRDefault="005E126B" w14:paraId="44B639B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782CCC" w:rsidRDefault="00F03C9C" w14:paraId="1DD21341" w14:textId="3E36D401">
            <w:pPr>
              <w:pStyle w:val="ListParagraph"/>
              <w:numPr>
                <w:ilvl w:val="1"/>
                <w:numId w:val="36"/>
              </w:numPr>
              <w:spacing w:line="276" w:lineRule="auto"/>
              <w:ind w:left="374" w:hanging="338"/>
              <w:jc w:val="both"/>
              <w:rPr>
                <w:rFonts w:ascii="Bookman Old Style" w:hAnsi="Bookman Old Style"/>
                <w:bCs/>
              </w:rPr>
            </w:pPr>
            <w:r w:rsidRPr="00413952">
              <w:rPr>
                <w:rFonts w:ascii="Bookman Old Style" w:hAnsi="Bookman Old Style"/>
                <w:bCs/>
              </w:rPr>
              <w:t xml:space="preserve">Program penghargaan loyalitas kartu disediakan berdasarkan syarat dan ketentuan dari pengaturan syariah </w:t>
            </w:r>
            <w:r w:rsidRPr="00413952">
              <w:rPr>
                <w:rFonts w:ascii="Bookman Old Style" w:hAnsi="Bookman Old Style"/>
                <w:bCs/>
                <w:i/>
                <w:iCs/>
              </w:rPr>
              <w:t>card</w:t>
            </w:r>
            <w:r w:rsidRPr="00413952">
              <w:rPr>
                <w:rFonts w:ascii="Bookman Old Style" w:hAnsi="Bookman Old Style"/>
                <w:bCs/>
              </w:rPr>
              <w:t xml:space="preserve"> </w:t>
            </w:r>
            <w:r w:rsidRPr="00413952">
              <w:rPr>
                <w:rFonts w:ascii="Bookman Old Style" w:hAnsi="Bookman Old Style"/>
                <w:bCs/>
              </w:rPr>
              <w:lastRenderedPageBreak/>
              <w:t xml:space="preserve">antara </w:t>
            </w:r>
            <w:r w:rsidR="00B565E8">
              <w:rPr>
                <w:rFonts w:ascii="Bookman Old Style" w:hAnsi="Bookman Old Style"/>
                <w:bCs/>
              </w:rPr>
              <w:t>Bank</w:t>
            </w:r>
            <w:r w:rsidRPr="00413952">
              <w:rPr>
                <w:rFonts w:ascii="Bookman Old Style" w:hAnsi="Bookman Old Style"/>
                <w:bCs/>
              </w:rPr>
              <w:t xml:space="preserve"> dan pemegang kartu. Pemegang kartu diberikan poin penghargaan untuk setiap pembelanjaan barang atau jasa yang memenuhi syarat dari berbagai </w:t>
            </w:r>
            <w:r w:rsidRPr="00413952">
              <w:rPr>
                <w:rFonts w:ascii="Bookman Old Style" w:hAnsi="Bookman Old Style"/>
                <w:bCs/>
                <w:i/>
                <w:iCs/>
              </w:rPr>
              <w:t>merchant</w:t>
            </w:r>
            <w:r w:rsidRPr="00413952">
              <w:rPr>
                <w:rFonts w:ascii="Bookman Old Style" w:hAnsi="Bookman Old Style"/>
                <w:bCs/>
              </w:rPr>
              <w:t xml:space="preserve">, dan poin tersebut dapat ditukarkan dengan berbagai penghargaan dalam bentuk barang atau jasa, termasuk </w:t>
            </w:r>
            <w:r w:rsidRPr="00413952">
              <w:rPr>
                <w:rFonts w:ascii="Bookman Old Style" w:hAnsi="Bookman Old Style"/>
                <w:bCs/>
                <w:i/>
                <w:iCs/>
              </w:rPr>
              <w:t>cash back</w:t>
            </w:r>
            <w:r w:rsidRPr="00413952">
              <w:rPr>
                <w:rFonts w:ascii="Bookman Old Style" w:hAnsi="Bookman Old Style"/>
                <w:bCs/>
              </w:rPr>
              <w:t xml:space="preserve">, </w:t>
            </w:r>
            <w:r w:rsidRPr="00413952">
              <w:rPr>
                <w:rFonts w:ascii="Bookman Old Style" w:hAnsi="Bookman Old Style"/>
                <w:bCs/>
                <w:i/>
                <w:iCs/>
              </w:rPr>
              <w:t>air miles</w:t>
            </w:r>
            <w:r w:rsidRPr="00413952">
              <w:rPr>
                <w:rFonts w:ascii="Bookman Old Style" w:hAnsi="Bookman Old Style"/>
                <w:bCs/>
              </w:rPr>
              <w:t xml:space="preserve">, </w:t>
            </w:r>
            <w:r w:rsidRPr="00413952">
              <w:rPr>
                <w:rFonts w:ascii="Bookman Old Style" w:hAnsi="Bookman Old Style"/>
                <w:bCs/>
                <w:i/>
                <w:iCs/>
              </w:rPr>
              <w:t>vouchers</w:t>
            </w:r>
            <w:r w:rsidRPr="00413952">
              <w:rPr>
                <w:rFonts w:ascii="Bookman Old Style" w:hAnsi="Bookman Old Style"/>
                <w:bCs/>
              </w:rPr>
              <w:t>, maupun sumbangan ke badan amal.</w:t>
            </w:r>
          </w:p>
        </w:tc>
        <w:tc>
          <w:tcPr>
            <w:tcW w:w="4111" w:type="dxa"/>
            <w:tcMar/>
          </w:tcPr>
          <w:p w:rsidRPr="00413952" w:rsidR="005E126B" w:rsidP="00413952" w:rsidRDefault="005E126B" w14:paraId="1F39674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ED6CC1E" w14:textId="65FA567E">
            <w:pPr>
              <w:pStyle w:val="Normal"/>
              <w:spacing w:line="276" w:lineRule="auto"/>
              <w:jc w:val="both"/>
              <w:rPr>
                <w:rFonts w:ascii="Bookman Old Style" w:hAnsi="Bookman Old Style"/>
                <w:b w:val="1"/>
                <w:bCs w:val="1"/>
              </w:rPr>
            </w:pPr>
          </w:p>
        </w:tc>
      </w:tr>
      <w:tr w:rsidRPr="00413952" w:rsidR="005E126B" w:rsidTr="63CC5D2D" w14:paraId="01DC744F" w14:textId="77777777">
        <w:trPr>
          <w:trHeight w:val="300"/>
        </w:trPr>
        <w:tc>
          <w:tcPr>
            <w:tcW w:w="4111" w:type="dxa"/>
            <w:tcMar/>
          </w:tcPr>
          <w:p w:rsidRPr="00413952" w:rsidR="005E126B" w:rsidP="00413952" w:rsidRDefault="005E126B" w14:paraId="4DE2A9BD"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782CCC" w:rsidRDefault="001134FB" w14:paraId="0B968537" w14:textId="62B19149">
            <w:pPr>
              <w:pStyle w:val="ListParagraph"/>
              <w:numPr>
                <w:ilvl w:val="1"/>
                <w:numId w:val="36"/>
              </w:numPr>
              <w:spacing w:line="276" w:lineRule="auto"/>
              <w:ind w:left="374" w:hanging="338"/>
              <w:jc w:val="both"/>
              <w:rPr>
                <w:rFonts w:ascii="Bookman Old Style" w:hAnsi="Bookman Old Style"/>
                <w:bCs/>
              </w:rPr>
            </w:pPr>
            <w:r w:rsidRPr="00413952">
              <w:rPr>
                <w:rFonts w:ascii="Bookman Old Style" w:hAnsi="Bookman Old Style"/>
                <w:bCs/>
              </w:rPr>
              <w:t>Poin diberikan berdasarkan suatu persentase atau rasio yang ditetapkan dari pembelanjaan yang memenuhi syarat yang dilakukan pemegang kartu.</w:t>
            </w:r>
          </w:p>
        </w:tc>
        <w:tc>
          <w:tcPr>
            <w:tcW w:w="4111" w:type="dxa"/>
            <w:tcMar/>
          </w:tcPr>
          <w:p w:rsidRPr="00413952" w:rsidR="005E126B" w:rsidP="00413952" w:rsidRDefault="005E126B" w14:paraId="2881426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F2356DB" w14:textId="45003209">
            <w:pPr>
              <w:pStyle w:val="Normal"/>
              <w:spacing w:line="276" w:lineRule="auto"/>
              <w:jc w:val="both"/>
              <w:rPr>
                <w:rFonts w:ascii="Bookman Old Style" w:hAnsi="Bookman Old Style"/>
                <w:b w:val="1"/>
                <w:bCs w:val="1"/>
              </w:rPr>
            </w:pPr>
          </w:p>
        </w:tc>
      </w:tr>
      <w:tr w:rsidRPr="00413952" w:rsidR="005E126B" w:rsidTr="63CC5D2D" w14:paraId="6566633D" w14:textId="77777777">
        <w:trPr>
          <w:trHeight w:val="300"/>
        </w:trPr>
        <w:tc>
          <w:tcPr>
            <w:tcW w:w="4111" w:type="dxa"/>
            <w:tcMar/>
          </w:tcPr>
          <w:p w:rsidRPr="00413952" w:rsidR="005E126B" w:rsidP="00413952" w:rsidRDefault="005E126B" w14:paraId="0166B1D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782CCC" w:rsidRDefault="00DA0745" w14:paraId="5BC19FAF" w14:textId="4A7BB1D7">
            <w:pPr>
              <w:pStyle w:val="ListParagraph"/>
              <w:numPr>
                <w:ilvl w:val="1"/>
                <w:numId w:val="36"/>
              </w:numPr>
              <w:spacing w:line="276" w:lineRule="auto"/>
              <w:ind w:left="374" w:hanging="338"/>
              <w:jc w:val="both"/>
              <w:rPr>
                <w:rFonts w:ascii="Bookman Old Style" w:hAnsi="Bookman Old Style"/>
                <w:bCs/>
              </w:rPr>
            </w:pPr>
            <w:r w:rsidRPr="00413952">
              <w:rPr>
                <w:rFonts w:ascii="Bookman Old Style" w:hAnsi="Bookman Old Style"/>
                <w:bCs/>
              </w:rPr>
              <w:t xml:space="preserve">Sementara itu, dari setiap pembelanjaan barang dan jasa yang dilakukan pemegang kartu, bank memperoleh pendapatan </w:t>
            </w:r>
            <w:r w:rsidRPr="00413952">
              <w:rPr>
                <w:rFonts w:ascii="Bookman Old Style" w:hAnsi="Bookman Old Style" w:cs="Calibri"/>
                <w:i/>
                <w:iCs/>
              </w:rPr>
              <w:t xml:space="preserve">merchant fee </w:t>
            </w:r>
            <w:r w:rsidRPr="00413952">
              <w:rPr>
                <w:rFonts w:ascii="Bookman Old Style" w:hAnsi="Bookman Old Style" w:cs="Calibri"/>
              </w:rPr>
              <w:t xml:space="preserve">atau </w:t>
            </w:r>
            <w:r w:rsidRPr="00413952">
              <w:rPr>
                <w:rFonts w:ascii="Bookman Old Style" w:hAnsi="Bookman Old Style" w:cs="Calibri"/>
                <w:i/>
                <w:iCs/>
              </w:rPr>
              <w:t>interchange fee</w:t>
            </w:r>
            <w:r w:rsidRPr="00413952">
              <w:rPr>
                <w:rFonts w:ascii="Bookman Old Style" w:hAnsi="Bookman Old Style"/>
                <w:bCs/>
              </w:rPr>
              <w:t xml:space="preserve"> yang dihitung berdasarkan suatu persentase dari harga transaksi pembelanjaan.</w:t>
            </w:r>
          </w:p>
        </w:tc>
        <w:tc>
          <w:tcPr>
            <w:tcW w:w="4111" w:type="dxa"/>
            <w:tcMar/>
          </w:tcPr>
          <w:p w:rsidRPr="00413952" w:rsidR="005E126B" w:rsidP="00413952" w:rsidRDefault="005E126B" w14:paraId="2E17E2D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2669D67" w14:textId="4D2D203B">
            <w:pPr>
              <w:pStyle w:val="Normal"/>
              <w:spacing w:line="276" w:lineRule="auto"/>
              <w:jc w:val="both"/>
              <w:rPr>
                <w:rFonts w:ascii="Bookman Old Style" w:hAnsi="Bookman Old Style"/>
                <w:b w:val="1"/>
                <w:bCs w:val="1"/>
              </w:rPr>
            </w:pPr>
          </w:p>
        </w:tc>
      </w:tr>
      <w:tr w:rsidRPr="00413952" w:rsidR="005E126B" w:rsidTr="63CC5D2D" w14:paraId="47596B96" w14:textId="77777777">
        <w:trPr>
          <w:trHeight w:val="300"/>
        </w:trPr>
        <w:tc>
          <w:tcPr>
            <w:tcW w:w="4111" w:type="dxa"/>
            <w:tcMar/>
          </w:tcPr>
          <w:p w:rsidRPr="00413952" w:rsidR="005E126B" w:rsidP="00413952" w:rsidRDefault="005E126B" w14:paraId="23FA1525"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5E126B" w14:paraId="4C09FB31"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5E126B" w:rsidP="00413952" w:rsidRDefault="005E126B" w14:paraId="35F65CF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0A0FF81" w14:textId="236C97DA">
            <w:pPr>
              <w:pStyle w:val="Normal"/>
              <w:spacing w:line="276" w:lineRule="auto"/>
              <w:jc w:val="both"/>
              <w:rPr>
                <w:rFonts w:ascii="Bookman Old Style" w:hAnsi="Bookman Old Style"/>
                <w:b w:val="1"/>
                <w:bCs w:val="1"/>
              </w:rPr>
            </w:pPr>
          </w:p>
        </w:tc>
      </w:tr>
      <w:tr w:rsidRPr="00413952" w:rsidR="005E126B" w:rsidTr="63CC5D2D" w14:paraId="0AC3EF8D" w14:textId="77777777">
        <w:trPr>
          <w:trHeight w:val="300"/>
        </w:trPr>
        <w:tc>
          <w:tcPr>
            <w:tcW w:w="4111" w:type="dxa"/>
            <w:tcMar/>
          </w:tcPr>
          <w:p w:rsidRPr="00413952" w:rsidR="005E126B" w:rsidP="00413952" w:rsidRDefault="005E126B" w14:paraId="39510E6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FC7D05" w14:paraId="75A2F0B1" w14:textId="4870891F">
            <w:pPr>
              <w:pStyle w:val="ListParagraph"/>
              <w:numPr>
                <w:ilvl w:val="0"/>
                <w:numId w:val="43"/>
              </w:numPr>
              <w:autoSpaceDE w:val="0"/>
              <w:autoSpaceDN w:val="0"/>
              <w:adjustRightInd w:val="0"/>
              <w:spacing w:line="276" w:lineRule="auto"/>
              <w:ind w:left="361"/>
              <w:jc w:val="both"/>
              <w:rPr>
                <w:rFonts w:ascii="Bookman Old Style" w:hAnsi="Bookman Old Style" w:cs="Calibri"/>
              </w:rPr>
            </w:pPr>
            <w:r w:rsidRPr="00413952">
              <w:rPr>
                <w:rFonts w:ascii="Bookman Old Style" w:hAnsi="Bookman Old Style" w:cs="Calibri"/>
                <w:b/>
                <w:lang w:val="en-US"/>
              </w:rPr>
              <w:t xml:space="preserve">Pengakuan dan Pengukuran </w:t>
            </w:r>
          </w:p>
        </w:tc>
        <w:tc>
          <w:tcPr>
            <w:tcW w:w="4111" w:type="dxa"/>
            <w:tcMar/>
          </w:tcPr>
          <w:p w:rsidRPr="00413952" w:rsidR="005E126B" w:rsidP="00413952" w:rsidRDefault="005E126B" w14:paraId="06F89DA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F3096FB" w14:textId="0E954718">
            <w:pPr>
              <w:pStyle w:val="Normal"/>
              <w:spacing w:line="276" w:lineRule="auto"/>
              <w:jc w:val="both"/>
              <w:rPr>
                <w:rFonts w:ascii="Bookman Old Style" w:hAnsi="Bookman Old Style"/>
                <w:b w:val="1"/>
                <w:bCs w:val="1"/>
              </w:rPr>
            </w:pPr>
          </w:p>
        </w:tc>
      </w:tr>
      <w:tr w:rsidRPr="00413952" w:rsidR="005E126B" w:rsidTr="63CC5D2D" w14:paraId="6653B8DC" w14:textId="77777777">
        <w:trPr>
          <w:trHeight w:val="300"/>
        </w:trPr>
        <w:tc>
          <w:tcPr>
            <w:tcW w:w="4111" w:type="dxa"/>
            <w:tcMar/>
          </w:tcPr>
          <w:p w:rsidRPr="00413952" w:rsidR="005E126B" w:rsidP="00413952" w:rsidRDefault="005E126B" w14:paraId="19C9A155"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B565E8" w14:paraId="673EFAB1" w14:textId="538640FD">
            <w:pPr>
              <w:pStyle w:val="ListParagraph"/>
              <w:numPr>
                <w:ilvl w:val="0"/>
                <w:numId w:val="44"/>
              </w:numPr>
              <w:spacing w:line="276" w:lineRule="auto"/>
              <w:ind w:left="361" w:hanging="361"/>
              <w:jc w:val="both"/>
              <w:rPr>
                <w:rFonts w:ascii="Bookman Old Style" w:hAnsi="Bookman Old Style"/>
                <w:bCs/>
              </w:rPr>
            </w:pPr>
            <w:r>
              <w:rPr>
                <w:rFonts w:ascii="Bookman Old Style" w:hAnsi="Bookman Old Style"/>
                <w:bCs/>
              </w:rPr>
              <w:t>Bank</w:t>
            </w:r>
            <w:r w:rsidRPr="00413952" w:rsidR="009049AE">
              <w:rPr>
                <w:rFonts w:ascii="Bookman Old Style" w:hAnsi="Bookman Old Style"/>
                <w:bCs/>
              </w:rPr>
              <w:t xml:space="preserve"> perlu menganalisis dan mengidentifikasi apakah pemberian dan penukaran poin penghargaan loyalitas merupakan kewajiban pelaksanaan dari kontrak untuk memperoleh </w:t>
            </w:r>
            <w:r w:rsidRPr="00413952" w:rsidR="009049AE">
              <w:rPr>
                <w:rFonts w:ascii="Bookman Old Style" w:hAnsi="Bookman Old Style" w:cs="Calibri"/>
                <w:i/>
                <w:iCs/>
              </w:rPr>
              <w:t xml:space="preserve">merchant fee </w:t>
            </w:r>
            <w:r w:rsidRPr="00413952" w:rsidR="009049AE">
              <w:rPr>
                <w:rFonts w:ascii="Bookman Old Style" w:hAnsi="Bookman Old Style" w:cs="Calibri"/>
              </w:rPr>
              <w:t xml:space="preserve">atau </w:t>
            </w:r>
            <w:r w:rsidRPr="00413952" w:rsidR="009049AE">
              <w:rPr>
                <w:rFonts w:ascii="Bookman Old Style" w:hAnsi="Bookman Old Style" w:cs="Calibri"/>
                <w:i/>
                <w:iCs/>
              </w:rPr>
              <w:t>interchange fee</w:t>
            </w:r>
            <w:r w:rsidRPr="00413952" w:rsidR="009049AE">
              <w:rPr>
                <w:rFonts w:ascii="Bookman Old Style" w:hAnsi="Bookman Old Style"/>
                <w:bCs/>
              </w:rPr>
              <w:t xml:space="preserve">. Program penghargaan loyalitas disediakan berdasarkan pengaturan </w:t>
            </w:r>
            <w:r w:rsidRPr="00413952" w:rsidR="009049AE">
              <w:rPr>
                <w:rFonts w:ascii="Bookman Old Style" w:hAnsi="Bookman Old Style"/>
                <w:bCs/>
              </w:rPr>
              <w:lastRenderedPageBreak/>
              <w:t xml:space="preserve">kartu </w:t>
            </w:r>
            <w:r w:rsidR="00135615">
              <w:rPr>
                <w:rFonts w:ascii="Bookman Old Style" w:hAnsi="Bookman Old Style"/>
                <w:bCs/>
              </w:rPr>
              <w:t xml:space="preserve">pembiayaan </w:t>
            </w:r>
            <w:r w:rsidRPr="00413952" w:rsidR="009049AE">
              <w:rPr>
                <w:rFonts w:ascii="Bookman Old Style" w:hAnsi="Bookman Old Style"/>
                <w:bCs/>
              </w:rPr>
              <w:t xml:space="preserve">antara bank dan pemegang kartu, dan bukan berdasarkan kontrak untuk memperoleh </w:t>
            </w:r>
            <w:r w:rsidRPr="00413952" w:rsidR="009049AE">
              <w:rPr>
                <w:rFonts w:ascii="Bookman Old Style" w:hAnsi="Bookman Old Style" w:cs="Calibri"/>
                <w:i/>
                <w:iCs/>
              </w:rPr>
              <w:t xml:space="preserve">merchant fee </w:t>
            </w:r>
            <w:r w:rsidRPr="00413952" w:rsidR="009049AE">
              <w:rPr>
                <w:rFonts w:ascii="Bookman Old Style" w:hAnsi="Bookman Old Style" w:cs="Calibri"/>
              </w:rPr>
              <w:t xml:space="preserve">atau </w:t>
            </w:r>
            <w:r w:rsidRPr="00413952" w:rsidR="009049AE">
              <w:rPr>
                <w:rFonts w:ascii="Bookman Old Style" w:hAnsi="Bookman Old Style" w:cs="Calibri"/>
                <w:i/>
                <w:iCs/>
              </w:rPr>
              <w:t>interchange fee</w:t>
            </w:r>
            <w:r w:rsidRPr="00413952" w:rsidR="009049AE">
              <w:rPr>
                <w:rFonts w:ascii="Bookman Old Style" w:hAnsi="Bookman Old Style"/>
                <w:bCs/>
              </w:rPr>
              <w:t xml:space="preserve">. Dalam kaitan dengan pengakuan pendapatan </w:t>
            </w:r>
            <w:r w:rsidRPr="00413952" w:rsidR="009049AE">
              <w:rPr>
                <w:rFonts w:ascii="Bookman Old Style" w:hAnsi="Bookman Old Style" w:cs="Calibri"/>
                <w:i/>
                <w:iCs/>
              </w:rPr>
              <w:t xml:space="preserve">merchant fee </w:t>
            </w:r>
            <w:r w:rsidRPr="00413952" w:rsidR="009049AE">
              <w:rPr>
                <w:rFonts w:ascii="Bookman Old Style" w:hAnsi="Bookman Old Style" w:cs="Calibri"/>
              </w:rPr>
              <w:t xml:space="preserve">atau </w:t>
            </w:r>
            <w:r w:rsidRPr="00413952" w:rsidR="009049AE">
              <w:rPr>
                <w:rFonts w:ascii="Bookman Old Style" w:hAnsi="Bookman Old Style" w:cs="Calibri"/>
                <w:i/>
                <w:iCs/>
              </w:rPr>
              <w:t>interchange fee</w:t>
            </w:r>
            <w:r w:rsidRPr="00413952" w:rsidR="009049AE">
              <w:rPr>
                <w:rFonts w:ascii="Bookman Old Style" w:hAnsi="Bookman Old Style"/>
                <w:bCs/>
              </w:rPr>
              <w:t xml:space="preserve">, </w:t>
            </w:r>
            <w:r w:rsidRPr="00413952" w:rsidR="009049AE">
              <w:rPr>
                <w:rFonts w:ascii="Bookman Old Style" w:hAnsi="Bookman Old Style"/>
                <w:bCs/>
                <w:i/>
                <w:iCs/>
              </w:rPr>
              <w:t>merchant</w:t>
            </w:r>
            <w:r w:rsidRPr="00413952" w:rsidR="009049AE">
              <w:rPr>
                <w:rFonts w:ascii="Bookman Old Style" w:hAnsi="Bookman Old Style"/>
                <w:bCs/>
              </w:rPr>
              <w:t xml:space="preserve"> dianggap sebagai pelanggan </w:t>
            </w:r>
            <w:r>
              <w:rPr>
                <w:rFonts w:ascii="Bookman Old Style" w:hAnsi="Bookman Old Style"/>
                <w:bCs/>
              </w:rPr>
              <w:t>Bank</w:t>
            </w:r>
            <w:r w:rsidRPr="00413952" w:rsidR="009049AE">
              <w:rPr>
                <w:rFonts w:ascii="Bookman Old Style" w:hAnsi="Bookman Old Style"/>
                <w:bCs/>
              </w:rPr>
              <w:t xml:space="preserve"> sekalipun </w:t>
            </w:r>
            <w:r>
              <w:rPr>
                <w:rFonts w:ascii="Bookman Old Style" w:hAnsi="Bookman Old Style"/>
                <w:bCs/>
              </w:rPr>
              <w:t>Bank</w:t>
            </w:r>
            <w:r w:rsidRPr="00413952" w:rsidR="009049AE">
              <w:rPr>
                <w:rFonts w:ascii="Bookman Old Style" w:hAnsi="Bookman Old Style"/>
                <w:bCs/>
              </w:rPr>
              <w:t xml:space="preserve"> tidak memiliki kontrak langsung dengan </w:t>
            </w:r>
            <w:r w:rsidRPr="00413952" w:rsidR="009049AE">
              <w:rPr>
                <w:rFonts w:ascii="Bookman Old Style" w:hAnsi="Bookman Old Style"/>
                <w:bCs/>
                <w:i/>
                <w:iCs/>
              </w:rPr>
              <w:t>merchant</w:t>
            </w:r>
            <w:r w:rsidRPr="00413952" w:rsidR="009049AE">
              <w:rPr>
                <w:rFonts w:ascii="Bookman Old Style" w:hAnsi="Bookman Old Style"/>
                <w:bCs/>
              </w:rPr>
              <w:t xml:space="preserve">. Karena </w:t>
            </w:r>
            <w:r w:rsidRPr="00413952" w:rsidR="009049AE">
              <w:rPr>
                <w:rFonts w:ascii="Bookman Old Style" w:hAnsi="Bookman Old Style" w:cs="Calibri"/>
                <w:i/>
                <w:iCs/>
              </w:rPr>
              <w:t xml:space="preserve">merchant fee </w:t>
            </w:r>
            <w:r w:rsidRPr="00413952" w:rsidR="009049AE">
              <w:rPr>
                <w:rFonts w:ascii="Bookman Old Style" w:hAnsi="Bookman Old Style" w:cs="Calibri"/>
              </w:rPr>
              <w:t xml:space="preserve">atau </w:t>
            </w:r>
            <w:r w:rsidRPr="00413952" w:rsidR="009049AE">
              <w:rPr>
                <w:rFonts w:ascii="Bookman Old Style" w:hAnsi="Bookman Old Style" w:cs="Calibri"/>
                <w:i/>
                <w:iCs/>
              </w:rPr>
              <w:t>interchange fee</w:t>
            </w:r>
            <w:r w:rsidRPr="00413952" w:rsidR="009049AE">
              <w:rPr>
                <w:rFonts w:ascii="Bookman Old Style" w:hAnsi="Bookman Old Style"/>
                <w:bCs/>
              </w:rPr>
              <w:t xml:space="preserve"> diperoleh dari </w:t>
            </w:r>
            <w:r w:rsidRPr="00413952" w:rsidR="009049AE">
              <w:rPr>
                <w:rFonts w:ascii="Bookman Old Style" w:hAnsi="Bookman Old Style"/>
                <w:bCs/>
                <w:i/>
                <w:iCs/>
              </w:rPr>
              <w:t>merchant</w:t>
            </w:r>
            <w:r w:rsidRPr="00413952" w:rsidR="009049AE">
              <w:rPr>
                <w:rFonts w:ascii="Bookman Old Style" w:hAnsi="Bookman Old Style"/>
                <w:bCs/>
              </w:rPr>
              <w:t xml:space="preserve"> dan biaya program penghargaan loyalitas merupakan pembayaran kepada pemegang kartu maka tidak ada porsi </w:t>
            </w:r>
            <w:r w:rsidRPr="00413952" w:rsidR="009049AE">
              <w:rPr>
                <w:rFonts w:ascii="Bookman Old Style" w:hAnsi="Bookman Old Style" w:cs="Calibri"/>
                <w:i/>
                <w:iCs/>
              </w:rPr>
              <w:t xml:space="preserve">merchant fee </w:t>
            </w:r>
            <w:r w:rsidRPr="00413952" w:rsidR="009049AE">
              <w:rPr>
                <w:rFonts w:ascii="Bookman Old Style" w:hAnsi="Bookman Old Style" w:cs="Calibri"/>
              </w:rPr>
              <w:t xml:space="preserve">atau </w:t>
            </w:r>
            <w:r w:rsidRPr="00413952" w:rsidR="009049AE">
              <w:rPr>
                <w:rFonts w:ascii="Bookman Old Style" w:hAnsi="Bookman Old Style" w:cs="Calibri"/>
                <w:i/>
                <w:iCs/>
              </w:rPr>
              <w:t>interchange fee</w:t>
            </w:r>
            <w:r w:rsidRPr="00413952" w:rsidR="009049AE">
              <w:rPr>
                <w:rFonts w:ascii="Bookman Old Style" w:hAnsi="Bookman Old Style"/>
                <w:bCs/>
              </w:rPr>
              <w:t xml:space="preserve"> yang dapat dialokasikan ke program penghargaan loyalitas, karena keduanya timbul dari kontrak yang berbeda.</w:t>
            </w:r>
          </w:p>
        </w:tc>
        <w:tc>
          <w:tcPr>
            <w:tcW w:w="4111" w:type="dxa"/>
            <w:tcMar/>
          </w:tcPr>
          <w:p w:rsidRPr="00413952" w:rsidR="005E126B" w:rsidP="00413952" w:rsidRDefault="005E126B" w14:paraId="762436B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702A02B" w14:textId="71CCBA70">
            <w:pPr>
              <w:pStyle w:val="Normal"/>
              <w:spacing w:line="276" w:lineRule="auto"/>
              <w:jc w:val="both"/>
              <w:rPr>
                <w:rFonts w:ascii="Bookman Old Style" w:hAnsi="Bookman Old Style"/>
                <w:b w:val="1"/>
                <w:bCs w:val="1"/>
              </w:rPr>
            </w:pPr>
          </w:p>
        </w:tc>
      </w:tr>
      <w:tr w:rsidRPr="00413952" w:rsidR="005E126B" w:rsidTr="63CC5D2D" w14:paraId="4DD311D4" w14:textId="77777777">
        <w:trPr>
          <w:trHeight w:val="300"/>
        </w:trPr>
        <w:tc>
          <w:tcPr>
            <w:tcW w:w="4111" w:type="dxa"/>
            <w:tcMar/>
          </w:tcPr>
          <w:p w:rsidRPr="00413952" w:rsidR="005E126B" w:rsidP="00413952" w:rsidRDefault="005E126B" w14:paraId="34E7BA8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3D0BB6" w14:paraId="38EC528B" w14:textId="3B5EE4B8">
            <w:pPr>
              <w:pStyle w:val="ListParagraph"/>
              <w:numPr>
                <w:ilvl w:val="0"/>
                <w:numId w:val="44"/>
              </w:numPr>
              <w:spacing w:line="276" w:lineRule="auto"/>
              <w:ind w:left="361" w:hanging="361"/>
              <w:jc w:val="both"/>
              <w:rPr>
                <w:rFonts w:ascii="Bookman Old Style" w:hAnsi="Bookman Old Style"/>
                <w:bCs/>
              </w:rPr>
            </w:pPr>
            <w:r w:rsidRPr="00413952">
              <w:rPr>
                <w:rFonts w:ascii="Bookman Old Style" w:hAnsi="Bookman Old Style"/>
                <w:bCs/>
              </w:rPr>
              <w:t xml:space="preserve">Karena program penghargaan loyalitas kartu disediakan berdasarkan pengaturan syariah </w:t>
            </w:r>
            <w:r w:rsidRPr="00413952">
              <w:rPr>
                <w:rFonts w:ascii="Bookman Old Style" w:hAnsi="Bookman Old Style"/>
                <w:bCs/>
                <w:i/>
                <w:iCs/>
              </w:rPr>
              <w:t>card</w:t>
            </w:r>
            <w:r w:rsidRPr="00413952">
              <w:rPr>
                <w:rFonts w:ascii="Bookman Old Style" w:hAnsi="Bookman Old Style"/>
                <w:bCs/>
              </w:rPr>
              <w:t xml:space="preserve"> antara </w:t>
            </w:r>
            <w:r w:rsidR="00B565E8">
              <w:rPr>
                <w:rFonts w:ascii="Bookman Old Style" w:hAnsi="Bookman Old Style"/>
                <w:bCs/>
              </w:rPr>
              <w:t>Bank</w:t>
            </w:r>
            <w:r w:rsidRPr="00413952">
              <w:rPr>
                <w:rFonts w:ascii="Bookman Old Style" w:hAnsi="Bookman Old Style"/>
                <w:bCs/>
              </w:rPr>
              <w:t xml:space="preserve"> dan pemegang kartu maka </w:t>
            </w:r>
            <w:r w:rsidR="00B565E8">
              <w:rPr>
                <w:rFonts w:ascii="Bookman Old Style" w:hAnsi="Bookman Old Style"/>
                <w:bCs/>
              </w:rPr>
              <w:t>Bank</w:t>
            </w:r>
            <w:r w:rsidRPr="00413952">
              <w:rPr>
                <w:rFonts w:ascii="Bookman Old Style" w:hAnsi="Bookman Old Style"/>
                <w:bCs/>
              </w:rPr>
              <w:t xml:space="preserve"> mempertimbangkan bahwa suatu porsi dari </w:t>
            </w:r>
            <w:r w:rsidRPr="00413952">
              <w:rPr>
                <w:rFonts w:ascii="Bookman Old Style" w:hAnsi="Bookman Old Style" w:cs="Calibri"/>
                <w:i/>
                <w:iCs/>
              </w:rPr>
              <w:t xml:space="preserve">membership fee </w:t>
            </w:r>
            <w:r w:rsidRPr="00413952">
              <w:rPr>
                <w:rFonts w:ascii="Bookman Old Style" w:hAnsi="Bookman Old Style" w:cs="Calibri"/>
              </w:rPr>
              <w:t xml:space="preserve">atau </w:t>
            </w:r>
            <w:r w:rsidRPr="00413952">
              <w:rPr>
                <w:rFonts w:ascii="Bookman Old Style" w:hAnsi="Bookman Old Style"/>
                <w:bCs/>
              </w:rPr>
              <w:t>iuran tahunan dapat dialokasikan kepada kewajiban pelaksanaan program penghargaan loyalitas kartu.</w:t>
            </w:r>
          </w:p>
        </w:tc>
        <w:tc>
          <w:tcPr>
            <w:tcW w:w="4111" w:type="dxa"/>
            <w:tcMar/>
          </w:tcPr>
          <w:p w:rsidRPr="00413952" w:rsidR="005E126B" w:rsidP="00413952" w:rsidRDefault="005E126B" w14:paraId="5D27757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6E64435" w14:textId="47DC58E5">
            <w:pPr>
              <w:pStyle w:val="Normal"/>
              <w:spacing w:line="276" w:lineRule="auto"/>
              <w:jc w:val="both"/>
              <w:rPr>
                <w:rFonts w:ascii="Bookman Old Style" w:hAnsi="Bookman Old Style"/>
                <w:b w:val="1"/>
                <w:bCs w:val="1"/>
              </w:rPr>
            </w:pPr>
          </w:p>
        </w:tc>
      </w:tr>
      <w:tr w:rsidRPr="00413952" w:rsidR="005E126B" w:rsidTr="63CC5D2D" w14:paraId="788B962D" w14:textId="77777777">
        <w:trPr>
          <w:trHeight w:val="300"/>
        </w:trPr>
        <w:tc>
          <w:tcPr>
            <w:tcW w:w="4111" w:type="dxa"/>
            <w:tcMar/>
          </w:tcPr>
          <w:p w:rsidRPr="00413952" w:rsidR="005E126B" w:rsidP="00413952" w:rsidRDefault="005E126B" w14:paraId="355FCE8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5D6E30" w14:paraId="3783DD93" w14:textId="3E12A982">
            <w:pPr>
              <w:pStyle w:val="ListParagraph"/>
              <w:numPr>
                <w:ilvl w:val="0"/>
                <w:numId w:val="44"/>
              </w:numPr>
              <w:spacing w:line="276" w:lineRule="auto"/>
              <w:ind w:left="361" w:hanging="361"/>
              <w:jc w:val="both"/>
              <w:rPr>
                <w:rFonts w:ascii="Bookman Old Style" w:hAnsi="Bookman Old Style"/>
                <w:bCs/>
              </w:rPr>
            </w:pPr>
            <w:r w:rsidRPr="00413952">
              <w:rPr>
                <w:rFonts w:ascii="Bookman Old Style" w:hAnsi="Bookman Old Style"/>
                <w:bCs/>
              </w:rPr>
              <w:t xml:space="preserve">Tetapi pada umumnya </w:t>
            </w:r>
            <w:r w:rsidR="00B565E8">
              <w:rPr>
                <w:rFonts w:ascii="Bookman Old Style" w:hAnsi="Bookman Old Style"/>
                <w:bCs/>
              </w:rPr>
              <w:t>Bank</w:t>
            </w:r>
            <w:r w:rsidRPr="00413952">
              <w:rPr>
                <w:rFonts w:ascii="Bookman Old Style" w:hAnsi="Bookman Old Style"/>
                <w:bCs/>
              </w:rPr>
              <w:t xml:space="preserve"> tidak selalu membebankan </w:t>
            </w:r>
            <w:r w:rsidRPr="00413952">
              <w:rPr>
                <w:rFonts w:ascii="Bookman Old Style" w:hAnsi="Bookman Old Style" w:cs="Calibri"/>
                <w:i/>
                <w:iCs/>
              </w:rPr>
              <w:t xml:space="preserve">membership fee </w:t>
            </w:r>
            <w:r w:rsidRPr="00413952">
              <w:rPr>
                <w:rFonts w:ascii="Bookman Old Style" w:hAnsi="Bookman Old Style" w:cs="Calibri"/>
              </w:rPr>
              <w:t>atau</w:t>
            </w:r>
            <w:r w:rsidRPr="00413952">
              <w:rPr>
                <w:rFonts w:ascii="Bookman Old Style" w:hAnsi="Bookman Old Style"/>
                <w:bCs/>
              </w:rPr>
              <w:t xml:space="preserve"> iuran tahunan pada setiap kartu, sementara penghargaan loyalitas tetap diberikan kepada </w:t>
            </w:r>
            <w:r w:rsidRPr="00413952">
              <w:rPr>
                <w:rFonts w:ascii="Bookman Old Style" w:hAnsi="Bookman Old Style"/>
                <w:bCs/>
              </w:rPr>
              <w:lastRenderedPageBreak/>
              <w:t xml:space="preserve">setiap pemegang kartu sekalipun tidak ada </w:t>
            </w:r>
            <w:r w:rsidRPr="00413952">
              <w:rPr>
                <w:rFonts w:ascii="Bookman Old Style" w:hAnsi="Bookman Old Style" w:cs="Calibri"/>
                <w:i/>
                <w:iCs/>
              </w:rPr>
              <w:t xml:space="preserve">membership fee </w:t>
            </w:r>
            <w:r w:rsidRPr="00413952">
              <w:rPr>
                <w:rFonts w:ascii="Bookman Old Style" w:hAnsi="Bookman Old Style" w:cs="Calibri"/>
              </w:rPr>
              <w:t>atau</w:t>
            </w:r>
            <w:r w:rsidRPr="00413952">
              <w:rPr>
                <w:rFonts w:ascii="Bookman Old Style" w:hAnsi="Bookman Old Style"/>
                <w:bCs/>
              </w:rPr>
              <w:t xml:space="preserve"> iuran tahunan yang dibebankan. Selain itu, jumlah </w:t>
            </w:r>
            <w:r w:rsidRPr="00413952">
              <w:rPr>
                <w:rFonts w:ascii="Bookman Old Style" w:hAnsi="Bookman Old Style" w:cs="Calibri"/>
                <w:i/>
                <w:iCs/>
              </w:rPr>
              <w:t xml:space="preserve">membership fee </w:t>
            </w:r>
            <w:r w:rsidRPr="00413952">
              <w:rPr>
                <w:rFonts w:ascii="Bookman Old Style" w:hAnsi="Bookman Old Style" w:cs="Calibri"/>
              </w:rPr>
              <w:t>atau</w:t>
            </w:r>
            <w:r w:rsidRPr="00413952">
              <w:rPr>
                <w:rFonts w:ascii="Bookman Old Style" w:hAnsi="Bookman Old Style"/>
                <w:bCs/>
              </w:rPr>
              <w:t xml:space="preserve"> iuran tahunan yang dibebankan, jika ada, umumnya tidak ditentukan berdasarkan atas biaya progam penghargaan loyalitas kartu yang disediakan tetapi ditentukan hanya berdasarkan atas nilai dari fasilitas dan layanan yang lain (misalnya, </w:t>
            </w:r>
            <w:r w:rsidRPr="00413952">
              <w:rPr>
                <w:rFonts w:ascii="Bookman Old Style" w:hAnsi="Bookman Old Style"/>
                <w:bCs/>
                <w:i/>
                <w:iCs/>
              </w:rPr>
              <w:t>ancillary services</w:t>
            </w:r>
            <w:r w:rsidRPr="00413952">
              <w:rPr>
                <w:rFonts w:ascii="Bookman Old Style" w:hAnsi="Bookman Old Style"/>
                <w:bCs/>
              </w:rPr>
              <w:t xml:space="preserve">) yang disediakan kepada pemegang kartu. Dalam hal ini, tidak ada jumlah </w:t>
            </w:r>
            <w:r w:rsidRPr="00413952">
              <w:rPr>
                <w:rFonts w:ascii="Bookman Old Style" w:hAnsi="Bookman Old Style" w:cs="Calibri"/>
                <w:i/>
                <w:iCs/>
              </w:rPr>
              <w:t xml:space="preserve">membership fee </w:t>
            </w:r>
            <w:r w:rsidRPr="00413952">
              <w:rPr>
                <w:rFonts w:ascii="Bookman Old Style" w:hAnsi="Bookman Old Style" w:cs="Calibri"/>
              </w:rPr>
              <w:t>atau</w:t>
            </w:r>
            <w:r w:rsidRPr="00413952">
              <w:rPr>
                <w:rFonts w:ascii="Bookman Old Style" w:hAnsi="Bookman Old Style"/>
                <w:bCs/>
              </w:rPr>
              <w:t xml:space="preserve"> iuran tahunan yang dapat dialokasikan kepada kewajiban yang timbul dari program penghargaan loyalitas kartu tersebut.</w:t>
            </w:r>
          </w:p>
        </w:tc>
        <w:tc>
          <w:tcPr>
            <w:tcW w:w="4111" w:type="dxa"/>
            <w:tcMar/>
          </w:tcPr>
          <w:p w:rsidRPr="00413952" w:rsidR="005E126B" w:rsidP="00413952" w:rsidRDefault="005E126B" w14:paraId="58D82EE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4564F20" w14:textId="51851B0F">
            <w:pPr>
              <w:pStyle w:val="Normal"/>
              <w:spacing w:line="276" w:lineRule="auto"/>
              <w:jc w:val="both"/>
              <w:rPr>
                <w:rFonts w:ascii="Bookman Old Style" w:hAnsi="Bookman Old Style"/>
                <w:b w:val="1"/>
                <w:bCs w:val="1"/>
              </w:rPr>
            </w:pPr>
          </w:p>
        </w:tc>
      </w:tr>
      <w:tr w:rsidRPr="00413952" w:rsidR="005E126B" w:rsidTr="63CC5D2D" w14:paraId="47AF367E" w14:textId="77777777">
        <w:trPr>
          <w:trHeight w:val="300"/>
        </w:trPr>
        <w:tc>
          <w:tcPr>
            <w:tcW w:w="4111" w:type="dxa"/>
            <w:tcMar/>
          </w:tcPr>
          <w:p w:rsidRPr="00413952" w:rsidR="005E126B" w:rsidP="00413952" w:rsidRDefault="005E126B" w14:paraId="1E0D22C7"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AE3E63" w14:paraId="78FBEB74" w14:textId="2B9BF2A7">
            <w:pPr>
              <w:pStyle w:val="ListParagraph"/>
              <w:numPr>
                <w:ilvl w:val="0"/>
                <w:numId w:val="44"/>
              </w:numPr>
              <w:spacing w:line="276" w:lineRule="auto"/>
              <w:ind w:left="361" w:hanging="361"/>
              <w:jc w:val="both"/>
              <w:rPr>
                <w:rFonts w:ascii="Bookman Old Style" w:hAnsi="Bookman Old Style"/>
                <w:bCs/>
              </w:rPr>
            </w:pPr>
            <w:r w:rsidRPr="00413952">
              <w:rPr>
                <w:rFonts w:ascii="Bookman Old Style" w:hAnsi="Bookman Old Style"/>
                <w:bCs/>
              </w:rPr>
              <w:t xml:space="preserve">Pertimbangan penting lain adalah menentukan apakah </w:t>
            </w:r>
            <w:r w:rsidR="00B565E8">
              <w:rPr>
                <w:rFonts w:ascii="Bookman Old Style" w:hAnsi="Bookman Old Style"/>
                <w:bCs/>
              </w:rPr>
              <w:t>Bank</w:t>
            </w:r>
            <w:r w:rsidRPr="00413952">
              <w:rPr>
                <w:rFonts w:ascii="Bookman Old Style" w:hAnsi="Bookman Old Style"/>
                <w:bCs/>
              </w:rPr>
              <w:t xml:space="preserve"> merupakan prinsipal atau agen terkait pengaturan program penghargaan loyalitas kartu. Jika </w:t>
            </w:r>
            <w:r w:rsidR="00B565E8">
              <w:rPr>
                <w:rFonts w:ascii="Bookman Old Style" w:hAnsi="Bookman Old Style"/>
                <w:bCs/>
              </w:rPr>
              <w:t>Bank</w:t>
            </w:r>
            <w:r w:rsidRPr="00413952">
              <w:rPr>
                <w:rFonts w:ascii="Bookman Old Style" w:hAnsi="Bookman Old Style"/>
                <w:bCs/>
              </w:rPr>
              <w:t xml:space="preserve"> adalah prinsipal maka pendapatan dan biaya terkait dibukukan secara </w:t>
            </w:r>
            <w:r w:rsidRPr="00413952">
              <w:rPr>
                <w:rFonts w:ascii="Bookman Old Style" w:hAnsi="Bookman Old Style"/>
                <w:bCs/>
                <w:i/>
                <w:iCs/>
              </w:rPr>
              <w:t>gross</w:t>
            </w:r>
            <w:r w:rsidRPr="00413952">
              <w:rPr>
                <w:rFonts w:ascii="Bookman Old Style" w:hAnsi="Bookman Old Style"/>
                <w:bCs/>
              </w:rPr>
              <w:t>, sementara jika bank bertindak sebagai agen maka pendapatan dan biaya diakui secara neto, yaitu pendapatan diakui setelah dikurangi biaya terkait:</w:t>
            </w:r>
          </w:p>
        </w:tc>
        <w:tc>
          <w:tcPr>
            <w:tcW w:w="4111" w:type="dxa"/>
            <w:tcMar/>
          </w:tcPr>
          <w:p w:rsidRPr="00413952" w:rsidR="005E126B" w:rsidP="00413952" w:rsidRDefault="005E126B" w14:paraId="7384C61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5D29575" w14:textId="564CAEC4">
            <w:pPr>
              <w:pStyle w:val="Normal"/>
              <w:spacing w:line="276" w:lineRule="auto"/>
              <w:jc w:val="both"/>
              <w:rPr>
                <w:rFonts w:ascii="Bookman Old Style" w:hAnsi="Bookman Old Style"/>
                <w:b w:val="1"/>
                <w:bCs w:val="1"/>
              </w:rPr>
            </w:pPr>
          </w:p>
        </w:tc>
      </w:tr>
      <w:tr w:rsidRPr="00413952" w:rsidR="005E126B" w:rsidTr="63CC5D2D" w14:paraId="63865AC8" w14:textId="77777777">
        <w:trPr>
          <w:trHeight w:val="300"/>
        </w:trPr>
        <w:tc>
          <w:tcPr>
            <w:tcW w:w="4111" w:type="dxa"/>
            <w:tcMar/>
          </w:tcPr>
          <w:p w:rsidRPr="00413952" w:rsidR="005E126B" w:rsidP="00413952" w:rsidRDefault="005E126B" w14:paraId="27CA6228"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B565E8" w14:paraId="1A245EF7" w14:textId="6CFE20EF">
            <w:pPr>
              <w:pStyle w:val="ListParagraph"/>
              <w:numPr>
                <w:ilvl w:val="0"/>
                <w:numId w:val="45"/>
              </w:numPr>
              <w:spacing w:line="276" w:lineRule="auto"/>
              <w:ind w:left="787" w:hanging="426"/>
              <w:jc w:val="both"/>
              <w:rPr>
                <w:rFonts w:ascii="Bookman Old Style" w:hAnsi="Bookman Old Style"/>
                <w:bCs/>
              </w:rPr>
            </w:pPr>
            <w:r>
              <w:rPr>
                <w:rFonts w:ascii="Bookman Old Style" w:hAnsi="Bookman Old Style"/>
                <w:bCs/>
              </w:rPr>
              <w:t>Bank</w:t>
            </w:r>
            <w:r w:rsidRPr="00413952" w:rsidR="00BC0721">
              <w:rPr>
                <w:rFonts w:ascii="Bookman Old Style" w:hAnsi="Bookman Old Style"/>
                <w:bCs/>
              </w:rPr>
              <w:t xml:space="preserve"> merupakan prinsipal jika </w:t>
            </w:r>
            <w:r>
              <w:rPr>
                <w:rFonts w:ascii="Bookman Old Style" w:hAnsi="Bookman Old Style"/>
                <w:bCs/>
              </w:rPr>
              <w:t>Bank</w:t>
            </w:r>
            <w:r w:rsidRPr="00413952" w:rsidR="00BC0721">
              <w:rPr>
                <w:rFonts w:ascii="Bookman Old Style" w:hAnsi="Bookman Old Style"/>
                <w:bCs/>
              </w:rPr>
              <w:t xml:space="preserve"> mengendalikan barang atau jasa tertentu sebelum barang atau jasa tersebut </w:t>
            </w:r>
            <w:r w:rsidRPr="00413952" w:rsidR="00BC0721">
              <w:rPr>
                <w:rFonts w:ascii="Bookman Old Style" w:hAnsi="Bookman Old Style"/>
                <w:bCs/>
              </w:rPr>
              <w:lastRenderedPageBreak/>
              <w:t xml:space="preserve">dialihkan kepada pelanggan (dalam hal ini pemegang kartu). Akan tetapi, </w:t>
            </w:r>
            <w:r>
              <w:rPr>
                <w:rFonts w:ascii="Bookman Old Style" w:hAnsi="Bookman Old Style"/>
                <w:bCs/>
              </w:rPr>
              <w:t>Bank</w:t>
            </w:r>
            <w:r w:rsidRPr="00413952" w:rsidR="00BC0721">
              <w:rPr>
                <w:rFonts w:ascii="Bookman Old Style" w:hAnsi="Bookman Old Style"/>
                <w:bCs/>
              </w:rPr>
              <w:t xml:space="preserve"> tidak perlu mengendalikan barang tertentu jika </w:t>
            </w:r>
            <w:r>
              <w:rPr>
                <w:rFonts w:ascii="Bookman Old Style" w:hAnsi="Bookman Old Style"/>
                <w:bCs/>
              </w:rPr>
              <w:t>Bank</w:t>
            </w:r>
            <w:r w:rsidRPr="00413952" w:rsidR="00BC0721">
              <w:rPr>
                <w:rFonts w:ascii="Bookman Old Style" w:hAnsi="Bookman Old Style"/>
                <w:bCs/>
              </w:rPr>
              <w:t xml:space="preserve"> memperoleh hak kepemilikan legal atas barang tersebut secara sementara sebelum hak kepemilikan legal tersebut dialihkan kepada pelanggan.</w:t>
            </w:r>
          </w:p>
        </w:tc>
        <w:tc>
          <w:tcPr>
            <w:tcW w:w="4111" w:type="dxa"/>
            <w:tcMar/>
          </w:tcPr>
          <w:p w:rsidRPr="00413952" w:rsidR="005E126B" w:rsidP="00413952" w:rsidRDefault="005E126B" w14:paraId="005BF9A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38EB2E3" w14:textId="3EE32AF1">
            <w:pPr>
              <w:pStyle w:val="Normal"/>
              <w:spacing w:line="276" w:lineRule="auto"/>
              <w:jc w:val="both"/>
              <w:rPr>
                <w:rFonts w:ascii="Bookman Old Style" w:hAnsi="Bookman Old Style"/>
                <w:b w:val="1"/>
                <w:bCs w:val="1"/>
              </w:rPr>
            </w:pPr>
          </w:p>
        </w:tc>
      </w:tr>
      <w:tr w:rsidRPr="00413952" w:rsidR="005E126B" w:rsidTr="63CC5D2D" w14:paraId="247B6687" w14:textId="77777777">
        <w:trPr>
          <w:trHeight w:val="300"/>
        </w:trPr>
        <w:tc>
          <w:tcPr>
            <w:tcW w:w="4111" w:type="dxa"/>
            <w:tcMar/>
          </w:tcPr>
          <w:p w:rsidRPr="00413952" w:rsidR="005E126B" w:rsidP="00413952" w:rsidRDefault="005E126B" w14:paraId="34558AF1"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B565E8" w14:paraId="50C01112" w14:textId="702EB0DD">
            <w:pPr>
              <w:pStyle w:val="ListParagraph"/>
              <w:numPr>
                <w:ilvl w:val="0"/>
                <w:numId w:val="45"/>
              </w:numPr>
              <w:spacing w:line="276" w:lineRule="auto"/>
              <w:ind w:left="787" w:hanging="426"/>
              <w:jc w:val="both"/>
              <w:rPr>
                <w:rFonts w:ascii="Bookman Old Style" w:hAnsi="Bookman Old Style"/>
                <w:bCs/>
              </w:rPr>
            </w:pPr>
            <w:r>
              <w:rPr>
                <w:rFonts w:ascii="Bookman Old Style" w:hAnsi="Bookman Old Style"/>
                <w:bCs/>
              </w:rPr>
              <w:t>Bank</w:t>
            </w:r>
            <w:r w:rsidRPr="00413952" w:rsidR="00667B0D">
              <w:rPr>
                <w:rFonts w:ascii="Bookman Old Style" w:hAnsi="Bookman Old Style"/>
                <w:bCs/>
              </w:rPr>
              <w:t xml:space="preserve"> merupakan agen jika kewajiban pelaksanaan </w:t>
            </w:r>
            <w:r>
              <w:rPr>
                <w:rFonts w:ascii="Bookman Old Style" w:hAnsi="Bookman Old Style"/>
                <w:bCs/>
              </w:rPr>
              <w:t>Bank</w:t>
            </w:r>
            <w:r w:rsidRPr="00413952" w:rsidR="00667B0D">
              <w:rPr>
                <w:rFonts w:ascii="Bookman Old Style" w:hAnsi="Bookman Old Style"/>
                <w:bCs/>
              </w:rPr>
              <w:t xml:space="preserve"> yaitu mengatur penyediaan barang atau jasa tertentu oleh pihak lain. </w:t>
            </w:r>
            <w:r>
              <w:rPr>
                <w:rFonts w:ascii="Bookman Old Style" w:hAnsi="Bookman Old Style"/>
                <w:bCs/>
              </w:rPr>
              <w:t>Bank</w:t>
            </w:r>
            <w:r w:rsidRPr="00413952" w:rsidR="00667B0D">
              <w:rPr>
                <w:rFonts w:ascii="Bookman Old Style" w:hAnsi="Bookman Old Style"/>
                <w:bCs/>
              </w:rPr>
              <w:t xml:space="preserve"> yang merupakan agen tidak mengendalikan barang atau jasa tertentu yang disediakan oleh pihak lain sebelum barang atau jasa tersebut dialihkan kepada pelanggan (pemegang kartu).</w:t>
            </w:r>
          </w:p>
        </w:tc>
        <w:tc>
          <w:tcPr>
            <w:tcW w:w="4111" w:type="dxa"/>
            <w:tcMar/>
          </w:tcPr>
          <w:p w:rsidRPr="00413952" w:rsidR="005E126B" w:rsidP="00413952" w:rsidRDefault="005E126B" w14:paraId="735BD15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BE7168F" w14:textId="26AAF11F">
            <w:pPr>
              <w:pStyle w:val="Normal"/>
              <w:spacing w:line="276" w:lineRule="auto"/>
              <w:jc w:val="both"/>
              <w:rPr>
                <w:rFonts w:ascii="Bookman Old Style" w:hAnsi="Bookman Old Style"/>
                <w:b w:val="1"/>
                <w:bCs w:val="1"/>
              </w:rPr>
            </w:pPr>
          </w:p>
        </w:tc>
      </w:tr>
      <w:tr w:rsidRPr="00413952" w:rsidR="005E126B" w:rsidTr="63CC5D2D" w14:paraId="262B71DE" w14:textId="77777777">
        <w:trPr>
          <w:trHeight w:val="300"/>
        </w:trPr>
        <w:tc>
          <w:tcPr>
            <w:tcW w:w="4111" w:type="dxa"/>
            <w:tcMar/>
          </w:tcPr>
          <w:p w:rsidRPr="00413952" w:rsidR="005E126B" w:rsidP="00413952" w:rsidRDefault="005E126B" w14:paraId="2D19140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B163AF" w14:paraId="3622E361" w14:textId="765E3E24">
            <w:pPr>
              <w:pStyle w:val="ListParagraph"/>
              <w:numPr>
                <w:ilvl w:val="0"/>
                <w:numId w:val="44"/>
              </w:numPr>
              <w:spacing w:line="276" w:lineRule="auto"/>
              <w:ind w:left="361" w:hanging="361"/>
              <w:jc w:val="both"/>
              <w:rPr>
                <w:rFonts w:ascii="Bookman Old Style" w:hAnsi="Bookman Old Style"/>
                <w:bCs/>
              </w:rPr>
            </w:pPr>
            <w:r w:rsidRPr="00413952">
              <w:rPr>
                <w:rFonts w:ascii="Bookman Old Style" w:hAnsi="Bookman Old Style"/>
                <w:bCs/>
              </w:rPr>
              <w:t xml:space="preserve">Dalam menentukan apakah </w:t>
            </w:r>
            <w:r w:rsidR="00B565E8">
              <w:rPr>
                <w:rFonts w:ascii="Bookman Old Style" w:hAnsi="Bookman Old Style"/>
                <w:bCs/>
              </w:rPr>
              <w:t>Bank</w:t>
            </w:r>
            <w:r w:rsidRPr="00413952">
              <w:rPr>
                <w:rFonts w:ascii="Bookman Old Style" w:hAnsi="Bookman Old Style"/>
                <w:bCs/>
              </w:rPr>
              <w:t xml:space="preserve"> merupakan prinsipal, </w:t>
            </w:r>
            <w:r w:rsidR="00B565E8">
              <w:rPr>
                <w:rFonts w:ascii="Bookman Old Style" w:hAnsi="Bookman Old Style"/>
                <w:bCs/>
              </w:rPr>
              <w:t>Bank</w:t>
            </w:r>
            <w:r w:rsidRPr="00413952">
              <w:rPr>
                <w:rFonts w:ascii="Bookman Old Style" w:hAnsi="Bookman Old Style"/>
                <w:bCs/>
              </w:rPr>
              <w:t xml:space="preserve"> mengevaluasi indikator-indikator berikut ini:</w:t>
            </w:r>
          </w:p>
        </w:tc>
        <w:tc>
          <w:tcPr>
            <w:tcW w:w="4111" w:type="dxa"/>
            <w:tcMar/>
          </w:tcPr>
          <w:p w:rsidRPr="00413952" w:rsidR="005E126B" w:rsidP="00413952" w:rsidRDefault="005E126B" w14:paraId="7379E3F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4251F39" w14:textId="22FA0732">
            <w:pPr>
              <w:pStyle w:val="Normal"/>
              <w:spacing w:line="276" w:lineRule="auto"/>
              <w:jc w:val="both"/>
              <w:rPr>
                <w:rFonts w:ascii="Bookman Old Style" w:hAnsi="Bookman Old Style"/>
                <w:b w:val="1"/>
                <w:bCs w:val="1"/>
              </w:rPr>
            </w:pPr>
          </w:p>
        </w:tc>
      </w:tr>
      <w:tr w:rsidRPr="00413952" w:rsidR="005E126B" w:rsidTr="63CC5D2D" w14:paraId="63A4092B" w14:textId="77777777">
        <w:trPr>
          <w:trHeight w:val="300"/>
        </w:trPr>
        <w:tc>
          <w:tcPr>
            <w:tcW w:w="4111" w:type="dxa"/>
            <w:tcMar/>
          </w:tcPr>
          <w:p w:rsidRPr="00413952" w:rsidR="005E126B" w:rsidP="00413952" w:rsidRDefault="005E126B" w14:paraId="6BBC242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187426" w14:paraId="2BC378C2" w14:textId="6C928186">
            <w:pPr>
              <w:pStyle w:val="ListParagraph"/>
              <w:numPr>
                <w:ilvl w:val="0"/>
                <w:numId w:val="46"/>
              </w:numPr>
              <w:spacing w:line="276" w:lineRule="auto"/>
              <w:ind w:left="787" w:hanging="426"/>
              <w:jc w:val="both"/>
              <w:rPr>
                <w:rFonts w:ascii="Bookman Old Style" w:hAnsi="Bookman Old Style"/>
                <w:bCs/>
              </w:rPr>
            </w:pPr>
            <w:r w:rsidRPr="00413952">
              <w:rPr>
                <w:rFonts w:ascii="Bookman Old Style" w:hAnsi="Bookman Old Style"/>
                <w:bCs/>
              </w:rPr>
              <w:t>secara utama bertanggung jawab atas pemenuhan janji untuk menyediakan barang atau jasa tertentu;</w:t>
            </w:r>
          </w:p>
        </w:tc>
        <w:tc>
          <w:tcPr>
            <w:tcW w:w="4111" w:type="dxa"/>
            <w:tcMar/>
          </w:tcPr>
          <w:p w:rsidRPr="00413952" w:rsidR="005E126B" w:rsidP="00413952" w:rsidRDefault="005E126B" w14:paraId="04FC71B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A2342FC" w14:textId="23FA757E">
            <w:pPr>
              <w:pStyle w:val="Normal"/>
              <w:spacing w:line="276" w:lineRule="auto"/>
              <w:jc w:val="both"/>
              <w:rPr>
                <w:rFonts w:ascii="Bookman Old Style" w:hAnsi="Bookman Old Style"/>
                <w:b w:val="1"/>
                <w:bCs w:val="1"/>
              </w:rPr>
            </w:pPr>
          </w:p>
        </w:tc>
      </w:tr>
      <w:tr w:rsidRPr="00413952" w:rsidR="005E126B" w:rsidTr="63CC5D2D" w14:paraId="494B1F32" w14:textId="77777777">
        <w:trPr>
          <w:trHeight w:val="300"/>
        </w:trPr>
        <w:tc>
          <w:tcPr>
            <w:tcW w:w="4111" w:type="dxa"/>
            <w:tcMar/>
          </w:tcPr>
          <w:p w:rsidRPr="00413952" w:rsidR="005E126B" w:rsidP="00413952" w:rsidRDefault="005E126B" w14:paraId="2700A897"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CA3A27" w14:paraId="5F5066E5" w14:textId="4494BD80">
            <w:pPr>
              <w:pStyle w:val="ListParagraph"/>
              <w:numPr>
                <w:ilvl w:val="0"/>
                <w:numId w:val="46"/>
              </w:numPr>
              <w:spacing w:line="276" w:lineRule="auto"/>
              <w:ind w:left="787" w:hanging="426"/>
              <w:jc w:val="both"/>
              <w:rPr>
                <w:rFonts w:ascii="Bookman Old Style" w:hAnsi="Bookman Old Style"/>
                <w:bCs/>
              </w:rPr>
            </w:pPr>
            <w:r w:rsidRPr="00413952">
              <w:rPr>
                <w:rFonts w:ascii="Bookman Old Style" w:hAnsi="Bookman Old Style"/>
                <w:bCs/>
              </w:rPr>
              <w:t>memiliki risiko persediaan sebelum barang atau jasa tertentu dialihkan kepada pelanggan, atau setelah pengalihan pengendalian kepada pelanggan; dan</w:t>
            </w:r>
          </w:p>
        </w:tc>
        <w:tc>
          <w:tcPr>
            <w:tcW w:w="4111" w:type="dxa"/>
            <w:tcMar/>
          </w:tcPr>
          <w:p w:rsidRPr="00413952" w:rsidR="005E126B" w:rsidP="00413952" w:rsidRDefault="005E126B" w14:paraId="2A88485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6EC45C85" w14:textId="72958642">
            <w:pPr>
              <w:pStyle w:val="Normal"/>
              <w:spacing w:line="276" w:lineRule="auto"/>
              <w:jc w:val="both"/>
              <w:rPr>
                <w:rFonts w:ascii="Bookman Old Style" w:hAnsi="Bookman Old Style"/>
                <w:b w:val="1"/>
                <w:bCs w:val="1"/>
              </w:rPr>
            </w:pPr>
          </w:p>
        </w:tc>
      </w:tr>
      <w:tr w:rsidRPr="00413952" w:rsidR="005E126B" w:rsidTr="63CC5D2D" w14:paraId="4447F253" w14:textId="77777777">
        <w:trPr>
          <w:trHeight w:val="300"/>
        </w:trPr>
        <w:tc>
          <w:tcPr>
            <w:tcW w:w="4111" w:type="dxa"/>
            <w:tcMar/>
          </w:tcPr>
          <w:p w:rsidRPr="00413952" w:rsidR="005E126B" w:rsidP="00413952" w:rsidRDefault="005E126B" w14:paraId="61F89DD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E126B" w:rsidP="00413952" w:rsidRDefault="00C63291" w14:paraId="19CC8220" w14:textId="2EADD1F1">
            <w:pPr>
              <w:pStyle w:val="ListParagraph"/>
              <w:numPr>
                <w:ilvl w:val="0"/>
                <w:numId w:val="46"/>
              </w:numPr>
              <w:spacing w:line="276" w:lineRule="auto"/>
              <w:ind w:left="787" w:hanging="426"/>
              <w:jc w:val="both"/>
              <w:rPr>
                <w:rFonts w:ascii="Bookman Old Style" w:hAnsi="Bookman Old Style"/>
                <w:bCs/>
              </w:rPr>
            </w:pPr>
            <w:r w:rsidRPr="00413952">
              <w:rPr>
                <w:rFonts w:ascii="Bookman Old Style" w:hAnsi="Bookman Old Style"/>
                <w:bCs/>
              </w:rPr>
              <w:t>memiliki diskresi dalam menetapkan harga barang atau jasa tertentu.</w:t>
            </w:r>
          </w:p>
        </w:tc>
        <w:tc>
          <w:tcPr>
            <w:tcW w:w="4111" w:type="dxa"/>
            <w:tcMar/>
          </w:tcPr>
          <w:p w:rsidRPr="00413952" w:rsidR="005E126B" w:rsidP="00413952" w:rsidRDefault="005E126B" w14:paraId="55A8B58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745ECCF" w14:textId="65A1E267">
            <w:pPr>
              <w:pStyle w:val="Normal"/>
              <w:spacing w:line="276" w:lineRule="auto"/>
              <w:jc w:val="both"/>
              <w:rPr>
                <w:rFonts w:ascii="Bookman Old Style" w:hAnsi="Bookman Old Style"/>
                <w:b w:val="1"/>
                <w:bCs w:val="1"/>
              </w:rPr>
            </w:pPr>
          </w:p>
        </w:tc>
      </w:tr>
      <w:tr w:rsidRPr="00413952" w:rsidR="001134FB" w:rsidTr="63CC5D2D" w14:paraId="0C5D780E" w14:textId="77777777">
        <w:trPr>
          <w:trHeight w:val="300"/>
        </w:trPr>
        <w:tc>
          <w:tcPr>
            <w:tcW w:w="4111" w:type="dxa"/>
            <w:tcMar/>
          </w:tcPr>
          <w:p w:rsidRPr="00413952" w:rsidR="001134FB" w:rsidP="00413952" w:rsidRDefault="001134FB" w14:paraId="2F7C1EAF"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1134FB" w:rsidP="00413952" w:rsidRDefault="00584FEE" w14:paraId="47B1F764" w14:textId="725AD162">
            <w:pPr>
              <w:pStyle w:val="ListParagraph"/>
              <w:numPr>
                <w:ilvl w:val="0"/>
                <w:numId w:val="44"/>
              </w:numPr>
              <w:spacing w:line="276" w:lineRule="auto"/>
              <w:ind w:left="361" w:hanging="361"/>
              <w:jc w:val="both"/>
              <w:rPr>
                <w:rFonts w:ascii="Bookman Old Style" w:hAnsi="Bookman Old Style"/>
                <w:bCs/>
              </w:rPr>
            </w:pPr>
            <w:r w:rsidRPr="00413952">
              <w:rPr>
                <w:rFonts w:ascii="Bookman Old Style" w:hAnsi="Bookman Old Style"/>
                <w:bCs/>
              </w:rPr>
              <w:t xml:space="preserve">Jika </w:t>
            </w:r>
            <w:r w:rsidR="00B565E8">
              <w:rPr>
                <w:rFonts w:ascii="Bookman Old Style" w:hAnsi="Bookman Old Style"/>
                <w:bCs/>
              </w:rPr>
              <w:t>Bank</w:t>
            </w:r>
            <w:r w:rsidRPr="00413952">
              <w:rPr>
                <w:rFonts w:ascii="Bookman Old Style" w:hAnsi="Bookman Old Style"/>
                <w:bCs/>
              </w:rPr>
              <w:t xml:space="preserve"> merupakan prinsipal, maka pendapatan yang dialokasi ke kewajiban pelaksanaan, jika ada, ditangguhkan dan diakui sebagai pendapatan jasa secara </w:t>
            </w:r>
            <w:r w:rsidRPr="00413952">
              <w:rPr>
                <w:rFonts w:ascii="Bookman Old Style" w:hAnsi="Bookman Old Style"/>
                <w:bCs/>
                <w:i/>
                <w:iCs/>
              </w:rPr>
              <w:t>gross</w:t>
            </w:r>
            <w:r w:rsidRPr="00413952">
              <w:rPr>
                <w:rFonts w:ascii="Bookman Old Style" w:hAnsi="Bookman Old Style"/>
                <w:bCs/>
              </w:rPr>
              <w:t xml:space="preserve"> pada saat poin ditukar/diklaim oleh pemegang kartu atau poin telah kedaluwarsa, dan biaya yang dikeluarkan untuk memenuhi kewajiban pelaksanaan tersebut diakui sebagai biaya jasa.</w:t>
            </w:r>
          </w:p>
        </w:tc>
        <w:tc>
          <w:tcPr>
            <w:tcW w:w="4111" w:type="dxa"/>
            <w:tcMar/>
          </w:tcPr>
          <w:p w:rsidRPr="00413952" w:rsidR="001134FB" w:rsidP="00413952" w:rsidRDefault="001134FB" w14:paraId="116C8CA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08F02E6" w14:textId="24ADC2D3">
            <w:pPr>
              <w:pStyle w:val="Normal"/>
              <w:spacing w:line="276" w:lineRule="auto"/>
              <w:jc w:val="both"/>
              <w:rPr>
                <w:rFonts w:ascii="Bookman Old Style" w:hAnsi="Bookman Old Style"/>
                <w:b w:val="1"/>
                <w:bCs w:val="1"/>
              </w:rPr>
            </w:pPr>
          </w:p>
        </w:tc>
      </w:tr>
      <w:tr w:rsidRPr="00413952" w:rsidR="001134FB" w:rsidTr="63CC5D2D" w14:paraId="57BC3F6D" w14:textId="77777777">
        <w:trPr>
          <w:trHeight w:val="300"/>
        </w:trPr>
        <w:tc>
          <w:tcPr>
            <w:tcW w:w="4111" w:type="dxa"/>
            <w:tcMar/>
          </w:tcPr>
          <w:p w:rsidRPr="00413952" w:rsidR="001134FB" w:rsidP="00413952" w:rsidRDefault="001134FB" w14:paraId="78D37531"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1134FB" w:rsidP="00413952" w:rsidRDefault="001B5309" w14:paraId="6343DD46" w14:textId="6402BBE6">
            <w:pPr>
              <w:pStyle w:val="ListParagraph"/>
              <w:numPr>
                <w:ilvl w:val="0"/>
                <w:numId w:val="44"/>
              </w:numPr>
              <w:spacing w:line="276" w:lineRule="auto"/>
              <w:ind w:left="361" w:hanging="361"/>
              <w:jc w:val="both"/>
              <w:rPr>
                <w:rFonts w:ascii="Bookman Old Style" w:hAnsi="Bookman Old Style"/>
                <w:bCs/>
              </w:rPr>
            </w:pPr>
            <w:r w:rsidRPr="00413952">
              <w:rPr>
                <w:rFonts w:ascii="Bookman Old Style" w:hAnsi="Bookman Old Style"/>
                <w:bCs/>
              </w:rPr>
              <w:t xml:space="preserve">Jika </w:t>
            </w:r>
            <w:r w:rsidR="00B565E8">
              <w:rPr>
                <w:rFonts w:ascii="Bookman Old Style" w:hAnsi="Bookman Old Style"/>
                <w:bCs/>
              </w:rPr>
              <w:t>Bank</w:t>
            </w:r>
            <w:r w:rsidRPr="00413952">
              <w:rPr>
                <w:rFonts w:ascii="Bookman Old Style" w:hAnsi="Bookman Old Style"/>
                <w:bCs/>
              </w:rPr>
              <w:t xml:space="preserve"> merupakan prinsipal dan tidak ada pendapatan yang dapat dialokasikan ke kewajiban pelaksanaan sehubungan dengan program penghargaan loyalitas kartu maka biaya loyalitas diakui sebagai biaya jasa ketika poin diberikan (pada saat terjadi transaksi) dan suatu liabilitas diakui yang mencerminkan kewajiban </w:t>
            </w:r>
            <w:r w:rsidR="00B565E8">
              <w:rPr>
                <w:rFonts w:ascii="Bookman Old Style" w:hAnsi="Bookman Old Style"/>
                <w:bCs/>
              </w:rPr>
              <w:t>Bank</w:t>
            </w:r>
            <w:r w:rsidRPr="00413952">
              <w:rPr>
                <w:rFonts w:ascii="Bookman Old Style" w:hAnsi="Bookman Old Style"/>
                <w:bCs/>
              </w:rPr>
              <w:t xml:space="preserve"> untuk mengalihkan barang atau jasa kepada pemegang kartu pada saat penukaran penghargaan poin loyalitas. Liabilitas dihentikan pengakuannya pada saat poin ditukarkan dan </w:t>
            </w:r>
            <w:r w:rsidR="00B565E8">
              <w:rPr>
                <w:rFonts w:ascii="Bookman Old Style" w:hAnsi="Bookman Old Style"/>
                <w:bCs/>
              </w:rPr>
              <w:t>Bank</w:t>
            </w:r>
            <w:r w:rsidRPr="00413952">
              <w:rPr>
                <w:rFonts w:ascii="Bookman Old Style" w:hAnsi="Bookman Old Style"/>
                <w:bCs/>
              </w:rPr>
              <w:t xml:space="preserve"> memberikan barang atau jasa yang dipilih pemegang kartu.</w:t>
            </w:r>
          </w:p>
        </w:tc>
        <w:tc>
          <w:tcPr>
            <w:tcW w:w="4111" w:type="dxa"/>
            <w:tcMar/>
          </w:tcPr>
          <w:p w:rsidRPr="00413952" w:rsidR="001134FB" w:rsidP="00413952" w:rsidRDefault="001134FB" w14:paraId="3D8CA5A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E5CFE16" w14:textId="6C662591">
            <w:pPr>
              <w:pStyle w:val="Normal"/>
              <w:spacing w:line="276" w:lineRule="auto"/>
              <w:jc w:val="both"/>
              <w:rPr>
                <w:rFonts w:ascii="Bookman Old Style" w:hAnsi="Bookman Old Style"/>
                <w:b w:val="1"/>
                <w:bCs w:val="1"/>
              </w:rPr>
            </w:pPr>
          </w:p>
        </w:tc>
      </w:tr>
      <w:tr w:rsidRPr="00413952" w:rsidR="001134FB" w:rsidTr="63CC5D2D" w14:paraId="6EE7D225" w14:textId="77777777">
        <w:trPr>
          <w:trHeight w:val="300"/>
        </w:trPr>
        <w:tc>
          <w:tcPr>
            <w:tcW w:w="4111" w:type="dxa"/>
            <w:tcMar/>
          </w:tcPr>
          <w:p w:rsidRPr="00413952" w:rsidR="001134FB" w:rsidP="00413952" w:rsidRDefault="001134FB" w14:paraId="6BDA1C2D"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1134FB" w:rsidP="00413952" w:rsidRDefault="00066B53" w14:paraId="2977D38C" w14:textId="24D89470">
            <w:pPr>
              <w:pStyle w:val="ListParagraph"/>
              <w:numPr>
                <w:ilvl w:val="0"/>
                <w:numId w:val="44"/>
              </w:numPr>
              <w:spacing w:line="276" w:lineRule="auto"/>
              <w:ind w:left="361" w:hanging="361"/>
              <w:jc w:val="both"/>
              <w:rPr>
                <w:rFonts w:ascii="Bookman Old Style" w:hAnsi="Bookman Old Style"/>
                <w:bCs/>
              </w:rPr>
            </w:pPr>
            <w:r w:rsidRPr="00413952">
              <w:rPr>
                <w:rFonts w:ascii="Bookman Old Style" w:hAnsi="Bookman Old Style"/>
                <w:bCs/>
              </w:rPr>
              <w:t xml:space="preserve">Jika </w:t>
            </w:r>
            <w:r w:rsidR="00B565E8">
              <w:rPr>
                <w:rFonts w:ascii="Bookman Old Style" w:hAnsi="Bookman Old Style"/>
                <w:bCs/>
              </w:rPr>
              <w:t>Bank</w:t>
            </w:r>
            <w:r w:rsidRPr="00413952">
              <w:rPr>
                <w:rFonts w:ascii="Bookman Old Style" w:hAnsi="Bookman Old Style"/>
                <w:bCs/>
              </w:rPr>
              <w:t xml:space="preserve"> bertindak sebagai agen maka pendapatan yang diakui hanya merupakan komisi yang diterima atau diambil </w:t>
            </w:r>
            <w:r w:rsidR="00B565E8">
              <w:rPr>
                <w:rFonts w:ascii="Bookman Old Style" w:hAnsi="Bookman Old Style"/>
                <w:bCs/>
              </w:rPr>
              <w:t>Bank</w:t>
            </w:r>
            <w:r w:rsidRPr="00413952">
              <w:rPr>
                <w:rFonts w:ascii="Bookman Old Style" w:hAnsi="Bookman Old Style"/>
                <w:bCs/>
              </w:rPr>
              <w:t xml:space="preserve">, </w:t>
            </w:r>
            <w:r w:rsidRPr="00413952">
              <w:rPr>
                <w:rFonts w:ascii="Bookman Old Style" w:hAnsi="Bookman Old Style"/>
                <w:bCs/>
              </w:rPr>
              <w:lastRenderedPageBreak/>
              <w:t xml:space="preserve">dengan kata lain diakui secara neto setelah dikurangi biaya yang dibayarkan kepada pihak ketiga atau prinsipal (yaitu </w:t>
            </w:r>
            <w:r w:rsidRPr="00413952">
              <w:rPr>
                <w:rFonts w:ascii="Bookman Old Style" w:hAnsi="Bookman Old Style"/>
                <w:bCs/>
                <w:i/>
                <w:iCs/>
              </w:rPr>
              <w:t>award plan operator</w:t>
            </w:r>
            <w:r w:rsidRPr="00413952">
              <w:rPr>
                <w:rFonts w:ascii="Bookman Old Style" w:hAnsi="Bookman Old Style"/>
                <w:bCs/>
              </w:rPr>
              <w:t xml:space="preserve">) yang berkewajiban menyediakan barang atau jasa kepada pemegang kartu. Jika </w:t>
            </w:r>
            <w:r w:rsidR="00B565E8">
              <w:rPr>
                <w:rFonts w:ascii="Bookman Old Style" w:hAnsi="Bookman Old Style"/>
                <w:bCs/>
              </w:rPr>
              <w:t>Bank</w:t>
            </w:r>
            <w:r w:rsidRPr="00413952">
              <w:rPr>
                <w:rFonts w:ascii="Bookman Old Style" w:hAnsi="Bookman Old Style"/>
                <w:bCs/>
              </w:rPr>
              <w:t xml:space="preserve"> sebagai agen, kewajiban </w:t>
            </w:r>
            <w:r w:rsidR="00B565E8">
              <w:rPr>
                <w:rFonts w:ascii="Bookman Old Style" w:hAnsi="Bookman Old Style"/>
                <w:bCs/>
              </w:rPr>
              <w:t>Bank</w:t>
            </w:r>
            <w:r w:rsidRPr="00413952">
              <w:rPr>
                <w:rFonts w:ascii="Bookman Old Style" w:hAnsi="Bookman Old Style"/>
                <w:bCs/>
              </w:rPr>
              <w:t xml:space="preserve"> hanya berhubungan dengan penerbitan atau pemberian poin sehingga pendapatan neto (komisi) diakui saat poin telah diberikan.</w:t>
            </w:r>
          </w:p>
        </w:tc>
        <w:tc>
          <w:tcPr>
            <w:tcW w:w="4111" w:type="dxa"/>
            <w:tcMar/>
          </w:tcPr>
          <w:p w:rsidRPr="00413952" w:rsidR="001134FB" w:rsidP="00413952" w:rsidRDefault="001134FB" w14:paraId="74FB7C9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97657BE" w14:textId="1178C9AA">
            <w:pPr>
              <w:pStyle w:val="Normal"/>
              <w:spacing w:line="276" w:lineRule="auto"/>
              <w:jc w:val="both"/>
              <w:rPr>
                <w:rFonts w:ascii="Bookman Old Style" w:hAnsi="Bookman Old Style"/>
                <w:b w:val="1"/>
                <w:bCs w:val="1"/>
              </w:rPr>
            </w:pPr>
          </w:p>
        </w:tc>
      </w:tr>
      <w:tr w:rsidRPr="00413952" w:rsidR="001134FB" w:rsidTr="63CC5D2D" w14:paraId="32C07A7D" w14:textId="77777777">
        <w:trPr>
          <w:trHeight w:val="300"/>
        </w:trPr>
        <w:tc>
          <w:tcPr>
            <w:tcW w:w="4111" w:type="dxa"/>
            <w:tcMar/>
          </w:tcPr>
          <w:p w:rsidRPr="00413952" w:rsidR="001134FB" w:rsidP="00413952" w:rsidRDefault="001134FB" w14:paraId="4E75CA1B"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1134FB" w:rsidP="00413952" w:rsidRDefault="001134FB" w14:paraId="17D7409B"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1134FB" w:rsidP="00413952" w:rsidRDefault="001134FB" w14:paraId="37D6492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7B1F5C5" w14:textId="04226ABE">
            <w:pPr>
              <w:pStyle w:val="Normal"/>
              <w:spacing w:line="276" w:lineRule="auto"/>
              <w:jc w:val="both"/>
              <w:rPr>
                <w:rFonts w:ascii="Bookman Old Style" w:hAnsi="Bookman Old Style"/>
                <w:b w:val="1"/>
                <w:bCs w:val="1"/>
              </w:rPr>
            </w:pPr>
          </w:p>
        </w:tc>
      </w:tr>
      <w:tr w:rsidRPr="00413952" w:rsidR="001134FB" w:rsidTr="63CC5D2D" w14:paraId="39AF58F0" w14:textId="77777777">
        <w:trPr>
          <w:trHeight w:val="300"/>
        </w:trPr>
        <w:tc>
          <w:tcPr>
            <w:tcW w:w="4111" w:type="dxa"/>
            <w:tcMar/>
          </w:tcPr>
          <w:p w:rsidRPr="00413952" w:rsidR="001134FB" w:rsidP="00413952" w:rsidRDefault="001134FB" w14:paraId="1D27DEC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1134FB" w:rsidP="00413952" w:rsidRDefault="008D6023" w14:paraId="1D9A828A" w14:textId="3FEED16E">
            <w:pPr>
              <w:pStyle w:val="ListParagraph"/>
              <w:numPr>
                <w:ilvl w:val="0"/>
                <w:numId w:val="43"/>
              </w:numPr>
              <w:autoSpaceDE w:val="0"/>
              <w:autoSpaceDN w:val="0"/>
              <w:adjustRightInd w:val="0"/>
              <w:spacing w:line="276" w:lineRule="auto"/>
              <w:ind w:left="361"/>
              <w:jc w:val="both"/>
              <w:rPr>
                <w:rFonts w:ascii="Bookman Old Style" w:hAnsi="Bookman Old Style" w:cs="Calibri"/>
              </w:rPr>
            </w:pPr>
            <w:r w:rsidRPr="00413952">
              <w:rPr>
                <w:rFonts w:ascii="Bookman Old Style" w:hAnsi="Bookman Old Style" w:cs="Calibri"/>
                <w:b/>
                <w:lang w:val="en-US"/>
              </w:rPr>
              <w:t>Ilustrasi Jurnal</w:t>
            </w:r>
          </w:p>
        </w:tc>
        <w:tc>
          <w:tcPr>
            <w:tcW w:w="4111" w:type="dxa"/>
            <w:tcMar/>
          </w:tcPr>
          <w:p w:rsidRPr="00413952" w:rsidR="001134FB" w:rsidP="00413952" w:rsidRDefault="001134FB" w14:paraId="4B8EA07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9BCCFAF" w14:textId="3595E342">
            <w:pPr>
              <w:pStyle w:val="Normal"/>
              <w:spacing w:line="276" w:lineRule="auto"/>
              <w:jc w:val="both"/>
              <w:rPr>
                <w:rFonts w:ascii="Bookman Old Style" w:hAnsi="Bookman Old Style"/>
                <w:b w:val="1"/>
                <w:bCs w:val="1"/>
              </w:rPr>
            </w:pPr>
          </w:p>
        </w:tc>
      </w:tr>
      <w:tr w:rsidRPr="00413952" w:rsidR="00B73252" w:rsidTr="63CC5D2D" w14:paraId="24F9EE12" w14:textId="77777777">
        <w:trPr>
          <w:trHeight w:val="300"/>
        </w:trPr>
        <w:tc>
          <w:tcPr>
            <w:tcW w:w="4111" w:type="dxa"/>
            <w:tcMar/>
          </w:tcPr>
          <w:p w:rsidRPr="00413952" w:rsidR="00B73252" w:rsidP="00413952" w:rsidRDefault="00B73252" w14:paraId="6A5A594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B73252" w:rsidR="00B73252" w:rsidP="00782CCC" w:rsidRDefault="00B73252" w14:paraId="130556A3" w14:textId="178443A9">
            <w:pPr>
              <w:pStyle w:val="ListParagraph"/>
              <w:numPr>
                <w:ilvl w:val="1"/>
                <w:numId w:val="21"/>
              </w:numPr>
              <w:autoSpaceDE w:val="0"/>
              <w:autoSpaceDN w:val="0"/>
              <w:adjustRightInd w:val="0"/>
              <w:spacing w:line="276" w:lineRule="auto"/>
              <w:ind w:left="374" w:hanging="414"/>
              <w:jc w:val="both"/>
              <w:rPr>
                <w:rFonts w:ascii="Bookman Old Style" w:hAnsi="Bookman Old Style" w:cs="Calibri"/>
                <w:lang w:val="en-US"/>
              </w:rPr>
            </w:pPr>
            <w:r w:rsidRPr="00B73252">
              <w:rPr>
                <w:rFonts w:ascii="Bookman Old Style" w:hAnsi="Bookman Old Style" w:cs="Calibri"/>
                <w:lang w:val="en-US"/>
              </w:rPr>
              <w:t>Jika bank merupakan prinsipal dan bank mengalokasikan suatu porsi</w:t>
            </w:r>
            <w:r>
              <w:rPr>
                <w:rFonts w:ascii="Bookman Old Style" w:hAnsi="Bookman Old Style" w:cs="Calibri"/>
                <w:lang w:val="en-US"/>
              </w:rPr>
              <w:t xml:space="preserve"> </w:t>
            </w:r>
            <w:r w:rsidRPr="00B73252">
              <w:rPr>
                <w:rFonts w:ascii="Bookman Old Style" w:hAnsi="Bookman Old Style" w:cs="Calibri"/>
                <w:lang w:val="en-US"/>
              </w:rPr>
              <w:t>pendapatan iuran tahunan kepada kewajiban pelaksanaan program</w:t>
            </w:r>
            <w:r>
              <w:rPr>
                <w:rFonts w:ascii="Bookman Old Style" w:hAnsi="Bookman Old Style" w:cs="Calibri"/>
                <w:lang w:val="en-US"/>
              </w:rPr>
              <w:t xml:space="preserve"> </w:t>
            </w:r>
            <w:r w:rsidRPr="00B73252">
              <w:rPr>
                <w:rFonts w:ascii="Bookman Old Style" w:hAnsi="Bookman Old Style" w:cs="Calibri"/>
                <w:lang w:val="en-US"/>
              </w:rPr>
              <w:t>penghargaan loyalitas.</w:t>
            </w:r>
          </w:p>
          <w:p w:rsidRPr="00B73252" w:rsidR="00B73252" w:rsidP="00591359" w:rsidRDefault="00B73252" w14:paraId="27204C9E" w14:textId="4048DD37">
            <w:pPr>
              <w:pStyle w:val="ListParagraph"/>
              <w:numPr>
                <w:ilvl w:val="2"/>
                <w:numId w:val="21"/>
              </w:numPr>
              <w:autoSpaceDE w:val="0"/>
              <w:autoSpaceDN w:val="0"/>
              <w:adjustRightInd w:val="0"/>
              <w:spacing w:line="276" w:lineRule="auto"/>
              <w:ind w:left="941" w:hanging="479"/>
              <w:jc w:val="both"/>
              <w:rPr>
                <w:rFonts w:ascii="Bookman Old Style" w:hAnsi="Bookman Old Style" w:cs="Calibri"/>
                <w:lang w:val="en-US"/>
              </w:rPr>
            </w:pPr>
            <w:r w:rsidRPr="00B73252">
              <w:rPr>
                <w:rFonts w:ascii="Bookman Old Style" w:hAnsi="Bookman Old Style" w:cs="Calibri"/>
                <w:lang w:val="en-US"/>
              </w:rPr>
              <w:t>Jurnal untuk mencatat alokasi pendapatan iuran tahunan ketika membebankan iuran tahunan (asumsi jumlah pendapatan yang akan ditangguhkan terkait dengan jumlah poin yang akan dikeluarkan terkait dengan transaksi debitur dapat diketahui, sehingga dapat langsung dilakukan alokasi jumlah pendapatan ditangguhkan)</w:t>
            </w:r>
          </w:p>
        </w:tc>
        <w:tc>
          <w:tcPr>
            <w:tcW w:w="4111" w:type="dxa"/>
            <w:tcMar/>
          </w:tcPr>
          <w:p w:rsidRPr="00413952" w:rsidR="00B73252" w:rsidP="00413952" w:rsidRDefault="00B73252" w14:paraId="1D280FF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501790E" w14:textId="686ABAD2">
            <w:pPr>
              <w:pStyle w:val="Normal"/>
              <w:spacing w:line="276" w:lineRule="auto"/>
              <w:jc w:val="both"/>
              <w:rPr>
                <w:rFonts w:ascii="Bookman Old Style" w:hAnsi="Bookman Old Style"/>
                <w:b w:val="1"/>
                <w:bCs w:val="1"/>
              </w:rPr>
            </w:pPr>
          </w:p>
        </w:tc>
      </w:tr>
      <w:tr w:rsidRPr="00413952" w:rsidR="00B73252" w:rsidTr="63CC5D2D" w14:paraId="4FF6B3D2" w14:textId="77777777">
        <w:trPr>
          <w:trHeight w:val="300"/>
        </w:trPr>
        <w:tc>
          <w:tcPr>
            <w:tcW w:w="4111" w:type="dxa"/>
            <w:tcMar/>
          </w:tcPr>
          <w:p w:rsidRPr="00413952" w:rsidR="00B73252" w:rsidP="00413952" w:rsidRDefault="00B73252" w14:paraId="17323586"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B73252" w:rsidR="00B73252" w:rsidP="00591359" w:rsidRDefault="00B73252" w14:paraId="659478D1" w14:textId="76319E5A">
            <w:pPr>
              <w:pStyle w:val="ListParagraph"/>
              <w:autoSpaceDE w:val="0"/>
              <w:autoSpaceDN w:val="0"/>
              <w:adjustRightInd w:val="0"/>
              <w:spacing w:line="276" w:lineRule="auto"/>
              <w:ind w:left="941"/>
              <w:jc w:val="both"/>
              <w:rPr>
                <w:rFonts w:ascii="Bookman Old Style" w:hAnsi="Bookman Old Style" w:cs="Calibri"/>
                <w:lang w:val="en-US"/>
              </w:rPr>
            </w:pPr>
            <w:r>
              <w:rPr>
                <w:rFonts w:ascii="Bookman Old Style" w:hAnsi="Bookman Old Style" w:cs="Calibri"/>
                <w:lang w:val="en-US"/>
              </w:rPr>
              <w:t xml:space="preserve">Db. </w:t>
            </w:r>
            <w:r w:rsidRPr="00B73252">
              <w:rPr>
                <w:rFonts w:ascii="Bookman Old Style" w:hAnsi="Bookman Old Style" w:cs="Calibri"/>
                <w:lang w:val="en-US"/>
              </w:rPr>
              <w:t xml:space="preserve">Tagihan </w:t>
            </w:r>
            <w:r w:rsidRPr="00B73252">
              <w:rPr>
                <w:rFonts w:ascii="Bookman Old Style" w:hAnsi="Bookman Old Style" w:cs="Calibri"/>
                <w:i/>
                <w:lang w:val="en-US"/>
              </w:rPr>
              <w:t>Syariah Card</w:t>
            </w:r>
          </w:p>
          <w:p w:rsidRPr="00B73252" w:rsidR="00B73252" w:rsidP="00591359" w:rsidRDefault="00B73252" w14:paraId="0BEBD574" w14:textId="77777777">
            <w:pPr>
              <w:pStyle w:val="ListParagraph"/>
              <w:autoSpaceDE w:val="0"/>
              <w:autoSpaceDN w:val="0"/>
              <w:adjustRightInd w:val="0"/>
              <w:spacing w:line="276" w:lineRule="auto"/>
              <w:ind w:left="941"/>
              <w:jc w:val="both"/>
              <w:rPr>
                <w:rFonts w:ascii="Bookman Old Style" w:hAnsi="Bookman Old Style" w:cs="Calibri"/>
                <w:lang w:val="en-US"/>
              </w:rPr>
            </w:pPr>
            <w:r w:rsidRPr="00B73252">
              <w:rPr>
                <w:rFonts w:ascii="Bookman Old Style" w:hAnsi="Bookman Old Style" w:cs="Calibri"/>
                <w:lang w:val="en-US"/>
              </w:rPr>
              <w:t>(sebesar tagihan iuran tahunan)</w:t>
            </w:r>
          </w:p>
          <w:p w:rsidRPr="00B73252" w:rsidR="00B73252" w:rsidP="00591359" w:rsidRDefault="00B73252" w14:paraId="4D9E93F6" w14:textId="74BB82B4">
            <w:pPr>
              <w:pStyle w:val="ListParagraph"/>
              <w:autoSpaceDE w:val="0"/>
              <w:autoSpaceDN w:val="0"/>
              <w:adjustRightInd w:val="0"/>
              <w:spacing w:line="276" w:lineRule="auto"/>
              <w:ind w:left="941"/>
              <w:jc w:val="both"/>
              <w:rPr>
                <w:rFonts w:ascii="Bookman Old Style" w:hAnsi="Bookman Old Style" w:cs="Calibri"/>
                <w:lang w:val="en-US"/>
              </w:rPr>
            </w:pPr>
            <w:r>
              <w:rPr>
                <w:rFonts w:ascii="Bookman Old Style" w:hAnsi="Bookman Old Style" w:cs="Calibri"/>
                <w:lang w:val="en-US"/>
              </w:rPr>
              <w:lastRenderedPageBreak/>
              <w:t xml:space="preserve">Kr. </w:t>
            </w:r>
            <w:r w:rsidRPr="00B73252">
              <w:rPr>
                <w:rFonts w:ascii="Bookman Old Style" w:hAnsi="Bookman Old Style" w:cs="Calibri"/>
                <w:lang w:val="en-US"/>
              </w:rPr>
              <w:t>Pendapatan yang ditangguhkan (</w:t>
            </w:r>
            <w:r w:rsidRPr="00591359">
              <w:rPr>
                <w:rFonts w:ascii="Bookman Old Style" w:hAnsi="Bookman Old Style" w:cs="Calibri"/>
                <w:i/>
                <w:iCs/>
                <w:lang w:val="en-US"/>
              </w:rPr>
              <w:t>deferred income</w:t>
            </w:r>
            <w:r w:rsidRPr="00B73252">
              <w:rPr>
                <w:rFonts w:ascii="Bookman Old Style" w:hAnsi="Bookman Old Style" w:cs="Calibri"/>
                <w:lang w:val="en-US"/>
              </w:rPr>
              <w:t>) - (untuk porsi yang dialokasikan)</w:t>
            </w:r>
          </w:p>
          <w:p w:rsidRPr="00B73252" w:rsidR="00B73252" w:rsidP="00591359" w:rsidRDefault="00B73252" w14:paraId="579F1E5B" w14:textId="77777777">
            <w:pPr>
              <w:pStyle w:val="ListParagraph"/>
              <w:autoSpaceDE w:val="0"/>
              <w:autoSpaceDN w:val="0"/>
              <w:adjustRightInd w:val="0"/>
              <w:spacing w:line="276" w:lineRule="auto"/>
              <w:ind w:left="941"/>
              <w:jc w:val="both"/>
              <w:rPr>
                <w:rFonts w:ascii="Bookman Old Style" w:hAnsi="Bookman Old Style" w:cs="Calibri"/>
                <w:lang w:val="en-US"/>
              </w:rPr>
            </w:pPr>
            <w:r w:rsidRPr="00B73252">
              <w:rPr>
                <w:rFonts w:ascii="Bookman Old Style" w:hAnsi="Bookman Old Style" w:cs="Calibri"/>
                <w:lang w:val="en-US"/>
              </w:rPr>
              <w:t>(sebesar alokasi nilai poin)</w:t>
            </w:r>
          </w:p>
          <w:p w:rsidRPr="00B73252" w:rsidR="00B73252" w:rsidP="00591359" w:rsidRDefault="00B73252" w14:paraId="0E5C68AC" w14:textId="1E6C3048">
            <w:pPr>
              <w:pStyle w:val="ListParagraph"/>
              <w:autoSpaceDE w:val="0"/>
              <w:autoSpaceDN w:val="0"/>
              <w:adjustRightInd w:val="0"/>
              <w:spacing w:line="276" w:lineRule="auto"/>
              <w:ind w:left="941"/>
              <w:jc w:val="both"/>
              <w:rPr>
                <w:rFonts w:ascii="Bookman Old Style" w:hAnsi="Bookman Old Style" w:cs="Calibri"/>
                <w:lang w:val="en-US"/>
              </w:rPr>
            </w:pPr>
            <w:r>
              <w:rPr>
                <w:rFonts w:ascii="Bookman Old Style" w:hAnsi="Bookman Old Style" w:cs="Calibri"/>
                <w:lang w:val="en-US"/>
              </w:rPr>
              <w:t xml:space="preserve">Kr. </w:t>
            </w:r>
            <w:r w:rsidRPr="00B73252">
              <w:rPr>
                <w:rFonts w:ascii="Bookman Old Style" w:hAnsi="Bookman Old Style" w:cs="Calibri"/>
                <w:lang w:val="en-US"/>
              </w:rPr>
              <w:t xml:space="preserve">Pendapatan Jasa </w:t>
            </w:r>
          </w:p>
          <w:p w:rsidRPr="00B73252" w:rsidR="00B73252" w:rsidP="00591359" w:rsidRDefault="00B73252" w14:paraId="7C3C2181" w14:textId="0A283946">
            <w:pPr>
              <w:pStyle w:val="ListParagraph"/>
              <w:autoSpaceDE w:val="0"/>
              <w:autoSpaceDN w:val="0"/>
              <w:adjustRightInd w:val="0"/>
              <w:spacing w:line="276" w:lineRule="auto"/>
              <w:ind w:left="941"/>
              <w:jc w:val="both"/>
              <w:rPr>
                <w:rFonts w:ascii="Bookman Old Style" w:hAnsi="Bookman Old Style" w:cs="Calibri"/>
                <w:b/>
                <w:lang w:val="en-US"/>
              </w:rPr>
            </w:pPr>
            <w:r w:rsidRPr="00B73252">
              <w:rPr>
                <w:rFonts w:ascii="Bookman Old Style" w:hAnsi="Bookman Old Style" w:cs="Calibri"/>
                <w:lang w:val="en-US"/>
              </w:rPr>
              <w:t xml:space="preserve">(sebesar net tagihan dengan alokasi </w:t>
            </w:r>
            <w:r w:rsidRPr="00591359">
              <w:rPr>
                <w:rFonts w:ascii="Bookman Old Style" w:hAnsi="Bookman Old Style" w:cs="Calibri"/>
                <w:i/>
                <w:iCs/>
                <w:lang w:val="en-US"/>
              </w:rPr>
              <w:t>main p</w:t>
            </w:r>
            <w:r w:rsidRPr="00B73252">
              <w:rPr>
                <w:rFonts w:ascii="Bookman Old Style" w:hAnsi="Bookman Old Style" w:cs="Calibri"/>
                <w:lang w:val="en-US"/>
              </w:rPr>
              <w:t>oin)</w:t>
            </w:r>
          </w:p>
        </w:tc>
        <w:tc>
          <w:tcPr>
            <w:tcW w:w="4111" w:type="dxa"/>
            <w:tcMar/>
          </w:tcPr>
          <w:p w:rsidRPr="00413952" w:rsidR="00B73252" w:rsidP="00413952" w:rsidRDefault="00B73252" w14:paraId="29DE4B2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E2FFEE4" w14:textId="1605E900">
            <w:pPr>
              <w:pStyle w:val="Normal"/>
              <w:spacing w:line="276" w:lineRule="auto"/>
              <w:jc w:val="both"/>
              <w:rPr>
                <w:rFonts w:ascii="Bookman Old Style" w:hAnsi="Bookman Old Style"/>
                <w:b w:val="1"/>
                <w:bCs w:val="1"/>
              </w:rPr>
            </w:pPr>
          </w:p>
        </w:tc>
      </w:tr>
      <w:tr w:rsidRPr="00413952" w:rsidR="00B73252" w:rsidTr="63CC5D2D" w14:paraId="78B69060" w14:textId="77777777">
        <w:trPr>
          <w:trHeight w:val="300"/>
        </w:trPr>
        <w:tc>
          <w:tcPr>
            <w:tcW w:w="4111" w:type="dxa"/>
            <w:tcMar/>
          </w:tcPr>
          <w:p w:rsidRPr="00413952" w:rsidR="00B73252" w:rsidP="00413952" w:rsidRDefault="00B73252" w14:paraId="7EE136B7"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00B73252" w:rsidP="00591359" w:rsidRDefault="00B73252" w14:paraId="10C8A0BD" w14:textId="77777777">
            <w:pPr>
              <w:pStyle w:val="ListParagraph"/>
              <w:numPr>
                <w:ilvl w:val="2"/>
                <w:numId w:val="21"/>
              </w:numPr>
              <w:autoSpaceDE w:val="0"/>
              <w:autoSpaceDN w:val="0"/>
              <w:adjustRightInd w:val="0"/>
              <w:spacing w:line="276" w:lineRule="auto"/>
              <w:ind w:left="941" w:hanging="479"/>
              <w:jc w:val="both"/>
              <w:rPr>
                <w:rFonts w:ascii="Bookman Old Style" w:hAnsi="Bookman Old Style" w:cs="Calibri"/>
                <w:lang w:val="en-US"/>
              </w:rPr>
            </w:pPr>
            <w:r w:rsidRPr="00B73252">
              <w:rPr>
                <w:rFonts w:ascii="Bookman Old Style" w:hAnsi="Bookman Old Style" w:cs="Calibri"/>
                <w:lang w:val="en-US"/>
              </w:rPr>
              <w:t>Pendapatan diakui pada saat terjadi penukaran poin, atau poin telah kadaluwarsa, dicatat dalam jurnal:</w:t>
            </w:r>
          </w:p>
          <w:p w:rsidRPr="00B73252" w:rsidR="00B73252" w:rsidP="00591359" w:rsidRDefault="00B73252" w14:paraId="6FC3EF09" w14:textId="7E487894">
            <w:pPr>
              <w:pStyle w:val="ListParagraph"/>
              <w:autoSpaceDE w:val="0"/>
              <w:autoSpaceDN w:val="0"/>
              <w:adjustRightInd w:val="0"/>
              <w:spacing w:line="276" w:lineRule="auto"/>
              <w:ind w:left="941"/>
              <w:jc w:val="both"/>
              <w:rPr>
                <w:rFonts w:ascii="Bookman Old Style" w:hAnsi="Bookman Old Style" w:cs="Calibri"/>
                <w:lang w:val="en-US"/>
              </w:rPr>
            </w:pPr>
            <w:r>
              <w:rPr>
                <w:rFonts w:ascii="Bookman Old Style" w:hAnsi="Bookman Old Style" w:cs="Calibri"/>
                <w:lang w:val="en-US"/>
              </w:rPr>
              <w:t xml:space="preserve">Db. </w:t>
            </w:r>
            <w:r w:rsidRPr="00B73252">
              <w:rPr>
                <w:rFonts w:ascii="Bookman Old Style" w:hAnsi="Bookman Old Style" w:cs="Calibri"/>
                <w:lang w:val="en-US"/>
              </w:rPr>
              <w:t>Pendapatan yang ditangguhkan (</w:t>
            </w:r>
            <w:r w:rsidRPr="00B73252">
              <w:rPr>
                <w:rFonts w:ascii="Bookman Old Style" w:hAnsi="Bookman Old Style" w:cs="Calibri"/>
                <w:i/>
                <w:lang w:val="en-US"/>
              </w:rPr>
              <w:t>deferred income</w:t>
            </w:r>
            <w:r w:rsidRPr="00B73252">
              <w:rPr>
                <w:rFonts w:ascii="Bookman Old Style" w:hAnsi="Bookman Old Style" w:cs="Calibri"/>
                <w:lang w:val="en-US"/>
              </w:rPr>
              <w:t>)</w:t>
            </w:r>
          </w:p>
          <w:p w:rsidRPr="00B73252" w:rsidR="00B73252" w:rsidP="00591359" w:rsidRDefault="00B73252" w14:paraId="20FD109B" w14:textId="56B6979C">
            <w:pPr>
              <w:pStyle w:val="ListParagraph"/>
              <w:autoSpaceDE w:val="0"/>
              <w:autoSpaceDN w:val="0"/>
              <w:adjustRightInd w:val="0"/>
              <w:spacing w:line="276" w:lineRule="auto"/>
              <w:ind w:left="941"/>
              <w:jc w:val="both"/>
              <w:rPr>
                <w:rFonts w:ascii="Bookman Old Style" w:hAnsi="Bookman Old Style" w:cs="Calibri"/>
                <w:lang w:val="en-US"/>
              </w:rPr>
            </w:pPr>
            <w:r>
              <w:rPr>
                <w:rFonts w:ascii="Bookman Old Style" w:hAnsi="Bookman Old Style" w:cs="Calibri"/>
                <w:lang w:val="en-US"/>
              </w:rPr>
              <w:t xml:space="preserve">Kr. </w:t>
            </w:r>
            <w:r w:rsidRPr="00B73252">
              <w:rPr>
                <w:rFonts w:ascii="Bookman Old Style" w:hAnsi="Bookman Old Style" w:cs="Calibri"/>
                <w:lang w:val="en-US"/>
              </w:rPr>
              <w:t>Pendapatan Jasa</w:t>
            </w:r>
          </w:p>
        </w:tc>
        <w:tc>
          <w:tcPr>
            <w:tcW w:w="4111" w:type="dxa"/>
            <w:tcMar/>
          </w:tcPr>
          <w:p w:rsidRPr="00413952" w:rsidR="00B73252" w:rsidP="00413952" w:rsidRDefault="00B73252" w14:paraId="2772C32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9F12B45" w14:textId="44018EB1">
            <w:pPr>
              <w:pStyle w:val="Normal"/>
              <w:spacing w:line="276" w:lineRule="auto"/>
              <w:jc w:val="both"/>
              <w:rPr>
                <w:rFonts w:ascii="Bookman Old Style" w:hAnsi="Bookman Old Style"/>
                <w:b w:val="1"/>
                <w:bCs w:val="1"/>
              </w:rPr>
            </w:pPr>
          </w:p>
        </w:tc>
      </w:tr>
      <w:tr w:rsidRPr="00413952" w:rsidR="00B73252" w:rsidTr="63CC5D2D" w14:paraId="6205E089" w14:textId="77777777">
        <w:trPr>
          <w:trHeight w:val="300"/>
        </w:trPr>
        <w:tc>
          <w:tcPr>
            <w:tcW w:w="4111" w:type="dxa"/>
            <w:tcMar/>
          </w:tcPr>
          <w:p w:rsidRPr="00413952" w:rsidR="00B73252" w:rsidP="00413952" w:rsidRDefault="00B73252" w14:paraId="390A3F37"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00B73252" w:rsidP="002D4053" w:rsidRDefault="00B73252" w14:paraId="66D7FCBA" w14:textId="77777777">
            <w:pPr>
              <w:pStyle w:val="ListParagraph"/>
              <w:numPr>
                <w:ilvl w:val="2"/>
                <w:numId w:val="21"/>
              </w:numPr>
              <w:autoSpaceDE w:val="0"/>
              <w:autoSpaceDN w:val="0"/>
              <w:adjustRightInd w:val="0"/>
              <w:spacing w:line="276" w:lineRule="auto"/>
              <w:ind w:left="941" w:hanging="479"/>
              <w:jc w:val="both"/>
              <w:rPr>
                <w:rFonts w:ascii="Bookman Old Style" w:hAnsi="Bookman Old Style" w:cs="Calibri"/>
                <w:lang w:val="en-US"/>
              </w:rPr>
            </w:pPr>
            <w:r w:rsidRPr="00B73252">
              <w:rPr>
                <w:rFonts w:ascii="Bookman Old Style" w:hAnsi="Bookman Old Style" w:cs="Calibri"/>
                <w:lang w:val="en-US"/>
              </w:rPr>
              <w:t>Biaya yang dikeluarkan untuk memenuhi kewajiban pelaksanaan</w:t>
            </w:r>
            <w:r>
              <w:rPr>
                <w:rFonts w:ascii="Bookman Old Style" w:hAnsi="Bookman Old Style" w:cs="Calibri"/>
                <w:lang w:val="en-US"/>
              </w:rPr>
              <w:t xml:space="preserve"> </w:t>
            </w:r>
            <w:r w:rsidRPr="00B73252">
              <w:rPr>
                <w:rFonts w:ascii="Bookman Old Style" w:hAnsi="Bookman Old Style" w:cs="Calibri"/>
                <w:lang w:val="en-US"/>
              </w:rPr>
              <w:t>tersebut diakui di laba rugi pada saat terjadi, dicatat dalam jurnal:</w:t>
            </w:r>
          </w:p>
          <w:p w:rsidRPr="00B73252" w:rsidR="00B73252" w:rsidP="002D4053" w:rsidRDefault="00B73252" w14:paraId="0041249F" w14:textId="5644B0AD">
            <w:pPr>
              <w:pStyle w:val="ListParagraph"/>
              <w:autoSpaceDE w:val="0"/>
              <w:autoSpaceDN w:val="0"/>
              <w:adjustRightInd w:val="0"/>
              <w:spacing w:line="276" w:lineRule="auto"/>
              <w:ind w:left="941"/>
              <w:jc w:val="both"/>
              <w:rPr>
                <w:rFonts w:ascii="Bookman Old Style" w:hAnsi="Bookman Old Style" w:cs="Calibri"/>
                <w:lang w:val="en-US"/>
              </w:rPr>
            </w:pPr>
            <w:r>
              <w:rPr>
                <w:rFonts w:ascii="Bookman Old Style" w:hAnsi="Bookman Old Style" w:cs="Calibri"/>
                <w:lang w:val="en-US"/>
              </w:rPr>
              <w:t xml:space="preserve">Db. </w:t>
            </w:r>
            <w:r w:rsidRPr="00B73252">
              <w:rPr>
                <w:rFonts w:ascii="Bookman Old Style" w:hAnsi="Bookman Old Style" w:cs="Calibri"/>
                <w:lang w:val="en-US"/>
              </w:rPr>
              <w:t>Biaya jasa (</w:t>
            </w:r>
            <w:r w:rsidRPr="00B73252">
              <w:rPr>
                <w:rFonts w:ascii="Bookman Old Style" w:hAnsi="Bookman Old Style" w:cs="Calibri"/>
                <w:i/>
                <w:lang w:val="en-US"/>
              </w:rPr>
              <w:t>fee expense</w:t>
            </w:r>
            <w:r w:rsidRPr="00B73252">
              <w:rPr>
                <w:rFonts w:ascii="Bookman Old Style" w:hAnsi="Bookman Old Style" w:cs="Calibri"/>
                <w:lang w:val="en-US"/>
              </w:rPr>
              <w:t>)</w:t>
            </w:r>
          </w:p>
          <w:p w:rsidRPr="00B73252" w:rsidR="00B73252" w:rsidP="002D4053" w:rsidRDefault="00B73252" w14:paraId="5E269EFB" w14:textId="4420D806">
            <w:pPr>
              <w:pStyle w:val="ListParagraph"/>
              <w:autoSpaceDE w:val="0"/>
              <w:autoSpaceDN w:val="0"/>
              <w:adjustRightInd w:val="0"/>
              <w:spacing w:line="276" w:lineRule="auto"/>
              <w:ind w:left="941"/>
              <w:jc w:val="both"/>
              <w:rPr>
                <w:rFonts w:ascii="Bookman Old Style" w:hAnsi="Bookman Old Style" w:cs="Calibri"/>
                <w:lang w:val="en-US"/>
              </w:rPr>
            </w:pPr>
            <w:r>
              <w:rPr>
                <w:rFonts w:ascii="Bookman Old Style" w:hAnsi="Bookman Old Style" w:cs="Calibri"/>
                <w:lang w:val="en-US"/>
              </w:rPr>
              <w:t xml:space="preserve">Kr. </w:t>
            </w:r>
            <w:r w:rsidRPr="00B73252">
              <w:rPr>
                <w:rFonts w:ascii="Bookman Old Style" w:hAnsi="Bookman Old Style" w:cs="Calibri"/>
                <w:lang w:val="en-US"/>
              </w:rPr>
              <w:t xml:space="preserve">Kas/Nostro/Rekening </w:t>
            </w:r>
            <w:r w:rsidRPr="00B73252">
              <w:rPr>
                <w:rFonts w:ascii="Bookman Old Style" w:hAnsi="Bookman Old Style" w:cs="Calibri"/>
                <w:i/>
                <w:lang w:val="en-US"/>
              </w:rPr>
              <w:t>supplier</w:t>
            </w:r>
            <w:r w:rsidRPr="00B73252">
              <w:rPr>
                <w:rFonts w:ascii="Bookman Old Style" w:hAnsi="Bookman Old Style" w:cs="Calibri"/>
                <w:lang w:val="en-US"/>
              </w:rPr>
              <w:t xml:space="preserve"> - (untuk pembayaran kepada</w:t>
            </w:r>
          </w:p>
          <w:p w:rsidRPr="00B73252" w:rsidR="00B73252" w:rsidP="002D4053" w:rsidRDefault="00B73252" w14:paraId="5927F62C" w14:textId="0AADFE5F">
            <w:pPr>
              <w:pStyle w:val="ListParagraph"/>
              <w:autoSpaceDE w:val="0"/>
              <w:autoSpaceDN w:val="0"/>
              <w:adjustRightInd w:val="0"/>
              <w:spacing w:line="276" w:lineRule="auto"/>
              <w:ind w:left="941"/>
              <w:jc w:val="both"/>
              <w:rPr>
                <w:rFonts w:ascii="Bookman Old Style" w:hAnsi="Bookman Old Style" w:cs="Calibri"/>
                <w:lang w:val="en-US"/>
              </w:rPr>
            </w:pPr>
            <w:r w:rsidRPr="00B73252">
              <w:rPr>
                <w:rFonts w:ascii="Bookman Old Style" w:hAnsi="Bookman Old Style" w:cs="Calibri"/>
                <w:i/>
                <w:lang w:val="en-US"/>
              </w:rPr>
              <w:t>supplier</w:t>
            </w:r>
            <w:r w:rsidRPr="00B73252">
              <w:rPr>
                <w:rFonts w:ascii="Bookman Old Style" w:hAnsi="Bookman Old Style" w:cs="Calibri"/>
                <w:lang w:val="en-US"/>
              </w:rPr>
              <w:t>/pihak ketiga penyedia barang atau jasa)</w:t>
            </w:r>
          </w:p>
        </w:tc>
        <w:tc>
          <w:tcPr>
            <w:tcW w:w="4111" w:type="dxa"/>
            <w:tcMar/>
          </w:tcPr>
          <w:p w:rsidRPr="00413952" w:rsidR="00B73252" w:rsidP="00413952" w:rsidRDefault="00B73252" w14:paraId="6D1BE3F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5C4B0E6" w14:textId="57393C86">
            <w:pPr>
              <w:pStyle w:val="Normal"/>
              <w:spacing w:line="276" w:lineRule="auto"/>
              <w:jc w:val="both"/>
              <w:rPr>
                <w:rFonts w:ascii="Bookman Old Style" w:hAnsi="Bookman Old Style"/>
                <w:b w:val="1"/>
                <w:bCs w:val="1"/>
              </w:rPr>
            </w:pPr>
          </w:p>
        </w:tc>
      </w:tr>
      <w:tr w:rsidRPr="00413952" w:rsidR="00B73252" w:rsidTr="63CC5D2D" w14:paraId="65EFB7E4" w14:textId="77777777">
        <w:trPr>
          <w:trHeight w:val="300"/>
        </w:trPr>
        <w:tc>
          <w:tcPr>
            <w:tcW w:w="4111" w:type="dxa"/>
            <w:tcMar/>
          </w:tcPr>
          <w:p w:rsidRPr="00413952" w:rsidR="00B73252" w:rsidP="00413952" w:rsidRDefault="00B73252" w14:paraId="37E4ED61"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B73252" w:rsidR="00B73252" w:rsidP="00782CCC" w:rsidRDefault="00B73252" w14:paraId="647384C4" w14:textId="592E334B">
            <w:pPr>
              <w:pStyle w:val="ListParagraph"/>
              <w:numPr>
                <w:ilvl w:val="1"/>
                <w:numId w:val="21"/>
              </w:numPr>
              <w:autoSpaceDE w:val="0"/>
              <w:autoSpaceDN w:val="0"/>
              <w:adjustRightInd w:val="0"/>
              <w:spacing w:line="276" w:lineRule="auto"/>
              <w:ind w:left="374" w:hanging="414"/>
              <w:jc w:val="both"/>
              <w:rPr>
                <w:rFonts w:ascii="Bookman Old Style" w:hAnsi="Bookman Old Style" w:cs="Calibri"/>
                <w:lang w:val="en-US"/>
              </w:rPr>
            </w:pPr>
            <w:r w:rsidRPr="00782CCC">
              <w:rPr>
                <w:rFonts w:ascii="Bookman Old Style" w:hAnsi="Bookman Old Style" w:cs="Calibri"/>
                <w:lang w:val="en-US"/>
              </w:rPr>
              <w:t>Jika</w:t>
            </w:r>
            <w:r w:rsidRPr="00B73252">
              <w:rPr>
                <w:rFonts w:ascii="Bookman Old Style" w:hAnsi="Bookman Old Style" w:cs="Calibri"/>
              </w:rPr>
              <w:t xml:space="preserve"> </w:t>
            </w:r>
            <w:r w:rsidRPr="00B73252">
              <w:rPr>
                <w:rFonts w:ascii="Bookman Old Style" w:hAnsi="Bookman Old Style" w:cs="Calibri"/>
                <w:lang w:val="en-US"/>
              </w:rPr>
              <w:t>bank</w:t>
            </w:r>
            <w:r w:rsidRPr="00B73252">
              <w:rPr>
                <w:rFonts w:ascii="Bookman Old Style" w:hAnsi="Bookman Old Style" w:cs="Calibri"/>
              </w:rPr>
              <w:t xml:space="preserve"> merupakan prinsipal, dan tidak ada pendapatan yang dapat dialokasikan ke kewajiban pelaksanaan sehubungan dengan program loyalitas</w:t>
            </w:r>
          </w:p>
        </w:tc>
        <w:tc>
          <w:tcPr>
            <w:tcW w:w="4111" w:type="dxa"/>
            <w:tcMar/>
          </w:tcPr>
          <w:p w:rsidRPr="00413952" w:rsidR="00B73252" w:rsidP="00413952" w:rsidRDefault="00B73252" w14:paraId="3EB94DF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8256E2F" w14:textId="776DB2F2">
            <w:pPr>
              <w:pStyle w:val="Normal"/>
              <w:spacing w:line="276" w:lineRule="auto"/>
              <w:jc w:val="both"/>
              <w:rPr>
                <w:rFonts w:ascii="Bookman Old Style" w:hAnsi="Bookman Old Style"/>
                <w:b w:val="1"/>
                <w:bCs w:val="1"/>
              </w:rPr>
            </w:pPr>
          </w:p>
        </w:tc>
      </w:tr>
      <w:tr w:rsidRPr="00413952" w:rsidR="00B73252" w:rsidTr="63CC5D2D" w14:paraId="48816A38" w14:textId="77777777">
        <w:trPr>
          <w:trHeight w:val="300"/>
        </w:trPr>
        <w:tc>
          <w:tcPr>
            <w:tcW w:w="4111" w:type="dxa"/>
            <w:tcMar/>
          </w:tcPr>
          <w:p w:rsidRPr="00413952" w:rsidR="00B73252" w:rsidP="00413952" w:rsidRDefault="00B73252" w14:paraId="117CED28"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002D4053" w:rsidP="002D4053" w:rsidRDefault="00B73252" w14:paraId="766E11FC" w14:textId="77777777">
            <w:pPr>
              <w:pStyle w:val="ListParagraph"/>
              <w:numPr>
                <w:ilvl w:val="2"/>
                <w:numId w:val="21"/>
              </w:numPr>
              <w:autoSpaceDE w:val="0"/>
              <w:autoSpaceDN w:val="0"/>
              <w:adjustRightInd w:val="0"/>
              <w:spacing w:line="276" w:lineRule="auto"/>
              <w:ind w:left="941" w:hanging="479"/>
              <w:jc w:val="both"/>
              <w:rPr>
                <w:rFonts w:ascii="Bookman Old Style" w:hAnsi="Bookman Old Style" w:cs="Calibri"/>
                <w:lang w:val="en-US"/>
              </w:rPr>
            </w:pPr>
            <w:r w:rsidRPr="00B73252">
              <w:rPr>
                <w:rFonts w:ascii="Bookman Old Style" w:hAnsi="Bookman Old Style" w:cs="Calibri"/>
                <w:lang w:val="en-US"/>
              </w:rPr>
              <w:t xml:space="preserve">Dalam hal ini tidak ada pendapatan iuran tahunan yang dapat dialokasikan </w:t>
            </w:r>
            <w:r w:rsidRPr="00B73252">
              <w:rPr>
                <w:rFonts w:ascii="Bookman Old Style" w:hAnsi="Bookman Old Style" w:cs="Calibri"/>
                <w:lang w:val="en-US"/>
              </w:rPr>
              <w:lastRenderedPageBreak/>
              <w:t>ke kewajiban pelaksanaan sehubungan dengan program loyalitas, dicatat dalam jurnal:</w:t>
            </w:r>
          </w:p>
          <w:p w:rsidRPr="002D4053" w:rsidR="00B73252" w:rsidP="002D4053" w:rsidRDefault="00B73252" w14:paraId="00A2DDAB" w14:textId="3E44F4BF">
            <w:pPr>
              <w:pStyle w:val="ListParagraph"/>
              <w:autoSpaceDE w:val="0"/>
              <w:autoSpaceDN w:val="0"/>
              <w:adjustRightInd w:val="0"/>
              <w:spacing w:line="276" w:lineRule="auto"/>
              <w:ind w:left="941"/>
              <w:jc w:val="both"/>
              <w:rPr>
                <w:rFonts w:ascii="Bookman Old Style" w:hAnsi="Bookman Old Style" w:cs="Calibri"/>
                <w:lang w:val="en-US"/>
              </w:rPr>
            </w:pPr>
            <w:r w:rsidRPr="002D4053">
              <w:rPr>
                <w:rFonts w:ascii="Bookman Old Style" w:hAnsi="Bookman Old Style" w:cs="Calibri"/>
                <w:lang w:val="en-US"/>
              </w:rPr>
              <w:t>Tidak ada jurnal</w:t>
            </w:r>
          </w:p>
        </w:tc>
        <w:tc>
          <w:tcPr>
            <w:tcW w:w="4111" w:type="dxa"/>
            <w:tcMar/>
          </w:tcPr>
          <w:p w:rsidRPr="00413952" w:rsidR="00B73252" w:rsidP="00413952" w:rsidRDefault="00B73252" w14:paraId="031E9D3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B163134" w14:textId="208C3A64">
            <w:pPr>
              <w:pStyle w:val="Normal"/>
              <w:spacing w:line="276" w:lineRule="auto"/>
              <w:jc w:val="both"/>
              <w:rPr>
                <w:rFonts w:ascii="Bookman Old Style" w:hAnsi="Bookman Old Style"/>
                <w:b w:val="1"/>
                <w:bCs w:val="1"/>
              </w:rPr>
            </w:pPr>
          </w:p>
        </w:tc>
      </w:tr>
      <w:tr w:rsidRPr="00413952" w:rsidR="00B73252" w:rsidTr="63CC5D2D" w14:paraId="120C63A9" w14:textId="77777777">
        <w:trPr>
          <w:trHeight w:val="300"/>
        </w:trPr>
        <w:tc>
          <w:tcPr>
            <w:tcW w:w="4111" w:type="dxa"/>
            <w:tcMar/>
          </w:tcPr>
          <w:p w:rsidRPr="00413952" w:rsidR="00B73252" w:rsidP="00413952" w:rsidRDefault="00B73252" w14:paraId="7AD7B18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00B73252" w:rsidP="002D4053" w:rsidRDefault="00B73252" w14:paraId="41F5B744" w14:textId="77777777">
            <w:pPr>
              <w:pStyle w:val="ListParagraph"/>
              <w:numPr>
                <w:ilvl w:val="2"/>
                <w:numId w:val="21"/>
              </w:numPr>
              <w:autoSpaceDE w:val="0"/>
              <w:autoSpaceDN w:val="0"/>
              <w:adjustRightInd w:val="0"/>
              <w:spacing w:line="276" w:lineRule="auto"/>
              <w:ind w:left="941" w:hanging="479"/>
              <w:jc w:val="both"/>
              <w:rPr>
                <w:rFonts w:ascii="Bookman Old Style" w:hAnsi="Bookman Old Style" w:cs="Calibri"/>
                <w:lang w:val="en-US"/>
              </w:rPr>
            </w:pPr>
            <w:r w:rsidRPr="00B73252">
              <w:rPr>
                <w:rFonts w:ascii="Bookman Old Style" w:hAnsi="Bookman Old Style" w:cs="Calibri"/>
                <w:lang w:val="en-US"/>
              </w:rPr>
              <w:t xml:space="preserve">Saat pembebanan </w:t>
            </w:r>
            <w:r w:rsidRPr="00B73252">
              <w:rPr>
                <w:rFonts w:ascii="Bookman Old Style" w:hAnsi="Bookman Old Style" w:cs="Calibri"/>
                <w:i/>
                <w:lang w:val="en-US"/>
              </w:rPr>
              <w:t>point</w:t>
            </w:r>
            <w:r w:rsidRPr="00B73252">
              <w:rPr>
                <w:rFonts w:ascii="Bookman Old Style" w:hAnsi="Bookman Old Style" w:cs="Calibri"/>
                <w:lang w:val="en-US"/>
              </w:rPr>
              <w:t xml:space="preserve"> </w:t>
            </w:r>
            <w:r w:rsidRPr="00B73252">
              <w:rPr>
                <w:rFonts w:ascii="Bookman Old Style" w:hAnsi="Bookman Old Style" w:cs="Calibri"/>
                <w:i/>
                <w:lang w:val="en-US"/>
              </w:rPr>
              <w:t>reward</w:t>
            </w:r>
            <w:r w:rsidRPr="00B73252">
              <w:rPr>
                <w:rFonts w:ascii="Bookman Old Style" w:hAnsi="Bookman Old Style" w:cs="Calibri"/>
                <w:lang w:val="en-US"/>
              </w:rPr>
              <w:t>: biaya loyalitas diakui ketika poin diberikan dan suatu liabilitas diakui yang mencerminkan kewajiban</w:t>
            </w:r>
            <w:r>
              <w:rPr>
                <w:rFonts w:ascii="Bookman Old Style" w:hAnsi="Bookman Old Style" w:cs="Calibri"/>
                <w:lang w:val="en-US"/>
              </w:rPr>
              <w:t xml:space="preserve"> </w:t>
            </w:r>
            <w:r w:rsidRPr="00B73252">
              <w:rPr>
                <w:rFonts w:ascii="Bookman Old Style" w:hAnsi="Bookman Old Style" w:cs="Calibri"/>
                <w:lang w:val="en-US"/>
              </w:rPr>
              <w:t>bank untuk mengalihkan barang atau jasa kepada pemegang kartu</w:t>
            </w:r>
            <w:r>
              <w:rPr>
                <w:rFonts w:ascii="Bookman Old Style" w:hAnsi="Bookman Old Style" w:cs="Calibri"/>
                <w:lang w:val="en-US"/>
              </w:rPr>
              <w:t xml:space="preserve"> </w:t>
            </w:r>
            <w:r w:rsidRPr="00B73252">
              <w:rPr>
                <w:rFonts w:ascii="Bookman Old Style" w:hAnsi="Bookman Old Style" w:cs="Calibri"/>
                <w:lang w:val="en-US"/>
              </w:rPr>
              <w:t>pada saat terjadi penukaran penghargaan poin loyalitas:</w:t>
            </w:r>
          </w:p>
          <w:p w:rsidRPr="00B73252" w:rsidR="00B73252" w:rsidP="002D4053" w:rsidRDefault="00B73252" w14:paraId="14E0E443" w14:textId="4CE9FBB4">
            <w:pPr>
              <w:pStyle w:val="ListParagraph"/>
              <w:autoSpaceDE w:val="0"/>
              <w:autoSpaceDN w:val="0"/>
              <w:adjustRightInd w:val="0"/>
              <w:spacing w:line="276" w:lineRule="auto"/>
              <w:ind w:left="941"/>
              <w:jc w:val="both"/>
              <w:rPr>
                <w:rFonts w:ascii="Bookman Old Style" w:hAnsi="Bookman Old Style" w:cs="Calibri"/>
                <w:lang w:val="en-US"/>
              </w:rPr>
            </w:pPr>
            <w:r>
              <w:rPr>
                <w:rFonts w:ascii="Bookman Old Style" w:hAnsi="Bookman Old Style" w:cs="Calibri"/>
                <w:lang w:val="en-US"/>
              </w:rPr>
              <w:t xml:space="preserve">Db. </w:t>
            </w:r>
            <w:r w:rsidRPr="00B73252">
              <w:rPr>
                <w:rFonts w:ascii="Bookman Old Style" w:hAnsi="Bookman Old Style" w:cs="Calibri"/>
                <w:lang w:val="en-US"/>
              </w:rPr>
              <w:t>Biaya jasa (</w:t>
            </w:r>
            <w:r w:rsidRPr="00B73252">
              <w:rPr>
                <w:rFonts w:ascii="Bookman Old Style" w:hAnsi="Bookman Old Style" w:cs="Calibri"/>
                <w:i/>
                <w:lang w:val="en-US"/>
              </w:rPr>
              <w:t>fee expense</w:t>
            </w:r>
            <w:r w:rsidRPr="00B73252">
              <w:rPr>
                <w:rFonts w:ascii="Bookman Old Style" w:hAnsi="Bookman Old Style" w:cs="Calibri"/>
                <w:lang w:val="en-US"/>
              </w:rPr>
              <w:t>)</w:t>
            </w:r>
          </w:p>
          <w:p w:rsidRPr="00B73252" w:rsidR="00B73252" w:rsidP="002D4053" w:rsidRDefault="00B73252" w14:paraId="12A194D1" w14:textId="41D5A7B6">
            <w:pPr>
              <w:pStyle w:val="ListParagraph"/>
              <w:autoSpaceDE w:val="0"/>
              <w:autoSpaceDN w:val="0"/>
              <w:adjustRightInd w:val="0"/>
              <w:spacing w:line="276" w:lineRule="auto"/>
              <w:ind w:left="941"/>
              <w:jc w:val="both"/>
              <w:rPr>
                <w:rFonts w:ascii="Bookman Old Style" w:hAnsi="Bookman Old Style" w:cs="Calibri"/>
                <w:lang w:val="en-US"/>
              </w:rPr>
            </w:pPr>
            <w:r>
              <w:rPr>
                <w:rFonts w:ascii="Bookman Old Style" w:hAnsi="Bookman Old Style" w:cs="Calibri"/>
                <w:lang w:val="en-US"/>
              </w:rPr>
              <w:t xml:space="preserve">Kr. </w:t>
            </w:r>
            <w:r w:rsidRPr="00B73252">
              <w:rPr>
                <w:rFonts w:ascii="Bookman Old Style" w:hAnsi="Bookman Old Style" w:cs="Calibri"/>
                <w:lang w:val="en-US"/>
              </w:rPr>
              <w:t>Liabilitas kontrak (</w:t>
            </w:r>
            <w:r w:rsidRPr="00B73252">
              <w:rPr>
                <w:rFonts w:ascii="Bookman Old Style" w:hAnsi="Bookman Old Style" w:cs="Calibri"/>
                <w:i/>
                <w:lang w:val="en-US"/>
              </w:rPr>
              <w:t>contract liability</w:t>
            </w:r>
            <w:r w:rsidRPr="00B73252">
              <w:rPr>
                <w:rFonts w:ascii="Bookman Old Style" w:hAnsi="Bookman Old Style" w:cs="Calibri"/>
                <w:lang w:val="en-US"/>
              </w:rPr>
              <w:t>)</w:t>
            </w:r>
          </w:p>
          <w:p w:rsidRPr="00B73252" w:rsidR="00B73252" w:rsidP="002D4053" w:rsidRDefault="00B73252" w14:paraId="5BD6CB6C" w14:textId="77777777">
            <w:pPr>
              <w:pStyle w:val="ListParagraph"/>
              <w:autoSpaceDE w:val="0"/>
              <w:autoSpaceDN w:val="0"/>
              <w:adjustRightInd w:val="0"/>
              <w:spacing w:line="276" w:lineRule="auto"/>
              <w:ind w:left="941"/>
              <w:jc w:val="both"/>
              <w:rPr>
                <w:rFonts w:ascii="Bookman Old Style" w:hAnsi="Bookman Old Style" w:cs="Calibri"/>
                <w:lang w:val="en-US"/>
              </w:rPr>
            </w:pPr>
            <w:r w:rsidRPr="00B73252">
              <w:rPr>
                <w:rFonts w:ascii="Bookman Old Style" w:hAnsi="Bookman Old Style" w:cs="Calibri"/>
                <w:lang w:val="en-US"/>
              </w:rPr>
              <w:t xml:space="preserve">(sebesar estimasi nilai wajar </w:t>
            </w:r>
            <w:r w:rsidRPr="00B73252">
              <w:rPr>
                <w:rFonts w:ascii="Bookman Old Style" w:hAnsi="Bookman Old Style" w:cs="Calibri"/>
                <w:i/>
                <w:lang w:val="en-US"/>
              </w:rPr>
              <w:t>point</w:t>
            </w:r>
            <w:r w:rsidRPr="00B73252">
              <w:rPr>
                <w:rFonts w:ascii="Bookman Old Style" w:hAnsi="Bookman Old Style" w:cs="Calibri"/>
                <w:lang w:val="en-US"/>
              </w:rPr>
              <w:t xml:space="preserve"> </w:t>
            </w:r>
            <w:r w:rsidRPr="00B73252">
              <w:rPr>
                <w:rFonts w:ascii="Bookman Old Style" w:hAnsi="Bookman Old Style" w:cs="Calibri"/>
                <w:i/>
                <w:lang w:val="en-US"/>
              </w:rPr>
              <w:t>reward</w:t>
            </w:r>
            <w:r w:rsidRPr="00B73252">
              <w:rPr>
                <w:rFonts w:ascii="Bookman Old Style" w:hAnsi="Bookman Old Style" w:cs="Calibri"/>
                <w:lang w:val="en-US"/>
              </w:rPr>
              <w:t xml:space="preserve"> yang akan diperkirakan</w:t>
            </w:r>
          </w:p>
          <w:p w:rsidRPr="00B73252" w:rsidR="00B73252" w:rsidP="00B73252" w:rsidRDefault="00B73252" w14:paraId="3FC2C16A" w14:textId="5A46E299">
            <w:pPr>
              <w:pStyle w:val="ListParagraph"/>
              <w:autoSpaceDE w:val="0"/>
              <w:autoSpaceDN w:val="0"/>
              <w:adjustRightInd w:val="0"/>
              <w:spacing w:line="276" w:lineRule="auto"/>
              <w:ind w:left="1029"/>
              <w:jc w:val="both"/>
              <w:rPr>
                <w:rFonts w:ascii="Bookman Old Style" w:hAnsi="Bookman Old Style" w:cs="Calibri"/>
                <w:lang w:val="en-US"/>
              </w:rPr>
            </w:pPr>
            <w:r w:rsidRPr="00B73252">
              <w:rPr>
                <w:rFonts w:ascii="Bookman Old Style" w:hAnsi="Bookman Old Style" w:cs="Calibri"/>
                <w:lang w:val="en-US"/>
              </w:rPr>
              <w:t>akan ditukar)</w:t>
            </w:r>
          </w:p>
        </w:tc>
        <w:tc>
          <w:tcPr>
            <w:tcW w:w="4111" w:type="dxa"/>
            <w:tcMar/>
          </w:tcPr>
          <w:p w:rsidRPr="00413952" w:rsidR="00B73252" w:rsidP="00413952" w:rsidRDefault="00B73252" w14:paraId="2D82E80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3BDAEA9" w14:textId="3C8AD400">
            <w:pPr>
              <w:pStyle w:val="Normal"/>
              <w:spacing w:line="276" w:lineRule="auto"/>
              <w:jc w:val="both"/>
              <w:rPr>
                <w:rFonts w:ascii="Bookman Old Style" w:hAnsi="Bookman Old Style"/>
                <w:b w:val="1"/>
                <w:bCs w:val="1"/>
              </w:rPr>
            </w:pPr>
          </w:p>
        </w:tc>
      </w:tr>
      <w:tr w:rsidRPr="00413952" w:rsidR="00B73252" w:rsidTr="63CC5D2D" w14:paraId="6C05A4B3" w14:textId="77777777">
        <w:trPr>
          <w:trHeight w:val="300"/>
        </w:trPr>
        <w:tc>
          <w:tcPr>
            <w:tcW w:w="4111" w:type="dxa"/>
            <w:tcMar/>
          </w:tcPr>
          <w:p w:rsidRPr="00413952" w:rsidR="00B73252" w:rsidP="00413952" w:rsidRDefault="00B73252" w14:paraId="58E5D072"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00B73252" w:rsidP="002D4053" w:rsidRDefault="00B73252" w14:paraId="39AC210D" w14:textId="77777777">
            <w:pPr>
              <w:pStyle w:val="ListParagraph"/>
              <w:numPr>
                <w:ilvl w:val="2"/>
                <w:numId w:val="21"/>
              </w:numPr>
              <w:autoSpaceDE w:val="0"/>
              <w:autoSpaceDN w:val="0"/>
              <w:adjustRightInd w:val="0"/>
              <w:spacing w:line="276" w:lineRule="auto"/>
              <w:ind w:left="941" w:hanging="479"/>
              <w:jc w:val="both"/>
              <w:rPr>
                <w:rFonts w:ascii="Bookman Old Style" w:hAnsi="Bookman Old Style" w:cs="Calibri"/>
                <w:lang w:val="en-US"/>
              </w:rPr>
            </w:pPr>
            <w:r w:rsidRPr="00B73252">
              <w:rPr>
                <w:rFonts w:ascii="Bookman Old Style" w:hAnsi="Bookman Old Style" w:cs="Calibri"/>
                <w:lang w:val="en-US"/>
              </w:rPr>
              <w:t>Pada saat pembayaran ke supplier, dicatat dalam jurnal:</w:t>
            </w:r>
          </w:p>
          <w:p w:rsidRPr="0077613B" w:rsidR="0077613B" w:rsidP="002D4053" w:rsidRDefault="0077613B" w14:paraId="119B7710" w14:textId="34411EAF">
            <w:pPr>
              <w:pStyle w:val="ListParagraph"/>
              <w:autoSpaceDE w:val="0"/>
              <w:autoSpaceDN w:val="0"/>
              <w:adjustRightInd w:val="0"/>
              <w:spacing w:line="276" w:lineRule="auto"/>
              <w:ind w:left="941"/>
              <w:jc w:val="both"/>
              <w:rPr>
                <w:rFonts w:ascii="Bookman Old Style" w:hAnsi="Bookman Old Style" w:cs="Calibri"/>
                <w:lang w:val="en-US"/>
              </w:rPr>
            </w:pPr>
            <w:r>
              <w:rPr>
                <w:rFonts w:ascii="Bookman Old Style" w:hAnsi="Bookman Old Style" w:cs="Calibri"/>
                <w:lang w:val="en-US"/>
              </w:rPr>
              <w:t xml:space="preserve">Db. </w:t>
            </w:r>
            <w:r w:rsidRPr="0077613B">
              <w:rPr>
                <w:rFonts w:ascii="Bookman Old Style" w:hAnsi="Bookman Old Style" w:cs="Calibri"/>
                <w:lang w:val="en-US"/>
              </w:rPr>
              <w:t>Liabilitas kontrak (</w:t>
            </w:r>
            <w:r w:rsidRPr="0077613B">
              <w:rPr>
                <w:rFonts w:ascii="Bookman Old Style" w:hAnsi="Bookman Old Style" w:cs="Calibri"/>
                <w:i/>
                <w:lang w:val="en-US"/>
              </w:rPr>
              <w:t>contract liability</w:t>
            </w:r>
            <w:r w:rsidRPr="0077613B">
              <w:rPr>
                <w:rFonts w:ascii="Bookman Old Style" w:hAnsi="Bookman Old Style" w:cs="Calibri"/>
                <w:lang w:val="en-US"/>
              </w:rPr>
              <w:t>)</w:t>
            </w:r>
          </w:p>
          <w:p w:rsidRPr="0077613B" w:rsidR="0077613B" w:rsidP="002D4053" w:rsidRDefault="0077613B" w14:paraId="0FDC5091" w14:textId="7BEC3DEA">
            <w:pPr>
              <w:pStyle w:val="ListParagraph"/>
              <w:autoSpaceDE w:val="0"/>
              <w:autoSpaceDN w:val="0"/>
              <w:adjustRightInd w:val="0"/>
              <w:spacing w:line="276" w:lineRule="auto"/>
              <w:ind w:left="941"/>
              <w:jc w:val="both"/>
              <w:rPr>
                <w:rFonts w:ascii="Bookman Old Style" w:hAnsi="Bookman Old Style" w:cs="Calibri"/>
                <w:lang w:val="en-US"/>
              </w:rPr>
            </w:pPr>
            <w:r>
              <w:rPr>
                <w:rFonts w:ascii="Bookman Old Style" w:hAnsi="Bookman Old Style" w:cs="Calibri"/>
                <w:lang w:val="en-US"/>
              </w:rPr>
              <w:t xml:space="preserve">Kr. </w:t>
            </w:r>
            <w:r w:rsidRPr="0077613B">
              <w:rPr>
                <w:rFonts w:ascii="Bookman Old Style" w:hAnsi="Bookman Old Style" w:cs="Calibri"/>
                <w:lang w:val="en-US"/>
              </w:rPr>
              <w:t xml:space="preserve">Kas/Nostro/Rekening </w:t>
            </w:r>
            <w:r w:rsidRPr="0077613B">
              <w:rPr>
                <w:rFonts w:ascii="Bookman Old Style" w:hAnsi="Bookman Old Style" w:cs="Calibri"/>
                <w:i/>
                <w:lang w:val="en-US"/>
              </w:rPr>
              <w:t>supplier</w:t>
            </w:r>
            <w:r w:rsidRPr="0077613B">
              <w:rPr>
                <w:rFonts w:ascii="Bookman Old Style" w:hAnsi="Bookman Old Style" w:cs="Calibri"/>
                <w:lang w:val="en-US"/>
              </w:rPr>
              <w:t xml:space="preserve"> - (untuk pembayaran kepada</w:t>
            </w:r>
            <w:r>
              <w:rPr>
                <w:rFonts w:ascii="Bookman Old Style" w:hAnsi="Bookman Old Style" w:cs="Calibri"/>
                <w:lang w:val="en-US"/>
              </w:rPr>
              <w:t xml:space="preserve"> </w:t>
            </w:r>
            <w:r w:rsidRPr="0077613B">
              <w:rPr>
                <w:rFonts w:ascii="Bookman Old Style" w:hAnsi="Bookman Old Style" w:cs="Calibri"/>
                <w:i/>
                <w:lang w:val="en-US"/>
              </w:rPr>
              <w:t>supplier</w:t>
            </w:r>
            <w:r w:rsidRPr="0077613B">
              <w:rPr>
                <w:rFonts w:ascii="Bookman Old Style" w:hAnsi="Bookman Old Style" w:cs="Calibri"/>
                <w:lang w:val="en-US"/>
              </w:rPr>
              <w:t>/pihak ketiga penyedia barang atau jasa)</w:t>
            </w:r>
          </w:p>
          <w:p w:rsidRPr="00B73252" w:rsidR="0077613B" w:rsidP="002D4053" w:rsidRDefault="0077613B" w14:paraId="037A9762" w14:textId="120B8A5E">
            <w:pPr>
              <w:pStyle w:val="ListParagraph"/>
              <w:autoSpaceDE w:val="0"/>
              <w:autoSpaceDN w:val="0"/>
              <w:adjustRightInd w:val="0"/>
              <w:spacing w:line="276" w:lineRule="auto"/>
              <w:ind w:left="941"/>
              <w:jc w:val="both"/>
              <w:rPr>
                <w:rFonts w:ascii="Bookman Old Style" w:hAnsi="Bookman Old Style" w:cs="Calibri"/>
                <w:lang w:val="en-US"/>
              </w:rPr>
            </w:pPr>
            <w:r w:rsidRPr="0077613B">
              <w:rPr>
                <w:rFonts w:ascii="Bookman Old Style" w:hAnsi="Bookman Old Style" w:cs="Calibri"/>
                <w:lang w:val="en-US"/>
              </w:rPr>
              <w:t xml:space="preserve">(sebesar nilai </w:t>
            </w:r>
            <w:r w:rsidRPr="0077613B">
              <w:rPr>
                <w:rFonts w:ascii="Bookman Old Style" w:hAnsi="Bookman Old Style" w:cs="Calibri"/>
                <w:i/>
                <w:lang w:val="en-US"/>
              </w:rPr>
              <w:t>point reward</w:t>
            </w:r>
            <w:r w:rsidRPr="0077613B">
              <w:rPr>
                <w:rFonts w:ascii="Bookman Old Style" w:hAnsi="Bookman Old Style" w:cs="Calibri"/>
                <w:lang w:val="en-US"/>
              </w:rPr>
              <w:t xml:space="preserve"> yang ditukar pemegang kartu)</w:t>
            </w:r>
          </w:p>
        </w:tc>
        <w:tc>
          <w:tcPr>
            <w:tcW w:w="4111" w:type="dxa"/>
            <w:tcMar/>
          </w:tcPr>
          <w:p w:rsidRPr="00413952" w:rsidR="00B73252" w:rsidP="00413952" w:rsidRDefault="00B73252" w14:paraId="110E48A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7A07311" w14:textId="0BCFA3D5">
            <w:pPr>
              <w:pStyle w:val="Normal"/>
              <w:spacing w:line="276" w:lineRule="auto"/>
              <w:jc w:val="both"/>
              <w:rPr>
                <w:rFonts w:ascii="Bookman Old Style" w:hAnsi="Bookman Old Style"/>
                <w:b w:val="1"/>
                <w:bCs w:val="1"/>
              </w:rPr>
            </w:pPr>
          </w:p>
        </w:tc>
      </w:tr>
      <w:tr w:rsidRPr="00413952" w:rsidR="00B73252" w:rsidTr="63CC5D2D" w14:paraId="294BC650" w14:textId="77777777">
        <w:trPr>
          <w:trHeight w:val="300"/>
        </w:trPr>
        <w:tc>
          <w:tcPr>
            <w:tcW w:w="4111" w:type="dxa"/>
            <w:tcMar/>
          </w:tcPr>
          <w:p w:rsidRPr="00413952" w:rsidR="00B73252" w:rsidP="00413952" w:rsidRDefault="00B73252" w14:paraId="1F99CB1D"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B73252" w:rsidR="00B73252" w:rsidP="002D4053" w:rsidRDefault="0077613B" w14:paraId="6A11CE61" w14:textId="77114CBB">
            <w:pPr>
              <w:pStyle w:val="ListParagraph"/>
              <w:numPr>
                <w:ilvl w:val="1"/>
                <w:numId w:val="21"/>
              </w:numPr>
              <w:autoSpaceDE w:val="0"/>
              <w:autoSpaceDN w:val="0"/>
              <w:adjustRightInd w:val="0"/>
              <w:spacing w:line="276" w:lineRule="auto"/>
              <w:ind w:left="374" w:hanging="414"/>
              <w:jc w:val="both"/>
              <w:rPr>
                <w:rFonts w:ascii="Bookman Old Style" w:hAnsi="Bookman Old Style" w:cs="Calibri"/>
                <w:lang w:val="en-US"/>
              </w:rPr>
            </w:pPr>
            <w:r w:rsidRPr="0077613B">
              <w:rPr>
                <w:rFonts w:ascii="Bookman Old Style" w:hAnsi="Bookman Old Style" w:cs="Calibri"/>
              </w:rPr>
              <w:t xml:space="preserve">Jika bank merupakan agen dan bank mengalokasikan suatu porsi pendapatan </w:t>
            </w:r>
            <w:r w:rsidRPr="0077613B">
              <w:rPr>
                <w:rFonts w:ascii="Bookman Old Style" w:hAnsi="Bookman Old Style" w:cs="Calibri"/>
              </w:rPr>
              <w:lastRenderedPageBreak/>
              <w:t>iuran tahunan kepada kewajiban pelaksanaan program penghargaan loyalitas.</w:t>
            </w:r>
          </w:p>
        </w:tc>
        <w:tc>
          <w:tcPr>
            <w:tcW w:w="4111" w:type="dxa"/>
            <w:tcMar/>
          </w:tcPr>
          <w:p w:rsidRPr="00413952" w:rsidR="00B73252" w:rsidP="00413952" w:rsidRDefault="00B73252" w14:paraId="48275DF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93520EB" w14:textId="7C065BAA">
            <w:pPr>
              <w:pStyle w:val="Normal"/>
              <w:spacing w:line="276" w:lineRule="auto"/>
              <w:jc w:val="both"/>
              <w:rPr>
                <w:rFonts w:ascii="Bookman Old Style" w:hAnsi="Bookman Old Style"/>
                <w:b w:val="1"/>
                <w:bCs w:val="1"/>
              </w:rPr>
            </w:pPr>
          </w:p>
        </w:tc>
      </w:tr>
      <w:tr w:rsidRPr="00413952" w:rsidR="00B73252" w:rsidTr="63CC5D2D" w14:paraId="7D5F0E67" w14:textId="77777777">
        <w:trPr>
          <w:trHeight w:val="300"/>
        </w:trPr>
        <w:tc>
          <w:tcPr>
            <w:tcW w:w="4111" w:type="dxa"/>
            <w:tcMar/>
          </w:tcPr>
          <w:p w:rsidRPr="00413952" w:rsidR="00B73252" w:rsidP="00413952" w:rsidRDefault="00B73252" w14:paraId="7BB7127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00B73252" w:rsidP="002D4053" w:rsidRDefault="0077613B" w14:paraId="42AF1FB3" w14:textId="77777777">
            <w:pPr>
              <w:pStyle w:val="ListParagraph"/>
              <w:numPr>
                <w:ilvl w:val="2"/>
                <w:numId w:val="21"/>
              </w:numPr>
              <w:autoSpaceDE w:val="0"/>
              <w:autoSpaceDN w:val="0"/>
              <w:adjustRightInd w:val="0"/>
              <w:spacing w:line="276" w:lineRule="auto"/>
              <w:ind w:left="800" w:hanging="426"/>
              <w:jc w:val="both"/>
              <w:rPr>
                <w:rFonts w:ascii="Bookman Old Style" w:hAnsi="Bookman Old Style" w:cs="Calibri"/>
                <w:lang w:val="en-US"/>
              </w:rPr>
            </w:pPr>
            <w:r w:rsidRPr="0077613B">
              <w:rPr>
                <w:rFonts w:ascii="Bookman Old Style" w:hAnsi="Bookman Old Style" w:cs="Calibri"/>
                <w:lang w:val="en-US"/>
              </w:rPr>
              <w:t>Jurnal untuk mencatat alokasi pendapatan iuran tahunan:</w:t>
            </w:r>
          </w:p>
          <w:p w:rsidR="0077613B" w:rsidP="002D4053" w:rsidRDefault="0077613B" w14:paraId="24F7B35B" w14:textId="77777777">
            <w:pPr>
              <w:pStyle w:val="ListParagraph"/>
              <w:autoSpaceDE w:val="0"/>
              <w:autoSpaceDN w:val="0"/>
              <w:adjustRightInd w:val="0"/>
              <w:spacing w:line="276" w:lineRule="auto"/>
              <w:ind w:left="941"/>
              <w:jc w:val="both"/>
              <w:rPr>
                <w:rFonts w:ascii="Bookman Old Style" w:hAnsi="Bookman Old Style" w:cs="Calibri"/>
                <w:i/>
                <w:lang w:val="en-US"/>
              </w:rPr>
            </w:pPr>
            <w:r>
              <w:rPr>
                <w:rFonts w:ascii="Bookman Old Style" w:hAnsi="Bookman Old Style" w:cs="Calibri"/>
                <w:lang w:val="en-US"/>
              </w:rPr>
              <w:t xml:space="preserve">Db. Tagihan </w:t>
            </w:r>
            <w:r w:rsidRPr="0077613B">
              <w:rPr>
                <w:rFonts w:ascii="Bookman Old Style" w:hAnsi="Bookman Old Style" w:cs="Calibri"/>
                <w:i/>
                <w:lang w:val="en-US"/>
              </w:rPr>
              <w:t>syariah card</w:t>
            </w:r>
          </w:p>
          <w:p w:rsidRPr="0077613B" w:rsidR="0077613B" w:rsidP="002D4053" w:rsidRDefault="0077613B" w14:paraId="707781D1" w14:textId="77777777">
            <w:pPr>
              <w:pStyle w:val="ListParagraph"/>
              <w:autoSpaceDE w:val="0"/>
              <w:autoSpaceDN w:val="0"/>
              <w:adjustRightInd w:val="0"/>
              <w:spacing w:line="276" w:lineRule="auto"/>
              <w:ind w:left="941"/>
              <w:jc w:val="both"/>
              <w:rPr>
                <w:rFonts w:ascii="Bookman Old Style" w:hAnsi="Bookman Old Style" w:cs="Calibri"/>
                <w:lang w:val="en-US"/>
              </w:rPr>
            </w:pPr>
            <w:r>
              <w:rPr>
                <w:rFonts w:ascii="Bookman Old Style" w:hAnsi="Bookman Old Style" w:cs="Calibri"/>
                <w:lang w:val="en-US"/>
              </w:rPr>
              <w:t xml:space="preserve">Kr. </w:t>
            </w:r>
            <w:r w:rsidRPr="0077613B">
              <w:rPr>
                <w:rFonts w:ascii="Bookman Old Style" w:hAnsi="Bookman Old Style" w:cs="Calibri"/>
                <w:lang w:val="en-US"/>
              </w:rPr>
              <w:t>Pendapatan yang ditangguhkan (</w:t>
            </w:r>
            <w:r w:rsidRPr="0077613B">
              <w:rPr>
                <w:rFonts w:ascii="Bookman Old Style" w:hAnsi="Bookman Old Style" w:cs="Calibri"/>
                <w:i/>
                <w:lang w:val="en-US"/>
              </w:rPr>
              <w:t>deferred income</w:t>
            </w:r>
            <w:r w:rsidRPr="0077613B">
              <w:rPr>
                <w:rFonts w:ascii="Bookman Old Style" w:hAnsi="Bookman Old Style" w:cs="Calibri"/>
                <w:lang w:val="en-US"/>
              </w:rPr>
              <w:t>) - (untuk porsi</w:t>
            </w:r>
          </w:p>
          <w:p w:rsidRPr="0077613B" w:rsidR="0077613B" w:rsidP="002D4053" w:rsidRDefault="0077613B" w14:paraId="394D2731" w14:textId="33BC17FA">
            <w:pPr>
              <w:pStyle w:val="ListParagraph"/>
              <w:autoSpaceDE w:val="0"/>
              <w:autoSpaceDN w:val="0"/>
              <w:adjustRightInd w:val="0"/>
              <w:spacing w:line="276" w:lineRule="auto"/>
              <w:ind w:left="941"/>
              <w:jc w:val="both"/>
              <w:rPr>
                <w:rFonts w:ascii="Bookman Old Style" w:hAnsi="Bookman Old Style" w:cs="Calibri"/>
                <w:lang w:val="en-US"/>
              </w:rPr>
            </w:pPr>
            <w:r w:rsidRPr="0077613B">
              <w:rPr>
                <w:rFonts w:ascii="Bookman Old Style" w:hAnsi="Bookman Old Style" w:cs="Calibri"/>
                <w:lang w:val="en-US"/>
              </w:rPr>
              <w:t>yang dialokasikan)</w:t>
            </w:r>
          </w:p>
        </w:tc>
        <w:tc>
          <w:tcPr>
            <w:tcW w:w="4111" w:type="dxa"/>
            <w:tcMar/>
          </w:tcPr>
          <w:p w:rsidRPr="00413952" w:rsidR="00B73252" w:rsidP="00413952" w:rsidRDefault="00B73252" w14:paraId="5FE55E4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D392E18" w14:textId="1F87D215">
            <w:pPr>
              <w:pStyle w:val="Normal"/>
              <w:spacing w:line="276" w:lineRule="auto"/>
              <w:jc w:val="both"/>
              <w:rPr>
                <w:rFonts w:ascii="Bookman Old Style" w:hAnsi="Bookman Old Style"/>
                <w:b w:val="1"/>
                <w:bCs w:val="1"/>
              </w:rPr>
            </w:pPr>
          </w:p>
        </w:tc>
      </w:tr>
      <w:tr w:rsidRPr="00413952" w:rsidR="00B73252" w:rsidTr="63CC5D2D" w14:paraId="34DA6A06" w14:textId="77777777">
        <w:trPr>
          <w:trHeight w:val="300"/>
        </w:trPr>
        <w:tc>
          <w:tcPr>
            <w:tcW w:w="4111" w:type="dxa"/>
            <w:tcMar/>
          </w:tcPr>
          <w:p w:rsidRPr="00413952" w:rsidR="00B73252" w:rsidP="00413952" w:rsidRDefault="00B73252" w14:paraId="574352A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00B73252" w:rsidP="009F44C9" w:rsidRDefault="0077613B" w14:paraId="2ADB57A6" w14:textId="206FD287">
            <w:pPr>
              <w:pStyle w:val="ListParagraph"/>
              <w:numPr>
                <w:ilvl w:val="2"/>
                <w:numId w:val="21"/>
              </w:numPr>
              <w:autoSpaceDE w:val="0"/>
              <w:autoSpaceDN w:val="0"/>
              <w:adjustRightInd w:val="0"/>
              <w:spacing w:line="276" w:lineRule="auto"/>
              <w:ind w:left="1029" w:hanging="567"/>
              <w:jc w:val="both"/>
              <w:rPr>
                <w:rFonts w:ascii="Bookman Old Style" w:hAnsi="Bookman Old Style" w:cs="Calibri"/>
                <w:lang w:val="en-US"/>
              </w:rPr>
            </w:pPr>
            <w:r w:rsidRPr="0077613B">
              <w:rPr>
                <w:rFonts w:ascii="Bookman Old Style" w:hAnsi="Bookman Old Style" w:cs="Calibri"/>
                <w:lang w:val="en-US"/>
              </w:rPr>
              <w:t>Sebagai agen, kewajiban bank merupakan hanya sehubungan dengan penerbitan atau pemberian poin. Saat terjadi transaksi pembelanjaan dan poin penghargaan diberikan, pendapatan diakui,</w:t>
            </w:r>
            <w:r>
              <w:rPr>
                <w:rFonts w:ascii="Bookman Old Style" w:hAnsi="Bookman Old Style" w:cs="Calibri"/>
                <w:lang w:val="en-US"/>
              </w:rPr>
              <w:t xml:space="preserve"> </w:t>
            </w:r>
            <w:r w:rsidRPr="0077613B">
              <w:rPr>
                <w:rFonts w:ascii="Bookman Old Style" w:hAnsi="Bookman Old Style" w:cs="Calibri"/>
                <w:lang w:val="en-US"/>
              </w:rPr>
              <w:t>dicatat dalam jurnal:</w:t>
            </w:r>
          </w:p>
          <w:p w:rsidR="0077613B" w:rsidP="0077613B" w:rsidRDefault="0077613B" w14:paraId="7CEC3BE3" w14:textId="4EC0AA79">
            <w:pPr>
              <w:pStyle w:val="ListParagraph"/>
              <w:autoSpaceDE w:val="0"/>
              <w:autoSpaceDN w:val="0"/>
              <w:adjustRightInd w:val="0"/>
              <w:spacing w:line="276" w:lineRule="auto"/>
              <w:ind w:left="1029"/>
              <w:jc w:val="both"/>
              <w:rPr>
                <w:rFonts w:ascii="Bookman Old Style" w:hAnsi="Bookman Old Style" w:cs="Calibri"/>
                <w:lang w:val="en-US"/>
              </w:rPr>
            </w:pPr>
            <w:r>
              <w:rPr>
                <w:rFonts w:ascii="Bookman Old Style" w:hAnsi="Bookman Old Style" w:cs="Calibri"/>
                <w:lang w:val="en-US"/>
              </w:rPr>
              <w:t xml:space="preserve">Db. </w:t>
            </w:r>
            <w:r w:rsidRPr="0077613B">
              <w:rPr>
                <w:rFonts w:ascii="Bookman Old Style" w:hAnsi="Bookman Old Style" w:cs="Calibri"/>
                <w:lang w:val="en-US"/>
              </w:rPr>
              <w:t>Pendapatan yang ditangguhkan (</w:t>
            </w:r>
            <w:r w:rsidRPr="0077613B">
              <w:rPr>
                <w:rFonts w:ascii="Bookman Old Style" w:hAnsi="Bookman Old Style" w:cs="Calibri"/>
                <w:i/>
                <w:lang w:val="en-US"/>
              </w:rPr>
              <w:t>deferred income</w:t>
            </w:r>
            <w:r w:rsidRPr="0077613B">
              <w:rPr>
                <w:rFonts w:ascii="Bookman Old Style" w:hAnsi="Bookman Old Style" w:cs="Calibri"/>
                <w:lang w:val="en-US"/>
              </w:rPr>
              <w:t>)</w:t>
            </w:r>
          </w:p>
          <w:p w:rsidRPr="0077613B" w:rsidR="0077613B" w:rsidP="0077613B" w:rsidRDefault="0077613B" w14:paraId="4CC727DD" w14:textId="11A5CADC">
            <w:pPr>
              <w:pStyle w:val="ListParagraph"/>
              <w:autoSpaceDE w:val="0"/>
              <w:autoSpaceDN w:val="0"/>
              <w:adjustRightInd w:val="0"/>
              <w:spacing w:line="276" w:lineRule="auto"/>
              <w:ind w:left="1029"/>
              <w:jc w:val="both"/>
              <w:rPr>
                <w:rFonts w:ascii="Bookman Old Style" w:hAnsi="Bookman Old Style" w:cs="Calibri"/>
                <w:lang w:val="en-US"/>
              </w:rPr>
            </w:pPr>
            <w:r>
              <w:rPr>
                <w:rFonts w:ascii="Bookman Old Style" w:hAnsi="Bookman Old Style" w:cs="Calibri"/>
                <w:lang w:val="en-US"/>
              </w:rPr>
              <w:t xml:space="preserve">Kr. </w:t>
            </w:r>
            <w:r w:rsidRPr="0077613B">
              <w:rPr>
                <w:rFonts w:ascii="Bookman Old Style" w:hAnsi="Bookman Old Style" w:cs="Calibri"/>
                <w:lang w:val="en-US"/>
              </w:rPr>
              <w:t>Pendapatan Jasa</w:t>
            </w:r>
          </w:p>
        </w:tc>
        <w:tc>
          <w:tcPr>
            <w:tcW w:w="4111" w:type="dxa"/>
            <w:tcMar/>
          </w:tcPr>
          <w:p w:rsidRPr="00413952" w:rsidR="00B73252" w:rsidP="00413952" w:rsidRDefault="00B73252" w14:paraId="0F51168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ADA5E76" w14:textId="6DAA4321">
            <w:pPr>
              <w:pStyle w:val="Normal"/>
              <w:spacing w:line="276" w:lineRule="auto"/>
              <w:jc w:val="both"/>
              <w:rPr>
                <w:rFonts w:ascii="Bookman Old Style" w:hAnsi="Bookman Old Style"/>
                <w:b w:val="1"/>
                <w:bCs w:val="1"/>
              </w:rPr>
            </w:pPr>
          </w:p>
        </w:tc>
      </w:tr>
      <w:tr w:rsidRPr="00413952" w:rsidR="00B73252" w:rsidTr="63CC5D2D" w14:paraId="1EDE0D84" w14:textId="77777777">
        <w:trPr>
          <w:trHeight w:val="300"/>
        </w:trPr>
        <w:tc>
          <w:tcPr>
            <w:tcW w:w="4111" w:type="dxa"/>
            <w:tcMar/>
          </w:tcPr>
          <w:p w:rsidRPr="00413952" w:rsidR="00B73252" w:rsidP="00413952" w:rsidRDefault="00B73252" w14:paraId="1DE9115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0077613B" w:rsidP="009F44C9" w:rsidRDefault="0077613B" w14:paraId="20641963" w14:textId="77777777">
            <w:pPr>
              <w:pStyle w:val="ListParagraph"/>
              <w:numPr>
                <w:ilvl w:val="2"/>
                <w:numId w:val="21"/>
              </w:numPr>
              <w:autoSpaceDE w:val="0"/>
              <w:autoSpaceDN w:val="0"/>
              <w:adjustRightInd w:val="0"/>
              <w:spacing w:line="276" w:lineRule="auto"/>
              <w:ind w:left="1029" w:hanging="567"/>
              <w:jc w:val="both"/>
              <w:rPr>
                <w:rFonts w:ascii="Bookman Old Style" w:hAnsi="Bookman Old Style" w:cs="Calibri"/>
                <w:lang w:val="en-US"/>
              </w:rPr>
            </w:pPr>
            <w:r w:rsidRPr="0077613B">
              <w:rPr>
                <w:rFonts w:ascii="Bookman Old Style" w:hAnsi="Bookman Old Style" w:cs="Calibri"/>
                <w:lang w:val="en-US"/>
              </w:rPr>
              <w:t>Biaya loyalitas yang dikeluarkan untuk memenuhi kewajiban pelaksanaan tersebut diakui sebagai pengurang pendapatan (diakui</w:t>
            </w:r>
            <w:r>
              <w:rPr>
                <w:rFonts w:ascii="Bookman Old Style" w:hAnsi="Bookman Old Style" w:cs="Calibri"/>
                <w:lang w:val="en-US"/>
              </w:rPr>
              <w:t xml:space="preserve"> </w:t>
            </w:r>
            <w:r w:rsidRPr="0077613B">
              <w:rPr>
                <w:rFonts w:ascii="Bookman Old Style" w:hAnsi="Bookman Old Style" w:cs="Calibri"/>
                <w:lang w:val="en-US"/>
              </w:rPr>
              <w:t>secara neto) pada saat poin penghargaan diberikan, dicatat dalam</w:t>
            </w:r>
            <w:r>
              <w:rPr>
                <w:rFonts w:ascii="Bookman Old Style" w:hAnsi="Bookman Old Style" w:cs="Calibri"/>
                <w:lang w:val="en-US"/>
              </w:rPr>
              <w:t xml:space="preserve"> </w:t>
            </w:r>
            <w:r w:rsidRPr="0077613B">
              <w:rPr>
                <w:rFonts w:ascii="Bookman Old Style" w:hAnsi="Bookman Old Style" w:cs="Calibri"/>
                <w:lang w:val="en-US"/>
              </w:rPr>
              <w:t>jurnal:</w:t>
            </w:r>
          </w:p>
          <w:p w:rsidRPr="0077613B" w:rsidR="0077613B" w:rsidP="0077613B" w:rsidRDefault="0077613B" w14:paraId="3B2EBF09" w14:textId="77777777">
            <w:pPr>
              <w:pStyle w:val="ListParagraph"/>
              <w:autoSpaceDE w:val="0"/>
              <w:autoSpaceDN w:val="0"/>
              <w:adjustRightInd w:val="0"/>
              <w:spacing w:line="276" w:lineRule="auto"/>
              <w:ind w:left="1029"/>
              <w:jc w:val="both"/>
              <w:rPr>
                <w:rFonts w:ascii="Bookman Old Style" w:hAnsi="Bookman Old Style" w:cs="Calibri"/>
                <w:lang w:val="en-US"/>
              </w:rPr>
            </w:pPr>
            <w:r>
              <w:rPr>
                <w:rFonts w:ascii="Bookman Old Style" w:hAnsi="Bookman Old Style" w:cs="Calibri"/>
                <w:lang w:val="en-US"/>
              </w:rPr>
              <w:t xml:space="preserve">Db. </w:t>
            </w:r>
            <w:r w:rsidRPr="0077613B">
              <w:rPr>
                <w:rFonts w:ascii="Bookman Old Style" w:hAnsi="Bookman Old Style" w:cs="Calibri"/>
                <w:lang w:val="en-US"/>
              </w:rPr>
              <w:t>Pendapatan Jasa</w:t>
            </w:r>
          </w:p>
          <w:p w:rsidRPr="0077613B" w:rsidR="0077613B" w:rsidP="0077613B" w:rsidRDefault="0077613B" w14:paraId="0B638E78" w14:textId="77777777">
            <w:pPr>
              <w:pStyle w:val="ListParagraph"/>
              <w:autoSpaceDE w:val="0"/>
              <w:autoSpaceDN w:val="0"/>
              <w:adjustRightInd w:val="0"/>
              <w:spacing w:line="276" w:lineRule="auto"/>
              <w:ind w:left="1029"/>
              <w:jc w:val="both"/>
              <w:rPr>
                <w:rFonts w:ascii="Bookman Old Style" w:hAnsi="Bookman Old Style" w:cs="Calibri"/>
                <w:lang w:val="en-US"/>
              </w:rPr>
            </w:pPr>
            <w:r>
              <w:rPr>
                <w:rFonts w:ascii="Bookman Old Style" w:hAnsi="Bookman Old Style" w:cs="Calibri"/>
                <w:lang w:val="en-US"/>
              </w:rPr>
              <w:t xml:space="preserve">Kr. </w:t>
            </w:r>
            <w:r w:rsidRPr="0077613B">
              <w:rPr>
                <w:rFonts w:ascii="Bookman Old Style" w:hAnsi="Bookman Old Style" w:cs="Calibri"/>
                <w:lang w:val="en-US"/>
              </w:rPr>
              <w:t>Kas/Nostro/Rekening prinsipal (pihak ketiga/sponsor) - (untuk</w:t>
            </w:r>
          </w:p>
          <w:p w:rsidRPr="00B73252" w:rsidR="00B73252" w:rsidP="0077613B" w:rsidRDefault="0077613B" w14:paraId="114B5C6D" w14:textId="74CAE139">
            <w:pPr>
              <w:pStyle w:val="ListParagraph"/>
              <w:autoSpaceDE w:val="0"/>
              <w:autoSpaceDN w:val="0"/>
              <w:adjustRightInd w:val="0"/>
              <w:spacing w:line="276" w:lineRule="auto"/>
              <w:ind w:left="1029"/>
              <w:jc w:val="both"/>
              <w:rPr>
                <w:rFonts w:ascii="Bookman Old Style" w:hAnsi="Bookman Old Style" w:cs="Calibri"/>
                <w:lang w:val="en-US"/>
              </w:rPr>
            </w:pPr>
            <w:r w:rsidRPr="0077613B">
              <w:rPr>
                <w:rFonts w:ascii="Bookman Old Style" w:hAnsi="Bookman Old Style" w:cs="Calibri"/>
                <w:lang w:val="en-US"/>
              </w:rPr>
              <w:lastRenderedPageBreak/>
              <w:t>pembayaran kepada pihak ketiga prinsipal/sponsor program</w:t>
            </w:r>
            <w:r>
              <w:rPr>
                <w:rFonts w:ascii="Bookman Old Style" w:hAnsi="Bookman Old Style" w:cs="Calibri"/>
                <w:lang w:val="en-US"/>
              </w:rPr>
              <w:t xml:space="preserve"> </w:t>
            </w:r>
            <w:r w:rsidRPr="0077613B">
              <w:rPr>
                <w:rFonts w:ascii="Bookman Old Style" w:hAnsi="Bookman Old Style" w:cs="Calibri"/>
                <w:lang w:val="en-US"/>
              </w:rPr>
              <w:t>loyalitas)</w:t>
            </w:r>
          </w:p>
        </w:tc>
        <w:tc>
          <w:tcPr>
            <w:tcW w:w="4111" w:type="dxa"/>
            <w:tcMar/>
          </w:tcPr>
          <w:p w:rsidRPr="00413952" w:rsidR="00B73252" w:rsidP="00413952" w:rsidRDefault="00B73252" w14:paraId="132573F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A51A618" w14:textId="7079C40C">
            <w:pPr>
              <w:pStyle w:val="Normal"/>
              <w:spacing w:line="276" w:lineRule="auto"/>
              <w:jc w:val="both"/>
              <w:rPr>
                <w:rFonts w:ascii="Bookman Old Style" w:hAnsi="Bookman Old Style"/>
                <w:b w:val="1"/>
                <w:bCs w:val="1"/>
              </w:rPr>
            </w:pPr>
          </w:p>
        </w:tc>
      </w:tr>
      <w:tr w:rsidRPr="00413952" w:rsidR="0077613B" w:rsidTr="63CC5D2D" w14:paraId="1BF66A7A" w14:textId="77777777">
        <w:trPr>
          <w:trHeight w:val="300"/>
        </w:trPr>
        <w:tc>
          <w:tcPr>
            <w:tcW w:w="4111" w:type="dxa"/>
            <w:tcMar/>
          </w:tcPr>
          <w:p w:rsidRPr="00413952" w:rsidR="0077613B" w:rsidP="00413952" w:rsidRDefault="0077613B" w14:paraId="72AFCD9F"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77613B" w:rsidR="0077613B" w:rsidP="009F44C9" w:rsidRDefault="0077613B" w14:paraId="5D70532E" w14:textId="29E03E99">
            <w:pPr>
              <w:pStyle w:val="ListParagraph"/>
              <w:numPr>
                <w:ilvl w:val="1"/>
                <w:numId w:val="21"/>
              </w:numPr>
              <w:autoSpaceDE w:val="0"/>
              <w:autoSpaceDN w:val="0"/>
              <w:adjustRightInd w:val="0"/>
              <w:spacing w:line="276" w:lineRule="auto"/>
              <w:ind w:left="462" w:hanging="502"/>
              <w:jc w:val="both"/>
              <w:rPr>
                <w:rFonts w:ascii="Bookman Old Style" w:hAnsi="Bookman Old Style" w:cs="Calibri"/>
                <w:lang w:val="en-US"/>
              </w:rPr>
            </w:pPr>
            <w:r w:rsidRPr="0077613B">
              <w:rPr>
                <w:rFonts w:ascii="Bookman Old Style" w:hAnsi="Bookman Old Style" w:cs="Calibri"/>
                <w:lang w:val="en-US"/>
              </w:rPr>
              <w:t xml:space="preserve">Jika </w:t>
            </w:r>
            <w:r w:rsidRPr="0077613B">
              <w:rPr>
                <w:rFonts w:ascii="Bookman Old Style" w:hAnsi="Bookman Old Style" w:cs="Calibri"/>
              </w:rPr>
              <w:t>bank</w:t>
            </w:r>
            <w:r w:rsidRPr="0077613B">
              <w:rPr>
                <w:rFonts w:ascii="Bookman Old Style" w:hAnsi="Bookman Old Style" w:cs="Calibri"/>
                <w:lang w:val="en-US"/>
              </w:rPr>
              <w:t xml:space="preserve"> merupakan agen dan tidak ada pendapatan yang dapat</w:t>
            </w:r>
            <w:r>
              <w:rPr>
                <w:rFonts w:ascii="Bookman Old Style" w:hAnsi="Bookman Old Style" w:cs="Calibri"/>
                <w:lang w:val="en-US"/>
              </w:rPr>
              <w:t xml:space="preserve"> </w:t>
            </w:r>
            <w:r w:rsidRPr="0077613B">
              <w:rPr>
                <w:rFonts w:ascii="Bookman Old Style" w:hAnsi="Bookman Old Style" w:cs="Calibri"/>
                <w:lang w:val="en-US"/>
              </w:rPr>
              <w:t>dialokasikan ke kewajiban pelaksanaan sehubungan dengan program</w:t>
            </w:r>
            <w:r>
              <w:rPr>
                <w:rFonts w:ascii="Bookman Old Style" w:hAnsi="Bookman Old Style" w:cs="Calibri"/>
                <w:lang w:val="en-US"/>
              </w:rPr>
              <w:t xml:space="preserve"> </w:t>
            </w:r>
            <w:r w:rsidRPr="0077613B">
              <w:rPr>
                <w:rFonts w:ascii="Bookman Old Style" w:hAnsi="Bookman Old Style" w:cs="Calibri"/>
                <w:lang w:val="en-US"/>
              </w:rPr>
              <w:t>loyalitas.</w:t>
            </w:r>
          </w:p>
        </w:tc>
        <w:tc>
          <w:tcPr>
            <w:tcW w:w="4111" w:type="dxa"/>
            <w:tcMar/>
          </w:tcPr>
          <w:p w:rsidRPr="00413952" w:rsidR="0077613B" w:rsidP="00413952" w:rsidRDefault="0077613B" w14:paraId="393406D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13A3F7C" w14:textId="176C9936">
            <w:pPr>
              <w:pStyle w:val="Normal"/>
              <w:spacing w:line="276" w:lineRule="auto"/>
              <w:jc w:val="both"/>
              <w:rPr>
                <w:rFonts w:ascii="Bookman Old Style" w:hAnsi="Bookman Old Style"/>
                <w:b w:val="1"/>
                <w:bCs w:val="1"/>
              </w:rPr>
            </w:pPr>
          </w:p>
        </w:tc>
      </w:tr>
      <w:tr w:rsidRPr="00413952" w:rsidR="0077613B" w:rsidTr="63CC5D2D" w14:paraId="5380A856" w14:textId="77777777">
        <w:trPr>
          <w:trHeight w:val="300"/>
        </w:trPr>
        <w:tc>
          <w:tcPr>
            <w:tcW w:w="4111" w:type="dxa"/>
            <w:tcMar/>
          </w:tcPr>
          <w:p w:rsidRPr="00413952" w:rsidR="0077613B" w:rsidP="00413952" w:rsidRDefault="0077613B" w14:paraId="532D0F00"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0077613B" w:rsidP="009F44C9" w:rsidRDefault="0077613B" w14:paraId="1731C92F" w14:textId="77777777">
            <w:pPr>
              <w:pStyle w:val="ListParagraph"/>
              <w:numPr>
                <w:ilvl w:val="2"/>
                <w:numId w:val="21"/>
              </w:numPr>
              <w:autoSpaceDE w:val="0"/>
              <w:autoSpaceDN w:val="0"/>
              <w:adjustRightInd w:val="0"/>
              <w:spacing w:line="276" w:lineRule="auto"/>
              <w:ind w:left="887" w:hanging="425"/>
              <w:jc w:val="both"/>
              <w:rPr>
                <w:rFonts w:ascii="Bookman Old Style" w:hAnsi="Bookman Old Style" w:cs="Calibri"/>
                <w:lang w:val="en-US"/>
              </w:rPr>
            </w:pPr>
            <w:r w:rsidRPr="0077613B">
              <w:rPr>
                <w:rFonts w:ascii="Bookman Old Style" w:hAnsi="Bookman Old Style" w:cs="Calibri"/>
                <w:lang w:val="en-US"/>
              </w:rPr>
              <w:t>Dalam hal ini tidak ada pendapatan iuran tahunan yang dapat</w:t>
            </w:r>
            <w:r>
              <w:rPr>
                <w:rFonts w:ascii="Bookman Old Style" w:hAnsi="Bookman Old Style" w:cs="Calibri"/>
                <w:lang w:val="en-US"/>
              </w:rPr>
              <w:t xml:space="preserve"> </w:t>
            </w:r>
            <w:r w:rsidRPr="0077613B">
              <w:rPr>
                <w:rFonts w:ascii="Bookman Old Style" w:hAnsi="Bookman Old Style" w:cs="Calibri"/>
                <w:lang w:val="en-US"/>
              </w:rPr>
              <w:t>dialokasikan ke kewajiban pelaksanaan sehubungan dengan</w:t>
            </w:r>
            <w:r>
              <w:rPr>
                <w:rFonts w:ascii="Bookman Old Style" w:hAnsi="Bookman Old Style" w:cs="Calibri"/>
                <w:lang w:val="en-US"/>
              </w:rPr>
              <w:t xml:space="preserve"> </w:t>
            </w:r>
            <w:r w:rsidRPr="0077613B">
              <w:rPr>
                <w:rFonts w:ascii="Bookman Old Style" w:hAnsi="Bookman Old Style" w:cs="Calibri"/>
                <w:lang w:val="en-US"/>
              </w:rPr>
              <w:t>program loyalitas.</w:t>
            </w:r>
          </w:p>
          <w:p w:rsidRPr="0077613B" w:rsidR="0077613B" w:rsidP="0077613B" w:rsidRDefault="0077613B" w14:paraId="02A54799" w14:textId="390C2D35">
            <w:pPr>
              <w:pStyle w:val="ListParagraph"/>
              <w:autoSpaceDE w:val="0"/>
              <w:autoSpaceDN w:val="0"/>
              <w:adjustRightInd w:val="0"/>
              <w:spacing w:line="276" w:lineRule="auto"/>
              <w:ind w:left="887"/>
              <w:jc w:val="both"/>
              <w:rPr>
                <w:rFonts w:ascii="Bookman Old Style" w:hAnsi="Bookman Old Style" w:cs="Calibri"/>
                <w:lang w:val="en-US"/>
              </w:rPr>
            </w:pPr>
            <w:r>
              <w:rPr>
                <w:rFonts w:ascii="Bookman Old Style" w:hAnsi="Bookman Old Style" w:cs="Calibri"/>
                <w:lang w:val="en-US"/>
              </w:rPr>
              <w:t>Tidak ada jurnal</w:t>
            </w:r>
          </w:p>
        </w:tc>
        <w:tc>
          <w:tcPr>
            <w:tcW w:w="4111" w:type="dxa"/>
            <w:tcMar/>
          </w:tcPr>
          <w:p w:rsidRPr="00413952" w:rsidR="0077613B" w:rsidP="00413952" w:rsidRDefault="0077613B" w14:paraId="19B86ED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9715DF9" w14:textId="32BF2F89">
            <w:pPr>
              <w:pStyle w:val="Normal"/>
              <w:spacing w:line="276" w:lineRule="auto"/>
              <w:jc w:val="both"/>
              <w:rPr>
                <w:rFonts w:ascii="Bookman Old Style" w:hAnsi="Bookman Old Style"/>
                <w:b w:val="1"/>
                <w:bCs w:val="1"/>
              </w:rPr>
            </w:pPr>
          </w:p>
        </w:tc>
      </w:tr>
      <w:tr w:rsidRPr="00413952" w:rsidR="0077613B" w:rsidTr="63CC5D2D" w14:paraId="1446DB95" w14:textId="77777777">
        <w:trPr>
          <w:trHeight w:val="300"/>
        </w:trPr>
        <w:tc>
          <w:tcPr>
            <w:tcW w:w="4111" w:type="dxa"/>
            <w:tcMar/>
          </w:tcPr>
          <w:p w:rsidRPr="00413952" w:rsidR="0077613B" w:rsidP="00413952" w:rsidRDefault="0077613B" w14:paraId="48F0DCA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0077613B" w:rsidP="009F44C9" w:rsidRDefault="0077613B" w14:paraId="5FA93151" w14:textId="77777777">
            <w:pPr>
              <w:pStyle w:val="ListParagraph"/>
              <w:numPr>
                <w:ilvl w:val="2"/>
                <w:numId w:val="21"/>
              </w:numPr>
              <w:autoSpaceDE w:val="0"/>
              <w:autoSpaceDN w:val="0"/>
              <w:adjustRightInd w:val="0"/>
              <w:spacing w:line="276" w:lineRule="auto"/>
              <w:ind w:left="887" w:hanging="425"/>
              <w:jc w:val="both"/>
              <w:rPr>
                <w:rFonts w:ascii="Bookman Old Style" w:hAnsi="Bookman Old Style" w:cs="Calibri"/>
                <w:lang w:val="en-US"/>
              </w:rPr>
            </w:pPr>
            <w:r w:rsidRPr="0077613B">
              <w:rPr>
                <w:rFonts w:ascii="Bookman Old Style" w:hAnsi="Bookman Old Style" w:cs="Calibri"/>
                <w:lang w:val="en-US"/>
              </w:rPr>
              <w:t>Pada saat poin penghargaan diberikan, biaya yang dikeluarkan untuk memenuhi kewajiban pelaksanaan tersebut diakui sebagai pengurang pendapatan yang diperoleh dari transaksi pembelanjaan yang menyebabkan, dan menjadi dasar, pemberian</w:t>
            </w:r>
            <w:r>
              <w:rPr>
                <w:rFonts w:ascii="Bookman Old Style" w:hAnsi="Bookman Old Style" w:cs="Calibri"/>
                <w:lang w:val="en-US"/>
              </w:rPr>
              <w:t xml:space="preserve"> </w:t>
            </w:r>
            <w:r w:rsidRPr="0077613B">
              <w:rPr>
                <w:rFonts w:ascii="Bookman Old Style" w:hAnsi="Bookman Old Style" w:cs="Calibri"/>
                <w:lang w:val="en-US"/>
              </w:rPr>
              <w:t>poin penghargaan (yaitu pendapatan interchange), dicatat dalam</w:t>
            </w:r>
            <w:r>
              <w:rPr>
                <w:rFonts w:ascii="Bookman Old Style" w:hAnsi="Bookman Old Style" w:cs="Calibri"/>
                <w:lang w:val="en-US"/>
              </w:rPr>
              <w:t xml:space="preserve"> </w:t>
            </w:r>
            <w:r w:rsidRPr="0077613B">
              <w:rPr>
                <w:rFonts w:ascii="Bookman Old Style" w:hAnsi="Bookman Old Style" w:cs="Calibri"/>
                <w:lang w:val="en-US"/>
              </w:rPr>
              <w:t>jurnal:</w:t>
            </w:r>
          </w:p>
          <w:p w:rsidRPr="0077613B" w:rsidR="0077613B" w:rsidP="0077613B" w:rsidRDefault="0077613B" w14:paraId="21647C51" w14:textId="77777777">
            <w:pPr>
              <w:pStyle w:val="ListParagraph"/>
              <w:autoSpaceDE w:val="0"/>
              <w:autoSpaceDN w:val="0"/>
              <w:adjustRightInd w:val="0"/>
              <w:spacing w:line="276" w:lineRule="auto"/>
              <w:ind w:left="887"/>
              <w:jc w:val="both"/>
              <w:rPr>
                <w:rFonts w:ascii="Bookman Old Style" w:hAnsi="Bookman Old Style" w:cs="Calibri"/>
                <w:lang w:val="en-US"/>
              </w:rPr>
            </w:pPr>
            <w:r>
              <w:rPr>
                <w:rFonts w:ascii="Bookman Old Style" w:hAnsi="Bookman Old Style" w:cs="Calibri"/>
                <w:lang w:val="en-US"/>
              </w:rPr>
              <w:t xml:space="preserve">Db. </w:t>
            </w:r>
            <w:r w:rsidRPr="0077613B">
              <w:rPr>
                <w:rFonts w:ascii="Bookman Old Style" w:hAnsi="Bookman Old Style" w:cs="Calibri"/>
                <w:lang w:val="en-US"/>
              </w:rPr>
              <w:t>Pendapatan Jasa</w:t>
            </w:r>
          </w:p>
          <w:p w:rsidR="0077613B" w:rsidP="0077613B" w:rsidRDefault="0077613B" w14:paraId="0419228B" w14:textId="6B999057">
            <w:pPr>
              <w:pStyle w:val="ListParagraph"/>
              <w:autoSpaceDE w:val="0"/>
              <w:autoSpaceDN w:val="0"/>
              <w:adjustRightInd w:val="0"/>
              <w:spacing w:line="276" w:lineRule="auto"/>
              <w:ind w:left="887"/>
              <w:jc w:val="both"/>
              <w:rPr>
                <w:rFonts w:ascii="Bookman Old Style" w:hAnsi="Bookman Old Style" w:cs="Calibri"/>
                <w:lang w:val="en-US"/>
              </w:rPr>
            </w:pPr>
            <w:r>
              <w:rPr>
                <w:rFonts w:ascii="Bookman Old Style" w:hAnsi="Bookman Old Style" w:cs="Calibri"/>
                <w:lang w:val="en-US"/>
              </w:rPr>
              <w:t xml:space="preserve">Kr. </w:t>
            </w:r>
            <w:r w:rsidRPr="0077613B">
              <w:rPr>
                <w:rFonts w:ascii="Bookman Old Style" w:hAnsi="Bookman Old Style" w:cs="Calibri"/>
                <w:lang w:val="en-US"/>
              </w:rPr>
              <w:t xml:space="preserve">Kas/Nostro/Rekening prinsipal (pihak ketiga/sponsor) </w:t>
            </w:r>
            <w:r>
              <w:rPr>
                <w:rFonts w:ascii="Bookman Old Style" w:hAnsi="Bookman Old Style" w:cs="Calibri"/>
                <w:lang w:val="en-US"/>
              </w:rPr>
              <w:t>–</w:t>
            </w:r>
            <w:r w:rsidRPr="0077613B">
              <w:rPr>
                <w:rFonts w:ascii="Bookman Old Style" w:hAnsi="Bookman Old Style" w:cs="Calibri"/>
                <w:lang w:val="en-US"/>
              </w:rPr>
              <w:t xml:space="preserve"> </w:t>
            </w:r>
          </w:p>
          <w:p w:rsidRPr="0077613B" w:rsidR="0077613B" w:rsidP="0077613B" w:rsidRDefault="0077613B" w14:paraId="1352B114" w14:textId="31200193">
            <w:pPr>
              <w:pStyle w:val="ListParagraph"/>
              <w:autoSpaceDE w:val="0"/>
              <w:autoSpaceDN w:val="0"/>
              <w:adjustRightInd w:val="0"/>
              <w:spacing w:line="276" w:lineRule="auto"/>
              <w:ind w:left="887"/>
              <w:jc w:val="both"/>
              <w:rPr>
                <w:rFonts w:ascii="Bookman Old Style" w:hAnsi="Bookman Old Style" w:cs="Calibri"/>
                <w:lang w:val="en-US"/>
              </w:rPr>
            </w:pPr>
            <w:r w:rsidRPr="0077613B">
              <w:rPr>
                <w:rFonts w:ascii="Bookman Old Style" w:hAnsi="Bookman Old Style" w:cs="Calibri"/>
                <w:lang w:val="en-US"/>
              </w:rPr>
              <w:t>(untuk</w:t>
            </w:r>
            <w:r>
              <w:rPr>
                <w:rFonts w:ascii="Bookman Old Style" w:hAnsi="Bookman Old Style" w:cs="Calibri"/>
                <w:lang w:val="en-US"/>
              </w:rPr>
              <w:t xml:space="preserve"> </w:t>
            </w:r>
            <w:r w:rsidRPr="0077613B">
              <w:rPr>
                <w:rFonts w:ascii="Bookman Old Style" w:hAnsi="Bookman Old Style" w:cs="Calibri"/>
                <w:lang w:val="en-US"/>
              </w:rPr>
              <w:t>pembayaran kepada pihak ketiga principal/sponsor program</w:t>
            </w:r>
          </w:p>
          <w:p w:rsidRPr="0077613B" w:rsidR="0077613B" w:rsidP="0077613B" w:rsidRDefault="0077613B" w14:paraId="5B4ED1DB" w14:textId="66600176">
            <w:pPr>
              <w:pStyle w:val="ListParagraph"/>
              <w:autoSpaceDE w:val="0"/>
              <w:autoSpaceDN w:val="0"/>
              <w:adjustRightInd w:val="0"/>
              <w:spacing w:line="276" w:lineRule="auto"/>
              <w:ind w:left="887"/>
              <w:jc w:val="both"/>
              <w:rPr>
                <w:rFonts w:ascii="Bookman Old Style" w:hAnsi="Bookman Old Style" w:cs="Calibri"/>
                <w:lang w:val="en-US"/>
              </w:rPr>
            </w:pPr>
            <w:r w:rsidRPr="0077613B">
              <w:rPr>
                <w:rFonts w:ascii="Bookman Old Style" w:hAnsi="Bookman Old Style" w:cs="Calibri"/>
                <w:lang w:val="en-US"/>
              </w:rPr>
              <w:t>loyalitas)</w:t>
            </w:r>
          </w:p>
        </w:tc>
        <w:tc>
          <w:tcPr>
            <w:tcW w:w="4111" w:type="dxa"/>
            <w:tcMar/>
          </w:tcPr>
          <w:p w:rsidRPr="00413952" w:rsidR="0077613B" w:rsidP="00413952" w:rsidRDefault="0077613B" w14:paraId="79D5A5C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4CF8A197" w14:textId="6BB56D72">
            <w:pPr>
              <w:pStyle w:val="Normal"/>
              <w:spacing w:line="276" w:lineRule="auto"/>
              <w:jc w:val="both"/>
              <w:rPr>
                <w:rFonts w:ascii="Bookman Old Style" w:hAnsi="Bookman Old Style"/>
                <w:b w:val="1"/>
                <w:bCs w:val="1"/>
              </w:rPr>
            </w:pPr>
          </w:p>
        </w:tc>
      </w:tr>
      <w:tr w:rsidRPr="00413952" w:rsidR="0077613B" w:rsidTr="63CC5D2D" w14:paraId="1F751A8A" w14:textId="77777777">
        <w:trPr>
          <w:trHeight w:val="300"/>
        </w:trPr>
        <w:tc>
          <w:tcPr>
            <w:tcW w:w="4111" w:type="dxa"/>
            <w:tcMar/>
          </w:tcPr>
          <w:p w:rsidRPr="00413952" w:rsidR="0077613B" w:rsidP="00413952" w:rsidRDefault="0077613B" w14:paraId="22260BE4"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77613B" w:rsidR="0077613B" w:rsidP="0077613B" w:rsidRDefault="0077613B" w14:paraId="28A2FD3A" w14:textId="77777777">
            <w:pPr>
              <w:autoSpaceDE w:val="0"/>
              <w:autoSpaceDN w:val="0"/>
              <w:adjustRightInd w:val="0"/>
              <w:spacing w:line="276" w:lineRule="auto"/>
              <w:ind w:left="1620"/>
              <w:jc w:val="both"/>
              <w:rPr>
                <w:rFonts w:ascii="Bookman Old Style" w:hAnsi="Bookman Old Style" w:cs="Calibri"/>
                <w:lang w:val="en-US"/>
              </w:rPr>
            </w:pPr>
          </w:p>
        </w:tc>
        <w:tc>
          <w:tcPr>
            <w:tcW w:w="4111" w:type="dxa"/>
            <w:tcMar/>
          </w:tcPr>
          <w:p w:rsidRPr="00413952" w:rsidR="0077613B" w:rsidP="00413952" w:rsidRDefault="0077613B" w14:paraId="0FD953E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2935B8D5" w14:textId="6C1B50D6">
            <w:pPr>
              <w:pStyle w:val="Normal"/>
              <w:spacing w:line="276" w:lineRule="auto"/>
              <w:jc w:val="both"/>
              <w:rPr>
                <w:rFonts w:ascii="Bookman Old Style" w:hAnsi="Bookman Old Style"/>
                <w:b w:val="1"/>
                <w:bCs w:val="1"/>
              </w:rPr>
            </w:pPr>
          </w:p>
        </w:tc>
      </w:tr>
      <w:tr w:rsidRPr="00413952" w:rsidR="0077613B" w:rsidTr="63CC5D2D" w14:paraId="3FA6F65D" w14:textId="77777777">
        <w:trPr>
          <w:trHeight w:val="300"/>
        </w:trPr>
        <w:tc>
          <w:tcPr>
            <w:tcW w:w="4111" w:type="dxa"/>
            <w:tcMar/>
          </w:tcPr>
          <w:p w:rsidRPr="00413952" w:rsidR="0077613B" w:rsidP="00413952" w:rsidRDefault="0077613B" w14:paraId="6997C6A9"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77613B" w:rsidR="0077613B" w:rsidP="0077613B" w:rsidRDefault="0077613B" w14:paraId="7EAD280B" w14:textId="77777777">
            <w:pPr>
              <w:autoSpaceDE w:val="0"/>
              <w:autoSpaceDN w:val="0"/>
              <w:adjustRightInd w:val="0"/>
              <w:spacing w:line="276" w:lineRule="auto"/>
              <w:ind w:left="1620"/>
              <w:jc w:val="both"/>
              <w:rPr>
                <w:rFonts w:ascii="Bookman Old Style" w:hAnsi="Bookman Old Style" w:cs="Calibri"/>
                <w:lang w:val="en-US"/>
              </w:rPr>
            </w:pPr>
          </w:p>
        </w:tc>
        <w:tc>
          <w:tcPr>
            <w:tcW w:w="4111" w:type="dxa"/>
            <w:tcMar/>
          </w:tcPr>
          <w:p w:rsidRPr="00413952" w:rsidR="0077613B" w:rsidP="00413952" w:rsidRDefault="0077613B" w14:paraId="53E6285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67E1FF3" w14:textId="52D6A36D">
            <w:pPr>
              <w:pStyle w:val="Normal"/>
              <w:spacing w:line="276" w:lineRule="auto"/>
              <w:jc w:val="both"/>
              <w:rPr>
                <w:rFonts w:ascii="Bookman Old Style" w:hAnsi="Bookman Old Style"/>
                <w:b w:val="1"/>
                <w:bCs w:val="1"/>
              </w:rPr>
            </w:pPr>
          </w:p>
        </w:tc>
      </w:tr>
      <w:tr w:rsidRPr="00413952" w:rsidR="0077613B" w:rsidTr="63CC5D2D" w14:paraId="78C9B170" w14:textId="77777777">
        <w:trPr>
          <w:trHeight w:val="300"/>
        </w:trPr>
        <w:tc>
          <w:tcPr>
            <w:tcW w:w="4111" w:type="dxa"/>
            <w:tcMar/>
          </w:tcPr>
          <w:p w:rsidRPr="00413952" w:rsidR="0077613B" w:rsidP="00413952" w:rsidRDefault="0077613B" w14:paraId="6484B9E3"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77613B" w:rsidR="0077613B" w:rsidP="0077613B" w:rsidRDefault="0077613B" w14:paraId="52DC2A62" w14:textId="77777777">
            <w:pPr>
              <w:autoSpaceDE w:val="0"/>
              <w:autoSpaceDN w:val="0"/>
              <w:adjustRightInd w:val="0"/>
              <w:spacing w:line="276" w:lineRule="auto"/>
              <w:ind w:left="1620"/>
              <w:jc w:val="both"/>
              <w:rPr>
                <w:rFonts w:ascii="Bookman Old Style" w:hAnsi="Bookman Old Style" w:cs="Calibri"/>
                <w:lang w:val="en-US"/>
              </w:rPr>
            </w:pPr>
          </w:p>
        </w:tc>
        <w:tc>
          <w:tcPr>
            <w:tcW w:w="4111" w:type="dxa"/>
            <w:tcMar/>
          </w:tcPr>
          <w:p w:rsidRPr="00413952" w:rsidR="0077613B" w:rsidP="00413952" w:rsidRDefault="0077613B" w14:paraId="6352C12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5461D51" w14:textId="47178F81">
            <w:pPr>
              <w:pStyle w:val="Normal"/>
              <w:spacing w:line="276" w:lineRule="auto"/>
              <w:jc w:val="both"/>
              <w:rPr>
                <w:rFonts w:ascii="Bookman Old Style" w:hAnsi="Bookman Old Style"/>
                <w:b w:val="1"/>
                <w:bCs w:val="1"/>
              </w:rPr>
            </w:pPr>
          </w:p>
        </w:tc>
      </w:tr>
      <w:tr w:rsidRPr="00413952" w:rsidR="001134FB" w:rsidTr="63CC5D2D" w14:paraId="4CA79158" w14:textId="77777777">
        <w:trPr>
          <w:trHeight w:val="300"/>
        </w:trPr>
        <w:tc>
          <w:tcPr>
            <w:tcW w:w="4111" w:type="dxa"/>
            <w:tcMar/>
          </w:tcPr>
          <w:p w:rsidRPr="00413952" w:rsidR="001134FB" w:rsidP="00413952" w:rsidRDefault="001134FB" w14:paraId="16F3C941"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71710" w:rsidP="00413952" w:rsidRDefault="00571710" w14:paraId="20AF8C8C" w14:textId="77777777">
            <w:pPr>
              <w:pStyle w:val="ListParagraph"/>
              <w:numPr>
                <w:ilvl w:val="0"/>
                <w:numId w:val="47"/>
              </w:numPr>
              <w:spacing w:line="276" w:lineRule="auto"/>
              <w:ind w:left="361" w:hanging="361"/>
              <w:jc w:val="both"/>
              <w:rPr>
                <w:rFonts w:ascii="Bookman Old Style" w:hAnsi="Bookman Old Style" w:cs="Calibri"/>
                <w:i/>
                <w:iCs/>
              </w:rPr>
            </w:pPr>
            <w:r w:rsidRPr="00413952">
              <w:rPr>
                <w:rFonts w:ascii="Bookman Old Style" w:hAnsi="Bookman Old Style" w:cs="Calibri"/>
              </w:rPr>
              <w:t xml:space="preserve">Alokasi </w:t>
            </w:r>
            <w:r w:rsidRPr="00413952">
              <w:rPr>
                <w:rFonts w:ascii="Bookman Old Style" w:hAnsi="Bookman Old Style" w:cs="Calibri"/>
                <w:i/>
                <w:iCs/>
              </w:rPr>
              <w:t xml:space="preserve">membership fee </w:t>
            </w:r>
            <w:r w:rsidRPr="00413952">
              <w:rPr>
                <w:rFonts w:ascii="Bookman Old Style" w:hAnsi="Bookman Old Style" w:cs="Calibri"/>
              </w:rPr>
              <w:t>atau iuran tahunan:</w:t>
            </w:r>
          </w:p>
          <w:p w:rsidRPr="00413952" w:rsidR="00571710" w:rsidP="00413952" w:rsidRDefault="00571710" w14:paraId="09AF920E" w14:textId="77777777">
            <w:pPr>
              <w:spacing w:line="276" w:lineRule="auto"/>
              <w:ind w:left="361"/>
              <w:jc w:val="both"/>
              <w:rPr>
                <w:rFonts w:ascii="Bookman Old Style" w:hAnsi="Bookman Old Style" w:cs="Calibri"/>
                <w:i/>
                <w:iCs/>
              </w:rPr>
            </w:pPr>
            <w:r w:rsidRPr="00413952">
              <w:rPr>
                <w:rFonts w:ascii="Bookman Old Style" w:hAnsi="Bookman Old Style" w:cs="Calibri"/>
              </w:rPr>
              <w:t xml:space="preserve">Db. Tagihan syariah </w:t>
            </w:r>
            <w:r w:rsidRPr="00413952">
              <w:rPr>
                <w:rFonts w:ascii="Bookman Old Style" w:hAnsi="Bookman Old Style" w:cs="Calibri"/>
                <w:i/>
                <w:iCs/>
              </w:rPr>
              <w:t>card</w:t>
            </w:r>
          </w:p>
          <w:p w:rsidRPr="00413952" w:rsidR="001134FB" w:rsidP="00413952" w:rsidRDefault="00571710" w14:paraId="217C82D4" w14:textId="5CBE0273">
            <w:pPr>
              <w:spacing w:line="276" w:lineRule="auto"/>
              <w:ind w:left="361"/>
              <w:jc w:val="both"/>
              <w:rPr>
                <w:rFonts w:ascii="Bookman Old Style" w:hAnsi="Bookman Old Style" w:cs="Calibri"/>
              </w:rPr>
            </w:pPr>
            <w:r w:rsidRPr="00413952">
              <w:rPr>
                <w:rFonts w:ascii="Bookman Old Style" w:hAnsi="Bookman Old Style" w:cs="Calibri"/>
              </w:rPr>
              <w:t>Kr.  Pendapatan yang ditangguhkan</w:t>
            </w:r>
          </w:p>
        </w:tc>
        <w:tc>
          <w:tcPr>
            <w:tcW w:w="4111" w:type="dxa"/>
            <w:tcMar/>
          </w:tcPr>
          <w:p w:rsidRPr="00413952" w:rsidR="001134FB" w:rsidP="00413952" w:rsidRDefault="001134FB" w14:paraId="40B3CC0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7FA2A11" w14:textId="38BD1AEF">
            <w:pPr>
              <w:pStyle w:val="Normal"/>
              <w:spacing w:line="276" w:lineRule="auto"/>
              <w:jc w:val="both"/>
              <w:rPr>
                <w:rFonts w:ascii="Bookman Old Style" w:hAnsi="Bookman Old Style"/>
                <w:b w:val="1"/>
                <w:bCs w:val="1"/>
              </w:rPr>
            </w:pPr>
          </w:p>
        </w:tc>
      </w:tr>
      <w:tr w:rsidRPr="00413952" w:rsidR="001134FB" w:rsidTr="63CC5D2D" w14:paraId="7AA7DABF" w14:textId="77777777">
        <w:trPr>
          <w:trHeight w:val="300"/>
        </w:trPr>
        <w:tc>
          <w:tcPr>
            <w:tcW w:w="4111" w:type="dxa"/>
            <w:tcMar/>
          </w:tcPr>
          <w:p w:rsidRPr="00413952" w:rsidR="001134FB" w:rsidP="00413952" w:rsidRDefault="001134FB" w14:paraId="537FC485"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942C4C" w:rsidP="00413952" w:rsidRDefault="00942C4C" w14:paraId="3449FE2F" w14:textId="172A9E48">
            <w:pPr>
              <w:pStyle w:val="ListParagraph"/>
              <w:numPr>
                <w:ilvl w:val="0"/>
                <w:numId w:val="47"/>
              </w:numPr>
              <w:spacing w:line="276" w:lineRule="auto"/>
              <w:ind w:left="361" w:hanging="361"/>
              <w:jc w:val="both"/>
              <w:rPr>
                <w:rFonts w:ascii="Bookman Old Style" w:hAnsi="Bookman Old Style" w:cs="Calibri"/>
              </w:rPr>
            </w:pPr>
            <w:r w:rsidRPr="00413952">
              <w:rPr>
                <w:rFonts w:ascii="Bookman Old Style" w:hAnsi="Bookman Old Style" w:cs="Calibri"/>
              </w:rPr>
              <w:t xml:space="preserve">Pembebanan </w:t>
            </w:r>
            <w:r w:rsidRPr="00413952">
              <w:rPr>
                <w:rFonts w:ascii="Bookman Old Style" w:hAnsi="Bookman Old Style" w:cs="Calibri"/>
                <w:i/>
                <w:iCs/>
              </w:rPr>
              <w:t xml:space="preserve">point reward </w:t>
            </w:r>
            <w:r w:rsidRPr="00413952">
              <w:rPr>
                <w:rFonts w:ascii="Bookman Old Style" w:hAnsi="Bookman Old Style" w:cs="Calibri"/>
              </w:rPr>
              <w:t>ketika poin diberikan (</w:t>
            </w:r>
            <w:r w:rsidR="00B565E8">
              <w:rPr>
                <w:rFonts w:ascii="Bookman Old Style" w:hAnsi="Bookman Old Style" w:cs="Calibri"/>
              </w:rPr>
              <w:t>Bank</w:t>
            </w:r>
            <w:r w:rsidRPr="00413952">
              <w:rPr>
                <w:rFonts w:ascii="Bookman Old Style" w:hAnsi="Bookman Old Style" w:cs="Calibri"/>
              </w:rPr>
              <w:t xml:space="preserve"> sebagai prinsipal):</w:t>
            </w:r>
          </w:p>
          <w:p w:rsidRPr="00413952" w:rsidR="00942C4C" w:rsidP="00413952" w:rsidRDefault="00942C4C" w14:paraId="15A9284B" w14:textId="77777777">
            <w:pPr>
              <w:pStyle w:val="ListParagraph"/>
              <w:spacing w:line="276" w:lineRule="auto"/>
              <w:ind w:left="361"/>
              <w:jc w:val="both"/>
              <w:rPr>
                <w:rFonts w:ascii="Bookman Old Style" w:hAnsi="Bookman Old Style" w:cs="Calibri"/>
              </w:rPr>
            </w:pPr>
            <w:r w:rsidRPr="00413952">
              <w:rPr>
                <w:rFonts w:ascii="Bookman Old Style" w:hAnsi="Bookman Old Style" w:cs="Calibri"/>
              </w:rPr>
              <w:t>Db. Biaya jasa</w:t>
            </w:r>
          </w:p>
          <w:p w:rsidRPr="00413952" w:rsidR="001134FB" w:rsidP="00413952" w:rsidRDefault="00942C4C" w14:paraId="67A2FD34" w14:textId="308179F2">
            <w:pPr>
              <w:pStyle w:val="ListParagraph"/>
              <w:spacing w:line="276" w:lineRule="auto"/>
              <w:ind w:left="361"/>
              <w:jc w:val="both"/>
              <w:rPr>
                <w:rFonts w:ascii="Bookman Old Style" w:hAnsi="Bookman Old Style" w:cs="Calibri"/>
              </w:rPr>
            </w:pPr>
            <w:r w:rsidRPr="00413952">
              <w:rPr>
                <w:rFonts w:ascii="Bookman Old Style" w:hAnsi="Bookman Old Style" w:cs="Calibri"/>
              </w:rPr>
              <w:t>Kr.  Liabilitas kontrak</w:t>
            </w:r>
          </w:p>
        </w:tc>
        <w:tc>
          <w:tcPr>
            <w:tcW w:w="4111" w:type="dxa"/>
            <w:tcMar/>
          </w:tcPr>
          <w:p w:rsidRPr="00413952" w:rsidR="001134FB" w:rsidP="00413952" w:rsidRDefault="001134FB" w14:paraId="72D89A6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38BAF9C7" w14:textId="0193DC3A">
            <w:pPr>
              <w:pStyle w:val="Normal"/>
              <w:spacing w:line="276" w:lineRule="auto"/>
              <w:jc w:val="both"/>
              <w:rPr>
                <w:rFonts w:ascii="Bookman Old Style" w:hAnsi="Bookman Old Style"/>
                <w:b w:val="1"/>
                <w:bCs w:val="1"/>
              </w:rPr>
            </w:pPr>
          </w:p>
        </w:tc>
      </w:tr>
      <w:tr w:rsidRPr="00413952" w:rsidR="001134FB" w:rsidTr="63CC5D2D" w14:paraId="451B6468" w14:textId="77777777">
        <w:trPr>
          <w:trHeight w:val="300"/>
        </w:trPr>
        <w:tc>
          <w:tcPr>
            <w:tcW w:w="4111" w:type="dxa"/>
            <w:tcMar/>
          </w:tcPr>
          <w:p w:rsidRPr="00413952" w:rsidR="001134FB" w:rsidP="00413952" w:rsidRDefault="001134FB" w14:paraId="147FCB4C"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8F7275" w:rsidP="00413952" w:rsidRDefault="008F7275" w14:paraId="3071E1C3" w14:textId="77777777">
            <w:pPr>
              <w:pStyle w:val="ListParagraph"/>
              <w:numPr>
                <w:ilvl w:val="0"/>
                <w:numId w:val="47"/>
              </w:numPr>
              <w:spacing w:line="276" w:lineRule="auto"/>
              <w:ind w:left="361" w:hanging="361"/>
              <w:jc w:val="both"/>
              <w:rPr>
                <w:rFonts w:ascii="Bookman Old Style" w:hAnsi="Bookman Old Style" w:cs="Calibri"/>
              </w:rPr>
            </w:pPr>
            <w:r w:rsidRPr="00413952">
              <w:rPr>
                <w:rFonts w:ascii="Bookman Old Style" w:hAnsi="Bookman Old Style" w:cs="Calibri"/>
              </w:rPr>
              <w:t>Pengakuan pendapatan saat terjadi penukaran poin atau poin telah kedaluwarsa:</w:t>
            </w:r>
          </w:p>
          <w:p w:rsidRPr="00413952" w:rsidR="008F7275" w:rsidP="00413952" w:rsidRDefault="008F7275" w14:paraId="1BEEBA1A" w14:textId="77777777">
            <w:pPr>
              <w:spacing w:line="276" w:lineRule="auto"/>
              <w:ind w:firstLine="361"/>
              <w:contextualSpacing/>
              <w:jc w:val="both"/>
              <w:rPr>
                <w:rFonts w:ascii="Bookman Old Style" w:hAnsi="Bookman Old Style" w:cs="Calibri"/>
              </w:rPr>
            </w:pPr>
            <w:r w:rsidRPr="00413952">
              <w:rPr>
                <w:rFonts w:ascii="Bookman Old Style" w:hAnsi="Bookman Old Style" w:cs="Calibri"/>
              </w:rPr>
              <w:t>Db.</w:t>
            </w:r>
            <w:r w:rsidRPr="00413952">
              <w:rPr>
                <w:rFonts w:ascii="Bookman Old Style" w:hAnsi="Bookman Old Style" w:cs="Calibri"/>
                <w:lang w:val="en-US"/>
              </w:rPr>
              <w:t xml:space="preserve"> </w:t>
            </w:r>
            <w:r w:rsidRPr="00413952">
              <w:rPr>
                <w:rFonts w:ascii="Bookman Old Style" w:hAnsi="Bookman Old Style" w:cs="Calibri"/>
              </w:rPr>
              <w:t>Pendapatan yang ditangguhkan</w:t>
            </w:r>
          </w:p>
          <w:p w:rsidRPr="00413952" w:rsidR="001134FB" w:rsidP="00413952" w:rsidRDefault="008F7275" w14:paraId="05A6EA78" w14:textId="3F14B04D">
            <w:pPr>
              <w:spacing w:line="276" w:lineRule="auto"/>
              <w:ind w:firstLine="361"/>
              <w:contextualSpacing/>
              <w:jc w:val="both"/>
              <w:rPr>
                <w:rFonts w:ascii="Bookman Old Style" w:hAnsi="Bookman Old Style" w:cs="Calibri"/>
              </w:rPr>
            </w:pPr>
            <w:r w:rsidRPr="00413952">
              <w:rPr>
                <w:rFonts w:ascii="Bookman Old Style" w:hAnsi="Bookman Old Style" w:cs="Calibri"/>
              </w:rPr>
              <w:t xml:space="preserve">Kr.  Pendapatan jasa </w:t>
            </w:r>
          </w:p>
        </w:tc>
        <w:tc>
          <w:tcPr>
            <w:tcW w:w="4111" w:type="dxa"/>
            <w:tcMar/>
          </w:tcPr>
          <w:p w:rsidRPr="00413952" w:rsidR="001134FB" w:rsidP="00413952" w:rsidRDefault="001134FB" w14:paraId="6F7DB87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C1B2B74" w14:textId="4F23E03A">
            <w:pPr>
              <w:pStyle w:val="Normal"/>
              <w:spacing w:line="276" w:lineRule="auto"/>
              <w:jc w:val="both"/>
              <w:rPr>
                <w:rFonts w:ascii="Bookman Old Style" w:hAnsi="Bookman Old Style"/>
                <w:b w:val="1"/>
                <w:bCs w:val="1"/>
              </w:rPr>
            </w:pPr>
          </w:p>
        </w:tc>
      </w:tr>
      <w:tr w:rsidRPr="00413952" w:rsidR="001134FB" w:rsidTr="63CC5D2D" w14:paraId="51D64A9C" w14:textId="77777777">
        <w:trPr>
          <w:trHeight w:val="300"/>
        </w:trPr>
        <w:tc>
          <w:tcPr>
            <w:tcW w:w="4111" w:type="dxa"/>
            <w:tcMar/>
          </w:tcPr>
          <w:p w:rsidRPr="00413952" w:rsidR="001134FB" w:rsidP="00413952" w:rsidRDefault="001134FB" w14:paraId="46E7D142"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1134FB" w:rsidP="00413952" w:rsidRDefault="00E95654" w14:paraId="4653A4E5" w14:textId="0F74D787">
            <w:pPr>
              <w:pStyle w:val="ListParagraph"/>
              <w:numPr>
                <w:ilvl w:val="0"/>
                <w:numId w:val="47"/>
              </w:numPr>
              <w:spacing w:line="276" w:lineRule="auto"/>
              <w:ind w:left="361" w:hanging="361"/>
              <w:jc w:val="both"/>
              <w:rPr>
                <w:rFonts w:ascii="Bookman Old Style" w:hAnsi="Bookman Old Style" w:cs="Calibri"/>
              </w:rPr>
            </w:pPr>
            <w:r w:rsidRPr="53567F73" w:rsidR="00E95654">
              <w:rPr>
                <w:rFonts w:ascii="Bookman Old Style" w:hAnsi="Bookman Old Style" w:cs="Calibri"/>
              </w:rPr>
              <w:t xml:space="preserve">Pembayaran ke </w:t>
            </w:r>
            <w:r w:rsidRPr="53567F73" w:rsidR="00E95654">
              <w:rPr>
                <w:rFonts w:ascii="Bookman Old Style" w:hAnsi="Bookman Old Style" w:cs="Calibri"/>
                <w:i w:val="1"/>
                <w:iCs w:val="1"/>
              </w:rPr>
              <w:t>sup</w:t>
            </w:r>
            <w:r w:rsidRPr="53567F73" w:rsidR="5E461960">
              <w:rPr>
                <w:rFonts w:ascii="Bookman Old Style" w:hAnsi="Bookman Old Style" w:cs="Calibri"/>
                <w:i w:val="1"/>
                <w:iCs w:val="1"/>
              </w:rPr>
              <w:t>p</w:t>
            </w:r>
            <w:r w:rsidRPr="53567F73" w:rsidR="00E95654">
              <w:rPr>
                <w:rFonts w:ascii="Bookman Old Style" w:hAnsi="Bookman Old Style" w:cs="Calibri"/>
                <w:i w:val="1"/>
                <w:iCs w:val="1"/>
              </w:rPr>
              <w:t>lier</w:t>
            </w:r>
            <w:r w:rsidRPr="53567F73" w:rsidR="00E95654">
              <w:rPr>
                <w:rFonts w:ascii="Bookman Old Style" w:hAnsi="Bookman Old Style" w:cs="Calibri"/>
                <w:i w:val="1"/>
                <w:iCs w:val="1"/>
              </w:rPr>
              <w:t xml:space="preserve"> </w:t>
            </w:r>
          </w:p>
        </w:tc>
        <w:tc>
          <w:tcPr>
            <w:tcW w:w="4111" w:type="dxa"/>
            <w:tcMar/>
          </w:tcPr>
          <w:p w:rsidRPr="00413952" w:rsidR="001134FB" w:rsidP="00413952" w:rsidRDefault="001134FB" w14:paraId="11E9CFD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12B21CAC" w14:textId="620CEF8E">
            <w:pPr>
              <w:pStyle w:val="Normal"/>
              <w:spacing w:line="276" w:lineRule="auto"/>
              <w:jc w:val="both"/>
              <w:rPr>
                <w:rFonts w:ascii="Bookman Old Style" w:hAnsi="Bookman Old Style"/>
                <w:b w:val="1"/>
                <w:bCs w:val="1"/>
              </w:rPr>
            </w:pPr>
          </w:p>
        </w:tc>
      </w:tr>
      <w:tr w:rsidRPr="00413952" w:rsidR="001134FB" w:rsidTr="63CC5D2D" w14:paraId="53F63A74" w14:textId="77777777">
        <w:trPr>
          <w:trHeight w:val="300"/>
        </w:trPr>
        <w:tc>
          <w:tcPr>
            <w:tcW w:w="4111" w:type="dxa"/>
            <w:tcMar/>
          </w:tcPr>
          <w:p w:rsidRPr="00413952" w:rsidR="001134FB" w:rsidP="00413952" w:rsidRDefault="001134FB" w14:paraId="24F919AA"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577900" w:rsidP="00413952" w:rsidRDefault="00B565E8" w14:paraId="3871C585" w14:textId="7B628C79">
            <w:pPr>
              <w:pStyle w:val="ListParagraph"/>
              <w:numPr>
                <w:ilvl w:val="0"/>
                <w:numId w:val="48"/>
              </w:numPr>
              <w:spacing w:line="276" w:lineRule="auto"/>
              <w:ind w:left="787" w:hanging="426"/>
              <w:jc w:val="both"/>
              <w:rPr>
                <w:rFonts w:ascii="Bookman Old Style" w:hAnsi="Bookman Old Style" w:cs="Calibri"/>
              </w:rPr>
            </w:pPr>
            <w:r>
              <w:rPr>
                <w:rFonts w:ascii="Bookman Old Style" w:hAnsi="Bookman Old Style" w:cs="Calibri"/>
              </w:rPr>
              <w:t>Bank</w:t>
            </w:r>
            <w:r w:rsidRPr="00413952" w:rsidR="00577900">
              <w:rPr>
                <w:rFonts w:ascii="Bookman Old Style" w:hAnsi="Bookman Old Style" w:cs="Calibri"/>
              </w:rPr>
              <w:t xml:space="preserve"> sebagai prinsipal (penyelesaian liabilitas kontrak):</w:t>
            </w:r>
          </w:p>
          <w:p w:rsidRPr="00413952" w:rsidR="00577900" w:rsidP="00413952" w:rsidRDefault="00577900" w14:paraId="7FB35D59" w14:textId="77777777">
            <w:pPr>
              <w:pStyle w:val="ListParagraph"/>
              <w:tabs>
                <w:tab w:val="left" w:pos="787"/>
              </w:tabs>
              <w:spacing w:line="276" w:lineRule="auto"/>
              <w:ind w:left="787"/>
              <w:jc w:val="both"/>
              <w:rPr>
                <w:rFonts w:ascii="Bookman Old Style" w:hAnsi="Bookman Old Style" w:cs="Calibri"/>
              </w:rPr>
            </w:pPr>
            <w:r w:rsidRPr="00413952">
              <w:rPr>
                <w:rFonts w:ascii="Bookman Old Style" w:hAnsi="Bookman Old Style" w:cs="Calibri"/>
              </w:rPr>
              <w:t>Db. Liabilitas kontrak</w:t>
            </w:r>
          </w:p>
          <w:p w:rsidRPr="00413952" w:rsidR="001134FB" w:rsidP="00413952" w:rsidRDefault="00577900" w14:paraId="035A642E" w14:textId="732303F4">
            <w:pPr>
              <w:pStyle w:val="ListParagraph"/>
              <w:tabs>
                <w:tab w:val="left" w:pos="787"/>
              </w:tabs>
              <w:spacing w:line="276" w:lineRule="auto"/>
              <w:ind w:left="787"/>
              <w:jc w:val="both"/>
              <w:rPr>
                <w:rFonts w:ascii="Bookman Old Style" w:hAnsi="Bookman Old Style" w:cs="Calibri"/>
                <w:i/>
                <w:iCs/>
              </w:rPr>
            </w:pPr>
            <w:r w:rsidRPr="00413952">
              <w:rPr>
                <w:rFonts w:ascii="Bookman Old Style" w:hAnsi="Bookman Old Style" w:cs="Calibri"/>
              </w:rPr>
              <w:t xml:space="preserve">Kr.  Kas / rekening </w:t>
            </w:r>
            <w:r w:rsidRPr="00413952">
              <w:rPr>
                <w:rFonts w:ascii="Bookman Old Style" w:hAnsi="Bookman Old Style" w:cs="Calibri"/>
                <w:i/>
                <w:iCs/>
              </w:rPr>
              <w:t>supplier</w:t>
            </w:r>
          </w:p>
        </w:tc>
        <w:tc>
          <w:tcPr>
            <w:tcW w:w="4111" w:type="dxa"/>
            <w:tcMar/>
          </w:tcPr>
          <w:p w:rsidRPr="00413952" w:rsidR="001134FB" w:rsidP="00413952" w:rsidRDefault="001134FB" w14:paraId="3DC1EEE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05756D4C" w14:textId="4AC4B97E">
            <w:pPr>
              <w:pStyle w:val="Normal"/>
              <w:spacing w:line="276" w:lineRule="auto"/>
              <w:jc w:val="both"/>
              <w:rPr>
                <w:rFonts w:ascii="Bookman Old Style" w:hAnsi="Bookman Old Style"/>
                <w:b w:val="1"/>
                <w:bCs w:val="1"/>
              </w:rPr>
            </w:pPr>
          </w:p>
        </w:tc>
      </w:tr>
      <w:tr w:rsidRPr="00413952" w:rsidR="001134FB" w:rsidTr="63CC5D2D" w14:paraId="5A584626" w14:textId="77777777">
        <w:trPr>
          <w:trHeight w:val="300"/>
        </w:trPr>
        <w:tc>
          <w:tcPr>
            <w:tcW w:w="4111" w:type="dxa"/>
            <w:tcMar/>
          </w:tcPr>
          <w:p w:rsidRPr="00413952" w:rsidR="001134FB" w:rsidP="00413952" w:rsidRDefault="001134FB" w14:paraId="282D52A1"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A51770" w:rsidP="00413952" w:rsidRDefault="00B565E8" w14:paraId="639A22A2" w14:textId="297524B7">
            <w:pPr>
              <w:pStyle w:val="ListParagraph"/>
              <w:numPr>
                <w:ilvl w:val="0"/>
                <w:numId w:val="48"/>
              </w:numPr>
              <w:spacing w:line="276" w:lineRule="auto"/>
              <w:ind w:left="787" w:hanging="426"/>
              <w:jc w:val="both"/>
              <w:rPr>
                <w:rFonts w:ascii="Bookman Old Style" w:hAnsi="Bookman Old Style" w:cs="Calibri"/>
              </w:rPr>
            </w:pPr>
            <w:r>
              <w:rPr>
                <w:rFonts w:ascii="Bookman Old Style" w:hAnsi="Bookman Old Style" w:cs="Calibri"/>
              </w:rPr>
              <w:t>Bank</w:t>
            </w:r>
            <w:r w:rsidRPr="00413952" w:rsidR="00A51770">
              <w:rPr>
                <w:rFonts w:ascii="Bookman Old Style" w:hAnsi="Bookman Old Style" w:cs="Calibri"/>
              </w:rPr>
              <w:t xml:space="preserve"> sebagai agen:</w:t>
            </w:r>
          </w:p>
          <w:p w:rsidRPr="00413952" w:rsidR="00A51770" w:rsidP="00413952" w:rsidRDefault="00A51770" w14:paraId="2B2F8961" w14:textId="77777777">
            <w:pPr>
              <w:pStyle w:val="ListParagraph"/>
              <w:tabs>
                <w:tab w:val="left" w:pos="787"/>
              </w:tabs>
              <w:spacing w:line="276" w:lineRule="auto"/>
              <w:ind w:left="787"/>
              <w:jc w:val="both"/>
              <w:rPr>
                <w:rFonts w:ascii="Bookman Old Style" w:hAnsi="Bookman Old Style" w:cs="Calibri"/>
              </w:rPr>
            </w:pPr>
            <w:r w:rsidRPr="00413952">
              <w:rPr>
                <w:rFonts w:ascii="Bookman Old Style" w:hAnsi="Bookman Old Style" w:cs="Calibri"/>
              </w:rPr>
              <w:t>Db. Pendapatan jasa</w:t>
            </w:r>
          </w:p>
          <w:p w:rsidRPr="00413952" w:rsidR="001134FB" w:rsidP="00413952" w:rsidRDefault="00A51770" w14:paraId="6DC79FD6" w14:textId="413BD0FF">
            <w:pPr>
              <w:pStyle w:val="ListParagraph"/>
              <w:tabs>
                <w:tab w:val="left" w:pos="787"/>
              </w:tabs>
              <w:spacing w:line="276" w:lineRule="auto"/>
              <w:ind w:left="787"/>
              <w:jc w:val="both"/>
              <w:rPr>
                <w:rFonts w:ascii="Bookman Old Style" w:hAnsi="Bookman Old Style" w:cs="Calibri"/>
                <w:i/>
                <w:iCs/>
              </w:rPr>
            </w:pPr>
            <w:r w:rsidRPr="00413952">
              <w:rPr>
                <w:rFonts w:ascii="Bookman Old Style" w:hAnsi="Bookman Old Style" w:cs="Calibri"/>
              </w:rPr>
              <w:t xml:space="preserve">Kr.  Kas / rekening </w:t>
            </w:r>
            <w:r w:rsidRPr="00413952">
              <w:rPr>
                <w:rFonts w:ascii="Bookman Old Style" w:hAnsi="Bookman Old Style" w:cs="Calibri"/>
                <w:i/>
                <w:iCs/>
              </w:rPr>
              <w:t>supplier</w:t>
            </w:r>
          </w:p>
        </w:tc>
        <w:tc>
          <w:tcPr>
            <w:tcW w:w="4111" w:type="dxa"/>
            <w:tcMar/>
          </w:tcPr>
          <w:p w:rsidRPr="00413952" w:rsidR="001134FB" w:rsidP="00413952" w:rsidRDefault="001134FB" w14:paraId="1E4BBB2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71F454D6" w14:textId="253FE30A">
            <w:pPr>
              <w:pStyle w:val="Normal"/>
              <w:spacing w:line="276" w:lineRule="auto"/>
              <w:jc w:val="both"/>
              <w:rPr>
                <w:rFonts w:ascii="Bookman Old Style" w:hAnsi="Bookman Old Style"/>
                <w:b w:val="1"/>
                <w:bCs w:val="1"/>
              </w:rPr>
            </w:pPr>
          </w:p>
        </w:tc>
      </w:tr>
      <w:tr w:rsidRPr="00413952" w:rsidR="001134FB" w:rsidTr="63CC5D2D" w14:paraId="05A4C09A" w14:textId="77777777">
        <w:trPr>
          <w:trHeight w:val="300"/>
        </w:trPr>
        <w:tc>
          <w:tcPr>
            <w:tcW w:w="4111" w:type="dxa"/>
            <w:tcMar/>
          </w:tcPr>
          <w:p w:rsidRPr="00413952" w:rsidR="001134FB" w:rsidP="00413952" w:rsidRDefault="001134FB" w14:paraId="0787FE5E" w14:textId="77777777">
            <w:pPr>
              <w:tabs>
                <w:tab w:val="left" w:pos="851"/>
                <w:tab w:val="left" w:pos="1701"/>
              </w:tabs>
              <w:spacing w:line="276" w:lineRule="auto"/>
              <w:ind w:left="360"/>
              <w:jc w:val="both"/>
              <w:outlineLvl w:val="1"/>
              <w:rPr>
                <w:rFonts w:ascii="Bookman Old Style" w:hAnsi="Bookman Old Style"/>
                <w:bCs/>
              </w:rPr>
            </w:pPr>
          </w:p>
        </w:tc>
        <w:tc>
          <w:tcPr>
            <w:tcW w:w="4111" w:type="dxa"/>
            <w:tcMar/>
          </w:tcPr>
          <w:p w:rsidRPr="00413952" w:rsidR="001134FB" w:rsidP="00413952" w:rsidRDefault="001134FB" w14:paraId="07361878" w14:textId="77777777">
            <w:pPr>
              <w:autoSpaceDE w:val="0"/>
              <w:autoSpaceDN w:val="0"/>
              <w:adjustRightInd w:val="0"/>
              <w:spacing w:line="276" w:lineRule="auto"/>
              <w:ind w:left="2520"/>
              <w:jc w:val="both"/>
              <w:rPr>
                <w:rFonts w:ascii="Bookman Old Style" w:hAnsi="Bookman Old Style" w:cs="Calibri"/>
              </w:rPr>
            </w:pPr>
          </w:p>
        </w:tc>
        <w:tc>
          <w:tcPr>
            <w:tcW w:w="4111" w:type="dxa"/>
            <w:tcMar/>
          </w:tcPr>
          <w:p w:rsidRPr="00413952" w:rsidR="001134FB" w:rsidP="00413952" w:rsidRDefault="001134FB" w14:paraId="41556F8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3CC5D2D" w:rsidP="63CC5D2D" w:rsidRDefault="63CC5D2D" w14:paraId="5511A849" w14:textId="42035688">
            <w:pPr>
              <w:pStyle w:val="Normal"/>
              <w:spacing w:line="276" w:lineRule="auto"/>
              <w:jc w:val="both"/>
              <w:rPr>
                <w:rFonts w:ascii="Bookman Old Style" w:hAnsi="Bookman Old Style"/>
                <w:b w:val="1"/>
                <w:bCs w:val="1"/>
              </w:rPr>
            </w:pPr>
          </w:p>
        </w:tc>
      </w:tr>
    </w:tbl>
    <w:p w:rsidR="63CC5D2D" w:rsidRDefault="63CC5D2D" w14:paraId="25F9E510" w14:textId="433A0526"/>
    <w:p w:rsidRPr="00C22221" w:rsidR="007B4A4A" w:rsidP="00C22221" w:rsidRDefault="007B4A4A" w14:paraId="2790B795" w14:textId="3B7D53A6">
      <w:pPr>
        <w:spacing w:line="276" w:lineRule="auto"/>
        <w:rPr>
          <w:rFonts w:ascii="Bookman Old Style" w:hAnsi="Bookman Old Style"/>
        </w:rPr>
      </w:pPr>
    </w:p>
    <w:sectPr w:rsidRPr="00C22221" w:rsidR="007B4A4A" w:rsidSect="00C22221">
      <w:pgSz w:w="18700" w:h="11901" w:orient="landscape"/>
      <w:pgMar w:top="1418" w:right="2676" w:bottom="1418"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altName w:val="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3DA"/>
    <w:multiLevelType w:val="hybridMultilevel"/>
    <w:tmpl w:val="78DE4096"/>
    <w:lvl w:ilvl="0" w:tplc="4F4EEB8A">
      <w:start w:val="1"/>
      <w:numFmt w:val="decimal"/>
      <w:lvlText w:val="%1."/>
      <w:lvlJc w:val="left"/>
      <w:pPr>
        <w:ind w:left="894" w:hanging="360"/>
      </w:pPr>
      <w:rPr>
        <w:rFonts w:hint="default" w:ascii="Bookman Old Style" w:hAnsi="Bookman Old Style" w:eastAsia="Times New Roman" w:cs="Arial"/>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69246D1"/>
    <w:multiLevelType w:val="hybridMultilevel"/>
    <w:tmpl w:val="217AA7B4"/>
    <w:lvl w:ilvl="0" w:tplc="04090019">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15:restartNumberingAfterBreak="0">
    <w:nsid w:val="06C30BE3"/>
    <w:multiLevelType w:val="hybridMultilevel"/>
    <w:tmpl w:val="624C704A"/>
    <w:lvl w:ilvl="0" w:tplc="2DA8055E">
      <w:start w:val="1"/>
      <w:numFmt w:val="decimal"/>
      <w:lvlText w:val="%1."/>
      <w:lvlJc w:val="left"/>
      <w:pPr>
        <w:ind w:left="1287" w:hanging="360"/>
      </w:pPr>
      <w:rPr>
        <w:rFonts w:hint="default" w:ascii="Bookman Old Style" w:hAnsi="Bookman Old Style" w:eastAsia="Times New Roman" w:cs="Arial"/>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8DD3B59"/>
    <w:multiLevelType w:val="hybridMultilevel"/>
    <w:tmpl w:val="362E095C"/>
    <w:lvl w:ilvl="0" w:tplc="FFFFFFFF">
      <w:start w:val="1"/>
      <w:numFmt w:val="decimal"/>
      <w:lvlText w:val="%1."/>
      <w:lvlJc w:val="left"/>
      <w:pPr>
        <w:ind w:left="360" w:hanging="360"/>
      </w:pPr>
      <w:rPr>
        <w:rFonts w:hint="default" w:ascii="Bookman Old Style" w:hAnsi="Bookman Old Style" w:eastAsia="Times New Roman"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966213"/>
    <w:multiLevelType w:val="hybridMultilevel"/>
    <w:tmpl w:val="5F24607A"/>
    <w:lvl w:ilvl="0" w:tplc="FFFFFFFF">
      <w:start w:val="1"/>
      <w:numFmt w:val="decimal"/>
      <w:lvlText w:val="%1."/>
      <w:lvlJc w:val="left"/>
      <w:pPr>
        <w:ind w:left="360" w:hanging="360"/>
      </w:pPr>
      <w:rPr>
        <w:rFonts w:hint="default" w:ascii="Bookman Old Style" w:hAnsi="Bookman Old Style" w:eastAsia="Times New Roman" w:cs="Arial"/>
      </w:rPr>
    </w:lvl>
    <w:lvl w:ilvl="1" w:tplc="FFFFFFFF">
      <w:start w:val="1"/>
      <w:numFmt w:val="decimal"/>
      <w:lvlText w:val="%2."/>
      <w:lvlJc w:val="left"/>
      <w:pPr>
        <w:ind w:left="1080" w:hanging="360"/>
      </w:pPr>
      <w:rPr>
        <w:rFonts w:hint="default" w:ascii="Bookman Old Style" w:hAnsi="Bookman Old Style" w:cs="Calibri" w:eastAsiaTheme="minorHAnsi"/>
        <w:b w:val="0"/>
        <w:sz w:val="24"/>
        <w:szCs w:val="24"/>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F01EE8"/>
    <w:multiLevelType w:val="hybridMultilevel"/>
    <w:tmpl w:val="51B2717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534040"/>
    <w:multiLevelType w:val="hybridMultilevel"/>
    <w:tmpl w:val="26F4DD38"/>
    <w:lvl w:ilvl="0" w:tplc="FFFFFFFF">
      <w:start w:val="1"/>
      <w:numFmt w:val="decimal"/>
      <w:lvlText w:val="%1."/>
      <w:lvlJc w:val="left"/>
      <w:pPr>
        <w:ind w:left="360" w:hanging="360"/>
      </w:pPr>
      <w:rPr>
        <w:rFonts w:hint="default" w:ascii="Bookman Old Style" w:hAnsi="Bookman Old Style" w:cs="Calibri" w:eastAsiaTheme="minorHAnsi"/>
        <w:b w:val="0"/>
        <w:sz w:val="24"/>
        <w:szCs w:val="24"/>
      </w:rPr>
    </w:lvl>
    <w:lvl w:ilvl="1" w:tplc="04210019" w:tentative="1">
      <w:start w:val="1"/>
      <w:numFmt w:val="lowerLetter"/>
      <w:lvlText w:val="%2."/>
      <w:lvlJc w:val="left"/>
      <w:pPr>
        <w:ind w:left="720" w:hanging="360"/>
      </w:p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7" w15:restartNumberingAfterBreak="0">
    <w:nsid w:val="120C0354"/>
    <w:multiLevelType w:val="hybridMultilevel"/>
    <w:tmpl w:val="817614D2"/>
    <w:lvl w:ilvl="0" w:tplc="FFFFFFFF">
      <w:start w:val="1"/>
      <w:numFmt w:val="decimal"/>
      <w:lvlText w:val="%1."/>
      <w:lvlJc w:val="left"/>
      <w:pPr>
        <w:ind w:left="360"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927" w:hanging="180"/>
      </w:pPr>
    </w:lvl>
    <w:lvl w:ilvl="3" w:tplc="FFFFFFFF" w:tentative="1">
      <w:start w:val="1"/>
      <w:numFmt w:val="decimal"/>
      <w:lvlText w:val="%4."/>
      <w:lvlJc w:val="left"/>
      <w:pPr>
        <w:ind w:left="-207" w:hanging="360"/>
      </w:pPr>
    </w:lvl>
    <w:lvl w:ilvl="4" w:tplc="FFFFFFFF" w:tentative="1">
      <w:start w:val="1"/>
      <w:numFmt w:val="lowerLetter"/>
      <w:lvlText w:val="%5."/>
      <w:lvlJc w:val="left"/>
      <w:pPr>
        <w:ind w:left="513" w:hanging="360"/>
      </w:pPr>
    </w:lvl>
    <w:lvl w:ilvl="5" w:tplc="FFFFFFFF" w:tentative="1">
      <w:start w:val="1"/>
      <w:numFmt w:val="lowerRoman"/>
      <w:lvlText w:val="%6."/>
      <w:lvlJc w:val="right"/>
      <w:pPr>
        <w:ind w:left="1233" w:hanging="180"/>
      </w:pPr>
    </w:lvl>
    <w:lvl w:ilvl="6" w:tplc="FFFFFFFF" w:tentative="1">
      <w:start w:val="1"/>
      <w:numFmt w:val="decimal"/>
      <w:lvlText w:val="%7."/>
      <w:lvlJc w:val="left"/>
      <w:pPr>
        <w:ind w:left="1953" w:hanging="360"/>
      </w:pPr>
    </w:lvl>
    <w:lvl w:ilvl="7" w:tplc="FFFFFFFF" w:tentative="1">
      <w:start w:val="1"/>
      <w:numFmt w:val="lowerLetter"/>
      <w:lvlText w:val="%8."/>
      <w:lvlJc w:val="left"/>
      <w:pPr>
        <w:ind w:left="2673" w:hanging="360"/>
      </w:pPr>
    </w:lvl>
    <w:lvl w:ilvl="8" w:tplc="FFFFFFFF" w:tentative="1">
      <w:start w:val="1"/>
      <w:numFmt w:val="lowerRoman"/>
      <w:lvlText w:val="%9."/>
      <w:lvlJc w:val="right"/>
      <w:pPr>
        <w:ind w:left="3393" w:hanging="180"/>
      </w:pPr>
    </w:lvl>
  </w:abstractNum>
  <w:abstractNum w:abstractNumId="8" w15:restartNumberingAfterBreak="0">
    <w:nsid w:val="145358E5"/>
    <w:multiLevelType w:val="hybridMultilevel"/>
    <w:tmpl w:val="EFAAE460"/>
    <w:lvl w:ilvl="0" w:tplc="D102CAEA">
      <w:start w:val="1"/>
      <w:numFmt w:val="lowerLetter"/>
      <w:lvlText w:val="%1."/>
      <w:lvlJc w:val="left"/>
      <w:pPr>
        <w:ind w:left="726" w:hanging="360"/>
      </w:pPr>
      <w:rPr>
        <w:rFonts w:hint="default"/>
      </w:rPr>
    </w:lvl>
    <w:lvl w:ilvl="1" w:tplc="38090019" w:tentative="1">
      <w:start w:val="1"/>
      <w:numFmt w:val="lowerLetter"/>
      <w:lvlText w:val="%2."/>
      <w:lvlJc w:val="left"/>
      <w:pPr>
        <w:ind w:left="1446" w:hanging="360"/>
      </w:pPr>
    </w:lvl>
    <w:lvl w:ilvl="2" w:tplc="3809001B" w:tentative="1">
      <w:start w:val="1"/>
      <w:numFmt w:val="lowerRoman"/>
      <w:lvlText w:val="%3."/>
      <w:lvlJc w:val="right"/>
      <w:pPr>
        <w:ind w:left="2166" w:hanging="180"/>
      </w:pPr>
    </w:lvl>
    <w:lvl w:ilvl="3" w:tplc="3809000F" w:tentative="1">
      <w:start w:val="1"/>
      <w:numFmt w:val="decimal"/>
      <w:lvlText w:val="%4."/>
      <w:lvlJc w:val="left"/>
      <w:pPr>
        <w:ind w:left="2886" w:hanging="360"/>
      </w:pPr>
    </w:lvl>
    <w:lvl w:ilvl="4" w:tplc="38090019" w:tentative="1">
      <w:start w:val="1"/>
      <w:numFmt w:val="lowerLetter"/>
      <w:lvlText w:val="%5."/>
      <w:lvlJc w:val="left"/>
      <w:pPr>
        <w:ind w:left="3606" w:hanging="360"/>
      </w:pPr>
    </w:lvl>
    <w:lvl w:ilvl="5" w:tplc="3809001B" w:tentative="1">
      <w:start w:val="1"/>
      <w:numFmt w:val="lowerRoman"/>
      <w:lvlText w:val="%6."/>
      <w:lvlJc w:val="right"/>
      <w:pPr>
        <w:ind w:left="4326" w:hanging="180"/>
      </w:pPr>
    </w:lvl>
    <w:lvl w:ilvl="6" w:tplc="3809000F" w:tentative="1">
      <w:start w:val="1"/>
      <w:numFmt w:val="decimal"/>
      <w:lvlText w:val="%7."/>
      <w:lvlJc w:val="left"/>
      <w:pPr>
        <w:ind w:left="5046" w:hanging="360"/>
      </w:pPr>
    </w:lvl>
    <w:lvl w:ilvl="7" w:tplc="38090019" w:tentative="1">
      <w:start w:val="1"/>
      <w:numFmt w:val="lowerLetter"/>
      <w:lvlText w:val="%8."/>
      <w:lvlJc w:val="left"/>
      <w:pPr>
        <w:ind w:left="5766" w:hanging="360"/>
      </w:pPr>
    </w:lvl>
    <w:lvl w:ilvl="8" w:tplc="3809001B" w:tentative="1">
      <w:start w:val="1"/>
      <w:numFmt w:val="lowerRoman"/>
      <w:lvlText w:val="%9."/>
      <w:lvlJc w:val="right"/>
      <w:pPr>
        <w:ind w:left="6486" w:hanging="180"/>
      </w:pPr>
    </w:lvl>
  </w:abstractNum>
  <w:abstractNum w:abstractNumId="9" w15:restartNumberingAfterBreak="0">
    <w:nsid w:val="1A7D62A1"/>
    <w:multiLevelType w:val="hybridMultilevel"/>
    <w:tmpl w:val="5F24607A"/>
    <w:lvl w:ilvl="0" w:tplc="FFFFFFFF">
      <w:start w:val="1"/>
      <w:numFmt w:val="decimal"/>
      <w:lvlText w:val="%1."/>
      <w:lvlJc w:val="left"/>
      <w:pPr>
        <w:ind w:left="360" w:hanging="360"/>
      </w:pPr>
      <w:rPr>
        <w:rFonts w:hint="default" w:ascii="Bookman Old Style" w:hAnsi="Bookman Old Style" w:eastAsia="Times New Roman" w:cs="Arial"/>
      </w:rPr>
    </w:lvl>
    <w:lvl w:ilvl="1" w:tplc="FFFFFFFF">
      <w:start w:val="1"/>
      <w:numFmt w:val="decimal"/>
      <w:lvlText w:val="%2."/>
      <w:lvlJc w:val="left"/>
      <w:pPr>
        <w:ind w:left="1080" w:hanging="360"/>
      </w:pPr>
      <w:rPr>
        <w:rFonts w:hint="default" w:ascii="Bookman Old Style" w:hAnsi="Bookman Old Style" w:cs="Calibri" w:eastAsiaTheme="minorHAnsi"/>
        <w:b w:val="0"/>
        <w:sz w:val="24"/>
        <w:szCs w:val="24"/>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A920DB5"/>
    <w:multiLevelType w:val="hybridMultilevel"/>
    <w:tmpl w:val="1A0EE1F0"/>
    <w:lvl w:ilvl="0" w:tplc="04090019">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 w15:restartNumberingAfterBreak="0">
    <w:nsid w:val="1C9F41B8"/>
    <w:multiLevelType w:val="hybridMultilevel"/>
    <w:tmpl w:val="951E4164"/>
    <w:lvl w:ilvl="0" w:tplc="04090019">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1E042681"/>
    <w:multiLevelType w:val="hybridMultilevel"/>
    <w:tmpl w:val="CDA8517E"/>
    <w:lvl w:ilvl="0" w:tplc="04090019">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21C70027"/>
    <w:multiLevelType w:val="hybridMultilevel"/>
    <w:tmpl w:val="5F24607A"/>
    <w:lvl w:ilvl="0" w:tplc="FFFFFFFF">
      <w:start w:val="1"/>
      <w:numFmt w:val="decimal"/>
      <w:lvlText w:val="%1."/>
      <w:lvlJc w:val="left"/>
      <w:pPr>
        <w:ind w:left="360" w:hanging="360"/>
      </w:pPr>
      <w:rPr>
        <w:rFonts w:hint="default" w:ascii="Bookman Old Style" w:hAnsi="Bookman Old Style" w:eastAsia="Times New Roman" w:cs="Arial"/>
      </w:rPr>
    </w:lvl>
    <w:lvl w:ilvl="1" w:tplc="FFFFFFFF">
      <w:start w:val="1"/>
      <w:numFmt w:val="decimal"/>
      <w:lvlText w:val="%2."/>
      <w:lvlJc w:val="left"/>
      <w:pPr>
        <w:ind w:left="1080" w:hanging="360"/>
      </w:pPr>
      <w:rPr>
        <w:rFonts w:hint="default" w:ascii="Bookman Old Style" w:hAnsi="Bookman Old Style" w:cs="Calibri" w:eastAsiaTheme="minorHAnsi"/>
        <w:b w:val="0"/>
        <w:sz w:val="24"/>
        <w:szCs w:val="24"/>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E470DCD"/>
    <w:multiLevelType w:val="hybridMultilevel"/>
    <w:tmpl w:val="3AA8A21A"/>
    <w:lvl w:ilvl="0" w:tplc="04090019">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305A3AA5"/>
    <w:multiLevelType w:val="hybridMultilevel"/>
    <w:tmpl w:val="362E095C"/>
    <w:lvl w:ilvl="0" w:tplc="2DA8055E">
      <w:start w:val="1"/>
      <w:numFmt w:val="decimal"/>
      <w:lvlText w:val="%1."/>
      <w:lvlJc w:val="left"/>
      <w:pPr>
        <w:ind w:left="1156" w:hanging="360"/>
      </w:pPr>
      <w:rPr>
        <w:rFonts w:hint="default" w:ascii="Bookman Old Style" w:hAnsi="Bookman Old Style" w:eastAsia="Times New Roman" w:cs="Arial"/>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6" w15:restartNumberingAfterBreak="0">
    <w:nsid w:val="30E32544"/>
    <w:multiLevelType w:val="hybridMultilevel"/>
    <w:tmpl w:val="59DA7CDE"/>
    <w:lvl w:ilvl="0" w:tplc="04090019">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7" w15:restartNumberingAfterBreak="0">
    <w:nsid w:val="35D97598"/>
    <w:multiLevelType w:val="hybridMultilevel"/>
    <w:tmpl w:val="67E2D222"/>
    <w:lvl w:ilvl="0" w:tplc="FFFFFFFF">
      <w:start w:val="1"/>
      <w:numFmt w:val="decimal"/>
      <w:lvlText w:val="%1."/>
      <w:lvlJc w:val="left"/>
      <w:pPr>
        <w:ind w:left="360" w:hanging="360"/>
      </w:pPr>
      <w:rPr>
        <w:rFonts w:hint="default" w:ascii="Bookman Old Style" w:hAnsi="Bookman Old Style" w:eastAsia="Times New Roman" w:cs="Arial"/>
      </w:rPr>
    </w:lvl>
    <w:lvl w:ilvl="1" w:tplc="17546666">
      <w:start w:val="1"/>
      <w:numFmt w:val="decimal"/>
      <w:lvlText w:val="%2."/>
      <w:lvlJc w:val="left"/>
      <w:pPr>
        <w:ind w:left="1080" w:hanging="360"/>
      </w:pPr>
      <w:rPr>
        <w:rFonts w:hint="default" w:ascii="Bookman Old Style" w:hAnsi="Bookman Old Style" w:cs="Calibri" w:eastAsiaTheme="minorHAnsi"/>
        <w:b w:val="0"/>
        <w:sz w:val="22"/>
        <w:szCs w:val="22"/>
      </w:rPr>
    </w:lvl>
    <w:lvl w:ilvl="2" w:tplc="AA669958">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7DF239A"/>
    <w:multiLevelType w:val="hybridMultilevel"/>
    <w:tmpl w:val="61B00592"/>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92D3260"/>
    <w:multiLevelType w:val="hybridMultilevel"/>
    <w:tmpl w:val="554CC3A0"/>
    <w:lvl w:ilvl="0" w:tplc="0409000F">
      <w:start w:val="1"/>
      <w:numFmt w:val="decimal"/>
      <w:lvlText w:val="%1."/>
      <w:lvlJc w:val="left"/>
      <w:pPr>
        <w:ind w:left="360" w:hanging="360"/>
      </w:pPr>
    </w:lvl>
    <w:lvl w:ilvl="1" w:tplc="04210019" w:tentative="1">
      <w:start w:val="1"/>
      <w:numFmt w:val="lowerLetter"/>
      <w:lvlText w:val="%2."/>
      <w:lvlJc w:val="left"/>
      <w:pPr>
        <w:ind w:left="-1647" w:hanging="360"/>
      </w:pPr>
    </w:lvl>
    <w:lvl w:ilvl="2" w:tplc="0421001B" w:tentative="1">
      <w:start w:val="1"/>
      <w:numFmt w:val="lowerRoman"/>
      <w:lvlText w:val="%3."/>
      <w:lvlJc w:val="right"/>
      <w:pPr>
        <w:ind w:left="-927" w:hanging="180"/>
      </w:pPr>
    </w:lvl>
    <w:lvl w:ilvl="3" w:tplc="0421000F" w:tentative="1">
      <w:start w:val="1"/>
      <w:numFmt w:val="decimal"/>
      <w:lvlText w:val="%4."/>
      <w:lvlJc w:val="left"/>
      <w:pPr>
        <w:ind w:left="-207" w:hanging="360"/>
      </w:pPr>
    </w:lvl>
    <w:lvl w:ilvl="4" w:tplc="04210019" w:tentative="1">
      <w:start w:val="1"/>
      <w:numFmt w:val="lowerLetter"/>
      <w:lvlText w:val="%5."/>
      <w:lvlJc w:val="left"/>
      <w:pPr>
        <w:ind w:left="513" w:hanging="360"/>
      </w:pPr>
    </w:lvl>
    <w:lvl w:ilvl="5" w:tplc="0421001B" w:tentative="1">
      <w:start w:val="1"/>
      <w:numFmt w:val="lowerRoman"/>
      <w:lvlText w:val="%6."/>
      <w:lvlJc w:val="right"/>
      <w:pPr>
        <w:ind w:left="1233" w:hanging="180"/>
      </w:pPr>
    </w:lvl>
    <w:lvl w:ilvl="6" w:tplc="0421000F" w:tentative="1">
      <w:start w:val="1"/>
      <w:numFmt w:val="decimal"/>
      <w:lvlText w:val="%7."/>
      <w:lvlJc w:val="left"/>
      <w:pPr>
        <w:ind w:left="1953" w:hanging="360"/>
      </w:pPr>
    </w:lvl>
    <w:lvl w:ilvl="7" w:tplc="04210019" w:tentative="1">
      <w:start w:val="1"/>
      <w:numFmt w:val="lowerLetter"/>
      <w:lvlText w:val="%8."/>
      <w:lvlJc w:val="left"/>
      <w:pPr>
        <w:ind w:left="2673" w:hanging="360"/>
      </w:pPr>
    </w:lvl>
    <w:lvl w:ilvl="8" w:tplc="0421001B" w:tentative="1">
      <w:start w:val="1"/>
      <w:numFmt w:val="lowerRoman"/>
      <w:lvlText w:val="%9."/>
      <w:lvlJc w:val="right"/>
      <w:pPr>
        <w:ind w:left="3393" w:hanging="180"/>
      </w:pPr>
    </w:lvl>
  </w:abstractNum>
  <w:abstractNum w:abstractNumId="20" w15:restartNumberingAfterBreak="0">
    <w:nsid w:val="3C141467"/>
    <w:multiLevelType w:val="hybridMultilevel"/>
    <w:tmpl w:val="E044453E"/>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E020D17"/>
    <w:multiLevelType w:val="hybridMultilevel"/>
    <w:tmpl w:val="51B2717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E063D7F"/>
    <w:multiLevelType w:val="hybridMultilevel"/>
    <w:tmpl w:val="C41CEA84"/>
    <w:lvl w:ilvl="0" w:tplc="81948C3A">
      <w:start w:val="1"/>
      <w:numFmt w:val="decimal"/>
      <w:lvlText w:val="13.%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F56745F"/>
    <w:multiLevelType w:val="hybridMultilevel"/>
    <w:tmpl w:val="CCE0657A"/>
    <w:lvl w:ilvl="0" w:tplc="7DD4D06E">
      <w:start w:val="1"/>
      <w:numFmt w:val="decimal"/>
      <w:lvlText w:val="%1."/>
      <w:lvlJc w:val="left"/>
      <w:pPr>
        <w:ind w:left="360" w:hanging="360"/>
      </w:pPr>
      <w:rPr>
        <w:i w:val="0"/>
        <w:i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927" w:hanging="180"/>
      </w:pPr>
    </w:lvl>
    <w:lvl w:ilvl="3" w:tplc="FFFFFFFF" w:tentative="1">
      <w:start w:val="1"/>
      <w:numFmt w:val="decimal"/>
      <w:lvlText w:val="%4."/>
      <w:lvlJc w:val="left"/>
      <w:pPr>
        <w:ind w:left="-207" w:hanging="360"/>
      </w:pPr>
    </w:lvl>
    <w:lvl w:ilvl="4" w:tplc="FFFFFFFF" w:tentative="1">
      <w:start w:val="1"/>
      <w:numFmt w:val="lowerLetter"/>
      <w:lvlText w:val="%5."/>
      <w:lvlJc w:val="left"/>
      <w:pPr>
        <w:ind w:left="513" w:hanging="360"/>
      </w:pPr>
    </w:lvl>
    <w:lvl w:ilvl="5" w:tplc="FFFFFFFF" w:tentative="1">
      <w:start w:val="1"/>
      <w:numFmt w:val="lowerRoman"/>
      <w:lvlText w:val="%6."/>
      <w:lvlJc w:val="right"/>
      <w:pPr>
        <w:ind w:left="1233" w:hanging="180"/>
      </w:pPr>
    </w:lvl>
    <w:lvl w:ilvl="6" w:tplc="FFFFFFFF" w:tentative="1">
      <w:start w:val="1"/>
      <w:numFmt w:val="decimal"/>
      <w:lvlText w:val="%7."/>
      <w:lvlJc w:val="left"/>
      <w:pPr>
        <w:ind w:left="1953" w:hanging="360"/>
      </w:pPr>
    </w:lvl>
    <w:lvl w:ilvl="7" w:tplc="FFFFFFFF" w:tentative="1">
      <w:start w:val="1"/>
      <w:numFmt w:val="lowerLetter"/>
      <w:lvlText w:val="%8."/>
      <w:lvlJc w:val="left"/>
      <w:pPr>
        <w:ind w:left="2673" w:hanging="360"/>
      </w:pPr>
    </w:lvl>
    <w:lvl w:ilvl="8" w:tplc="FFFFFFFF" w:tentative="1">
      <w:start w:val="1"/>
      <w:numFmt w:val="lowerRoman"/>
      <w:lvlText w:val="%9."/>
      <w:lvlJc w:val="right"/>
      <w:pPr>
        <w:ind w:left="3393" w:hanging="180"/>
      </w:pPr>
    </w:lvl>
  </w:abstractNum>
  <w:abstractNum w:abstractNumId="24" w15:restartNumberingAfterBreak="0">
    <w:nsid w:val="3FE91A61"/>
    <w:multiLevelType w:val="hybridMultilevel"/>
    <w:tmpl w:val="5F24607A"/>
    <w:lvl w:ilvl="0" w:tplc="FFFFFFFF">
      <w:start w:val="1"/>
      <w:numFmt w:val="decimal"/>
      <w:lvlText w:val="%1."/>
      <w:lvlJc w:val="left"/>
      <w:pPr>
        <w:ind w:left="360" w:hanging="360"/>
      </w:pPr>
      <w:rPr>
        <w:rFonts w:hint="default" w:ascii="Bookman Old Style" w:hAnsi="Bookman Old Style" w:eastAsia="Times New Roman" w:cs="Arial"/>
      </w:rPr>
    </w:lvl>
    <w:lvl w:ilvl="1" w:tplc="FFFFFFFF">
      <w:start w:val="1"/>
      <w:numFmt w:val="decimal"/>
      <w:lvlText w:val="%2."/>
      <w:lvlJc w:val="left"/>
      <w:pPr>
        <w:ind w:left="1080" w:hanging="360"/>
      </w:pPr>
      <w:rPr>
        <w:rFonts w:hint="default" w:ascii="Bookman Old Style" w:hAnsi="Bookman Old Style" w:cs="Calibri" w:eastAsiaTheme="minorHAnsi"/>
        <w:b w:val="0"/>
        <w:sz w:val="24"/>
        <w:szCs w:val="24"/>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670042D"/>
    <w:multiLevelType w:val="hybridMultilevel"/>
    <w:tmpl w:val="554CC3A0"/>
    <w:lvl w:ilvl="0" w:tplc="FFFFFFFF">
      <w:start w:val="1"/>
      <w:numFmt w:val="decimal"/>
      <w:lvlText w:val="%1."/>
      <w:lvlJc w:val="left"/>
      <w:pPr>
        <w:ind w:left="360"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927" w:hanging="180"/>
      </w:pPr>
    </w:lvl>
    <w:lvl w:ilvl="3" w:tplc="FFFFFFFF" w:tentative="1">
      <w:start w:val="1"/>
      <w:numFmt w:val="decimal"/>
      <w:lvlText w:val="%4."/>
      <w:lvlJc w:val="left"/>
      <w:pPr>
        <w:ind w:left="-207" w:hanging="360"/>
      </w:pPr>
    </w:lvl>
    <w:lvl w:ilvl="4" w:tplc="FFFFFFFF" w:tentative="1">
      <w:start w:val="1"/>
      <w:numFmt w:val="lowerLetter"/>
      <w:lvlText w:val="%5."/>
      <w:lvlJc w:val="left"/>
      <w:pPr>
        <w:ind w:left="513" w:hanging="360"/>
      </w:pPr>
    </w:lvl>
    <w:lvl w:ilvl="5" w:tplc="FFFFFFFF" w:tentative="1">
      <w:start w:val="1"/>
      <w:numFmt w:val="lowerRoman"/>
      <w:lvlText w:val="%6."/>
      <w:lvlJc w:val="right"/>
      <w:pPr>
        <w:ind w:left="1233" w:hanging="180"/>
      </w:pPr>
    </w:lvl>
    <w:lvl w:ilvl="6" w:tplc="FFFFFFFF" w:tentative="1">
      <w:start w:val="1"/>
      <w:numFmt w:val="decimal"/>
      <w:lvlText w:val="%7."/>
      <w:lvlJc w:val="left"/>
      <w:pPr>
        <w:ind w:left="1953" w:hanging="360"/>
      </w:pPr>
    </w:lvl>
    <w:lvl w:ilvl="7" w:tplc="FFFFFFFF" w:tentative="1">
      <w:start w:val="1"/>
      <w:numFmt w:val="lowerLetter"/>
      <w:lvlText w:val="%8."/>
      <w:lvlJc w:val="left"/>
      <w:pPr>
        <w:ind w:left="2673" w:hanging="360"/>
      </w:pPr>
    </w:lvl>
    <w:lvl w:ilvl="8" w:tplc="FFFFFFFF" w:tentative="1">
      <w:start w:val="1"/>
      <w:numFmt w:val="lowerRoman"/>
      <w:lvlText w:val="%9."/>
      <w:lvlJc w:val="right"/>
      <w:pPr>
        <w:ind w:left="3393" w:hanging="180"/>
      </w:pPr>
    </w:lvl>
  </w:abstractNum>
  <w:abstractNum w:abstractNumId="26" w15:restartNumberingAfterBreak="0">
    <w:nsid w:val="46E34089"/>
    <w:multiLevelType w:val="hybridMultilevel"/>
    <w:tmpl w:val="CCE0657A"/>
    <w:lvl w:ilvl="0" w:tplc="FFFFFFFF">
      <w:start w:val="1"/>
      <w:numFmt w:val="decimal"/>
      <w:lvlText w:val="%1."/>
      <w:lvlJc w:val="left"/>
      <w:pPr>
        <w:ind w:left="360" w:hanging="360"/>
      </w:pPr>
      <w:rPr>
        <w:i w:val="0"/>
        <w:i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927" w:hanging="180"/>
      </w:pPr>
    </w:lvl>
    <w:lvl w:ilvl="3" w:tplc="FFFFFFFF" w:tentative="1">
      <w:start w:val="1"/>
      <w:numFmt w:val="decimal"/>
      <w:lvlText w:val="%4."/>
      <w:lvlJc w:val="left"/>
      <w:pPr>
        <w:ind w:left="-207" w:hanging="360"/>
      </w:pPr>
    </w:lvl>
    <w:lvl w:ilvl="4" w:tplc="FFFFFFFF" w:tentative="1">
      <w:start w:val="1"/>
      <w:numFmt w:val="lowerLetter"/>
      <w:lvlText w:val="%5."/>
      <w:lvlJc w:val="left"/>
      <w:pPr>
        <w:ind w:left="513" w:hanging="360"/>
      </w:pPr>
    </w:lvl>
    <w:lvl w:ilvl="5" w:tplc="FFFFFFFF" w:tentative="1">
      <w:start w:val="1"/>
      <w:numFmt w:val="lowerRoman"/>
      <w:lvlText w:val="%6."/>
      <w:lvlJc w:val="right"/>
      <w:pPr>
        <w:ind w:left="1233" w:hanging="180"/>
      </w:pPr>
    </w:lvl>
    <w:lvl w:ilvl="6" w:tplc="FFFFFFFF" w:tentative="1">
      <w:start w:val="1"/>
      <w:numFmt w:val="decimal"/>
      <w:lvlText w:val="%7."/>
      <w:lvlJc w:val="left"/>
      <w:pPr>
        <w:ind w:left="1953" w:hanging="360"/>
      </w:pPr>
    </w:lvl>
    <w:lvl w:ilvl="7" w:tplc="FFFFFFFF" w:tentative="1">
      <w:start w:val="1"/>
      <w:numFmt w:val="lowerLetter"/>
      <w:lvlText w:val="%8."/>
      <w:lvlJc w:val="left"/>
      <w:pPr>
        <w:ind w:left="2673" w:hanging="360"/>
      </w:pPr>
    </w:lvl>
    <w:lvl w:ilvl="8" w:tplc="FFFFFFFF" w:tentative="1">
      <w:start w:val="1"/>
      <w:numFmt w:val="lowerRoman"/>
      <w:lvlText w:val="%9."/>
      <w:lvlJc w:val="right"/>
      <w:pPr>
        <w:ind w:left="3393" w:hanging="180"/>
      </w:pPr>
    </w:lvl>
  </w:abstractNum>
  <w:abstractNum w:abstractNumId="27" w15:restartNumberingAfterBreak="0">
    <w:nsid w:val="47C50432"/>
    <w:multiLevelType w:val="hybridMultilevel"/>
    <w:tmpl w:val="8542CCDA"/>
    <w:lvl w:ilvl="0" w:tplc="04090019">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8" w15:restartNumberingAfterBreak="0">
    <w:nsid w:val="4C2F793A"/>
    <w:multiLevelType w:val="hybridMultilevel"/>
    <w:tmpl w:val="57B06EF8"/>
    <w:lvl w:ilvl="0" w:tplc="04090011">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4D9C1D68"/>
    <w:multiLevelType w:val="hybridMultilevel"/>
    <w:tmpl w:val="04523ECE"/>
    <w:lvl w:ilvl="0" w:tplc="04090019">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0" w15:restartNumberingAfterBreak="0">
    <w:nsid w:val="57CC0176"/>
    <w:multiLevelType w:val="hybridMultilevel"/>
    <w:tmpl w:val="5F24607A"/>
    <w:lvl w:ilvl="0" w:tplc="FFFFFFFF">
      <w:start w:val="1"/>
      <w:numFmt w:val="decimal"/>
      <w:lvlText w:val="%1."/>
      <w:lvlJc w:val="left"/>
      <w:pPr>
        <w:ind w:left="360" w:hanging="360"/>
      </w:pPr>
      <w:rPr>
        <w:rFonts w:hint="default" w:ascii="Bookman Old Style" w:hAnsi="Bookman Old Style" w:eastAsia="Times New Roman" w:cs="Arial"/>
      </w:rPr>
    </w:lvl>
    <w:lvl w:ilvl="1" w:tplc="FFFFFFFF">
      <w:start w:val="1"/>
      <w:numFmt w:val="decimal"/>
      <w:lvlText w:val="%2."/>
      <w:lvlJc w:val="left"/>
      <w:pPr>
        <w:ind w:left="1080" w:hanging="360"/>
      </w:pPr>
      <w:rPr>
        <w:rFonts w:hint="default" w:ascii="Bookman Old Style" w:hAnsi="Bookman Old Style" w:cs="Calibri" w:eastAsiaTheme="minorHAnsi"/>
        <w:b w:val="0"/>
        <w:sz w:val="24"/>
        <w:szCs w:val="24"/>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8A86ED2"/>
    <w:multiLevelType w:val="hybridMultilevel"/>
    <w:tmpl w:val="51B2717E"/>
    <w:lvl w:ilvl="0" w:tplc="F35A4FF0">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2F3A15"/>
    <w:multiLevelType w:val="hybridMultilevel"/>
    <w:tmpl w:val="E17CD904"/>
    <w:lvl w:ilvl="0" w:tplc="D99A8A5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5D8451B9"/>
    <w:multiLevelType w:val="hybridMultilevel"/>
    <w:tmpl w:val="E93E732E"/>
    <w:lvl w:ilvl="0" w:tplc="D99A8A5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6183314D"/>
    <w:multiLevelType w:val="hybridMultilevel"/>
    <w:tmpl w:val="7F4CEBE8"/>
    <w:lvl w:ilvl="0" w:tplc="04090019">
      <w:start w:val="1"/>
      <w:numFmt w:val="lowerLetter"/>
      <w:lvlText w:val="%1."/>
      <w:lvlJc w:val="left"/>
      <w:pPr>
        <w:ind w:left="720"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5" w15:restartNumberingAfterBreak="0">
    <w:nsid w:val="62366C4C"/>
    <w:multiLevelType w:val="hybridMultilevel"/>
    <w:tmpl w:val="817614D2"/>
    <w:lvl w:ilvl="0" w:tplc="FFFFFFFF">
      <w:start w:val="1"/>
      <w:numFmt w:val="decimal"/>
      <w:lvlText w:val="%1."/>
      <w:lvlJc w:val="left"/>
      <w:pPr>
        <w:ind w:left="360"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927" w:hanging="180"/>
      </w:pPr>
    </w:lvl>
    <w:lvl w:ilvl="3" w:tplc="FFFFFFFF" w:tentative="1">
      <w:start w:val="1"/>
      <w:numFmt w:val="decimal"/>
      <w:lvlText w:val="%4."/>
      <w:lvlJc w:val="left"/>
      <w:pPr>
        <w:ind w:left="-207" w:hanging="360"/>
      </w:pPr>
    </w:lvl>
    <w:lvl w:ilvl="4" w:tplc="FFFFFFFF" w:tentative="1">
      <w:start w:val="1"/>
      <w:numFmt w:val="lowerLetter"/>
      <w:lvlText w:val="%5."/>
      <w:lvlJc w:val="left"/>
      <w:pPr>
        <w:ind w:left="513" w:hanging="360"/>
      </w:pPr>
    </w:lvl>
    <w:lvl w:ilvl="5" w:tplc="FFFFFFFF" w:tentative="1">
      <w:start w:val="1"/>
      <w:numFmt w:val="lowerRoman"/>
      <w:lvlText w:val="%6."/>
      <w:lvlJc w:val="right"/>
      <w:pPr>
        <w:ind w:left="1233" w:hanging="180"/>
      </w:pPr>
    </w:lvl>
    <w:lvl w:ilvl="6" w:tplc="FFFFFFFF" w:tentative="1">
      <w:start w:val="1"/>
      <w:numFmt w:val="decimal"/>
      <w:lvlText w:val="%7."/>
      <w:lvlJc w:val="left"/>
      <w:pPr>
        <w:ind w:left="1953" w:hanging="360"/>
      </w:pPr>
    </w:lvl>
    <w:lvl w:ilvl="7" w:tplc="FFFFFFFF" w:tentative="1">
      <w:start w:val="1"/>
      <w:numFmt w:val="lowerLetter"/>
      <w:lvlText w:val="%8."/>
      <w:lvlJc w:val="left"/>
      <w:pPr>
        <w:ind w:left="2673" w:hanging="360"/>
      </w:pPr>
    </w:lvl>
    <w:lvl w:ilvl="8" w:tplc="FFFFFFFF" w:tentative="1">
      <w:start w:val="1"/>
      <w:numFmt w:val="lowerRoman"/>
      <w:lvlText w:val="%9."/>
      <w:lvlJc w:val="right"/>
      <w:pPr>
        <w:ind w:left="3393" w:hanging="180"/>
      </w:pPr>
    </w:lvl>
  </w:abstractNum>
  <w:abstractNum w:abstractNumId="36" w15:restartNumberingAfterBreak="0">
    <w:nsid w:val="626E62B6"/>
    <w:multiLevelType w:val="hybridMultilevel"/>
    <w:tmpl w:val="CCE0657A"/>
    <w:lvl w:ilvl="0" w:tplc="FFFFFFFF">
      <w:start w:val="1"/>
      <w:numFmt w:val="decimal"/>
      <w:lvlText w:val="%1."/>
      <w:lvlJc w:val="left"/>
      <w:pPr>
        <w:ind w:left="360" w:hanging="360"/>
      </w:pPr>
      <w:rPr>
        <w:i w:val="0"/>
        <w:i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927" w:hanging="180"/>
      </w:pPr>
    </w:lvl>
    <w:lvl w:ilvl="3" w:tplc="FFFFFFFF" w:tentative="1">
      <w:start w:val="1"/>
      <w:numFmt w:val="decimal"/>
      <w:lvlText w:val="%4."/>
      <w:lvlJc w:val="left"/>
      <w:pPr>
        <w:ind w:left="-207" w:hanging="360"/>
      </w:pPr>
    </w:lvl>
    <w:lvl w:ilvl="4" w:tplc="FFFFFFFF" w:tentative="1">
      <w:start w:val="1"/>
      <w:numFmt w:val="lowerLetter"/>
      <w:lvlText w:val="%5."/>
      <w:lvlJc w:val="left"/>
      <w:pPr>
        <w:ind w:left="513" w:hanging="360"/>
      </w:pPr>
    </w:lvl>
    <w:lvl w:ilvl="5" w:tplc="FFFFFFFF" w:tentative="1">
      <w:start w:val="1"/>
      <w:numFmt w:val="lowerRoman"/>
      <w:lvlText w:val="%6."/>
      <w:lvlJc w:val="right"/>
      <w:pPr>
        <w:ind w:left="1233" w:hanging="180"/>
      </w:pPr>
    </w:lvl>
    <w:lvl w:ilvl="6" w:tplc="FFFFFFFF" w:tentative="1">
      <w:start w:val="1"/>
      <w:numFmt w:val="decimal"/>
      <w:lvlText w:val="%7."/>
      <w:lvlJc w:val="left"/>
      <w:pPr>
        <w:ind w:left="1953" w:hanging="360"/>
      </w:pPr>
    </w:lvl>
    <w:lvl w:ilvl="7" w:tplc="FFFFFFFF" w:tentative="1">
      <w:start w:val="1"/>
      <w:numFmt w:val="lowerLetter"/>
      <w:lvlText w:val="%8."/>
      <w:lvlJc w:val="left"/>
      <w:pPr>
        <w:ind w:left="2673" w:hanging="360"/>
      </w:pPr>
    </w:lvl>
    <w:lvl w:ilvl="8" w:tplc="FFFFFFFF" w:tentative="1">
      <w:start w:val="1"/>
      <w:numFmt w:val="lowerRoman"/>
      <w:lvlText w:val="%9."/>
      <w:lvlJc w:val="right"/>
      <w:pPr>
        <w:ind w:left="3393" w:hanging="180"/>
      </w:pPr>
    </w:lvl>
  </w:abstractNum>
  <w:abstractNum w:abstractNumId="37" w15:restartNumberingAfterBreak="0">
    <w:nsid w:val="647D4BC1"/>
    <w:multiLevelType w:val="hybridMultilevel"/>
    <w:tmpl w:val="6B88A6B2"/>
    <w:lvl w:ilvl="0" w:tplc="04090019">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8" w15:restartNumberingAfterBreak="0">
    <w:nsid w:val="65553F96"/>
    <w:multiLevelType w:val="multilevel"/>
    <w:tmpl w:val="FF7011C0"/>
    <w:lvl w:ilvl="0">
      <w:start w:val="15"/>
      <w:numFmt w:val="decimal"/>
      <w:lvlText w:val="%1."/>
      <w:lvlJc w:val="left"/>
      <w:pPr>
        <w:ind w:left="636" w:hanging="636"/>
      </w:pPr>
      <w:rPr>
        <w:rFonts w:hint="default"/>
      </w:rPr>
    </w:lvl>
    <w:lvl w:ilvl="1">
      <w:start w:val="1"/>
      <w:numFmt w:val="decimal"/>
      <w:lvlText w:val="14.%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61176C7"/>
    <w:multiLevelType w:val="hybridMultilevel"/>
    <w:tmpl w:val="BFB2C5D8"/>
    <w:lvl w:ilvl="0" w:tplc="04090019">
      <w:start w:val="1"/>
      <w:numFmt w:val="lowerLetter"/>
      <w:lvlText w:val="%1."/>
      <w:lvlJc w:val="left"/>
      <w:pPr>
        <w:ind w:left="720" w:hanging="360"/>
      </w:pPr>
      <w:rPr>
        <w:rFonts w:hint="default"/>
      </w:rPr>
    </w:lvl>
    <w:lvl w:ilvl="1" w:tplc="7AD25E96">
      <w:start w:val="1"/>
      <w:numFmt w:val="decimal"/>
      <w:lvlText w:val="%2."/>
      <w:lvlJc w:val="left"/>
      <w:pPr>
        <w:ind w:left="1080" w:hanging="360"/>
      </w:pPr>
      <w:rPr>
        <w:rFonts w:hint="default" w:ascii="Bookman Old Style" w:hAnsi="Bookman Old Style" w:cs="Calibri" w:eastAsiaTheme="minorHAnsi"/>
        <w:b w:val="0"/>
        <w:sz w:val="22"/>
        <w:szCs w:val="22"/>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9A06482"/>
    <w:multiLevelType w:val="hybridMultilevel"/>
    <w:tmpl w:val="A7C0EB8C"/>
    <w:lvl w:ilvl="0" w:tplc="04090019">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1" w15:restartNumberingAfterBreak="0">
    <w:nsid w:val="6B8642B7"/>
    <w:multiLevelType w:val="hybridMultilevel"/>
    <w:tmpl w:val="D9B0B010"/>
    <w:lvl w:ilvl="0" w:tplc="04090019">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2" w15:restartNumberingAfterBreak="0">
    <w:nsid w:val="6CD62B5A"/>
    <w:multiLevelType w:val="hybridMultilevel"/>
    <w:tmpl w:val="AF805D1C"/>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6E5A3561"/>
    <w:multiLevelType w:val="hybridMultilevel"/>
    <w:tmpl w:val="2E66433E"/>
    <w:lvl w:ilvl="0" w:tplc="04090019">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4" w15:restartNumberingAfterBreak="0">
    <w:nsid w:val="6F3767C8"/>
    <w:multiLevelType w:val="hybridMultilevel"/>
    <w:tmpl w:val="69428D68"/>
    <w:lvl w:ilvl="0" w:tplc="33384750">
      <w:start w:val="1"/>
      <w:numFmt w:val="decimal"/>
      <w:lvlText w:val="%1."/>
      <w:lvlJc w:val="left"/>
      <w:pPr>
        <w:ind w:left="360" w:hanging="360"/>
      </w:pPr>
      <w:rPr>
        <w:rFonts w:hint="default" w:ascii="Bookman Old Style" w:hAnsi="Bookman Old Style" w:eastAsia="Times New Roman" w:cs="Arial"/>
        <w:i w:val="0"/>
        <w:iCs w:val="0"/>
      </w:rPr>
    </w:lvl>
    <w:lvl w:ilvl="1" w:tplc="71044438">
      <w:start w:val="1"/>
      <w:numFmt w:val="decimal"/>
      <w:lvlText w:val="%2."/>
      <w:lvlJc w:val="left"/>
      <w:pPr>
        <w:ind w:left="1080" w:hanging="360"/>
      </w:pPr>
      <w:rPr>
        <w:rFonts w:hint="default" w:ascii="Bookman Old Style" w:hAnsi="Bookman Old Style" w:cs="Calibri" w:eastAsiaTheme="minorHAnsi"/>
        <w:b w:val="0"/>
        <w:sz w:val="22"/>
        <w:szCs w:val="22"/>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6A62327"/>
    <w:multiLevelType w:val="hybridMultilevel"/>
    <w:tmpl w:val="788E4344"/>
    <w:lvl w:ilvl="0" w:tplc="04090019">
      <w:start w:val="1"/>
      <w:numFmt w:val="lowerLetter"/>
      <w:lvlText w:val="%1."/>
      <w:lvlJc w:val="left"/>
      <w:pPr>
        <w:ind w:left="720" w:hanging="360"/>
      </w:pPr>
    </w:lvl>
    <w:lvl w:ilvl="1" w:tplc="FFFFFFFF" w:tentative="1">
      <w:start w:val="1"/>
      <w:numFmt w:val="lowerLetter"/>
      <w:lvlText w:val="%2."/>
      <w:lvlJc w:val="left"/>
      <w:pPr>
        <w:ind w:left="2421" w:hanging="360"/>
      </w:pPr>
    </w:lvl>
    <w:lvl w:ilvl="2" w:tplc="FFFFFFFF" w:tentative="1">
      <w:start w:val="1"/>
      <w:numFmt w:val="lowerRoman"/>
      <w:lvlText w:val="%3."/>
      <w:lvlJc w:val="right"/>
      <w:pPr>
        <w:ind w:left="3141" w:hanging="180"/>
      </w:pPr>
    </w:lvl>
    <w:lvl w:ilvl="3" w:tplc="FFFFFFFF" w:tentative="1">
      <w:start w:val="1"/>
      <w:numFmt w:val="decimal"/>
      <w:lvlText w:val="%4."/>
      <w:lvlJc w:val="left"/>
      <w:pPr>
        <w:ind w:left="3861" w:hanging="360"/>
      </w:pPr>
    </w:lvl>
    <w:lvl w:ilvl="4" w:tplc="FFFFFFFF" w:tentative="1">
      <w:start w:val="1"/>
      <w:numFmt w:val="lowerLetter"/>
      <w:lvlText w:val="%5."/>
      <w:lvlJc w:val="left"/>
      <w:pPr>
        <w:ind w:left="4581" w:hanging="360"/>
      </w:pPr>
    </w:lvl>
    <w:lvl w:ilvl="5" w:tplc="FFFFFFFF" w:tentative="1">
      <w:start w:val="1"/>
      <w:numFmt w:val="lowerRoman"/>
      <w:lvlText w:val="%6."/>
      <w:lvlJc w:val="right"/>
      <w:pPr>
        <w:ind w:left="5301" w:hanging="180"/>
      </w:pPr>
    </w:lvl>
    <w:lvl w:ilvl="6" w:tplc="FFFFFFFF" w:tentative="1">
      <w:start w:val="1"/>
      <w:numFmt w:val="decimal"/>
      <w:lvlText w:val="%7."/>
      <w:lvlJc w:val="left"/>
      <w:pPr>
        <w:ind w:left="6021" w:hanging="360"/>
      </w:pPr>
    </w:lvl>
    <w:lvl w:ilvl="7" w:tplc="FFFFFFFF" w:tentative="1">
      <w:start w:val="1"/>
      <w:numFmt w:val="lowerLetter"/>
      <w:lvlText w:val="%8."/>
      <w:lvlJc w:val="left"/>
      <w:pPr>
        <w:ind w:left="6741" w:hanging="360"/>
      </w:pPr>
    </w:lvl>
    <w:lvl w:ilvl="8" w:tplc="FFFFFFFF" w:tentative="1">
      <w:start w:val="1"/>
      <w:numFmt w:val="lowerRoman"/>
      <w:lvlText w:val="%9."/>
      <w:lvlJc w:val="right"/>
      <w:pPr>
        <w:ind w:left="7461" w:hanging="180"/>
      </w:pPr>
    </w:lvl>
  </w:abstractNum>
  <w:abstractNum w:abstractNumId="46" w15:restartNumberingAfterBreak="0">
    <w:nsid w:val="76E8686A"/>
    <w:multiLevelType w:val="hybridMultilevel"/>
    <w:tmpl w:val="EBFE2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702714"/>
    <w:multiLevelType w:val="hybridMultilevel"/>
    <w:tmpl w:val="AC4EB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793FB8"/>
    <w:multiLevelType w:val="hybridMultilevel"/>
    <w:tmpl w:val="C75215F2"/>
    <w:lvl w:ilvl="0" w:tplc="04090019">
      <w:start w:val="1"/>
      <w:numFmt w:val="lowerLetter"/>
      <w:lvlText w:val="%1."/>
      <w:lvlJc w:val="left"/>
      <w:pPr>
        <w:ind w:left="72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9" w15:restartNumberingAfterBreak="0">
    <w:nsid w:val="7FD42D71"/>
    <w:multiLevelType w:val="hybridMultilevel"/>
    <w:tmpl w:val="61B00592"/>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6273415">
    <w:abstractNumId w:val="22"/>
  </w:num>
  <w:num w:numId="2" w16cid:durableId="514423728">
    <w:abstractNumId w:val="31"/>
  </w:num>
  <w:num w:numId="3" w16cid:durableId="1833326720">
    <w:abstractNumId w:val="2"/>
  </w:num>
  <w:num w:numId="4" w16cid:durableId="250314749">
    <w:abstractNumId w:val="47"/>
  </w:num>
  <w:num w:numId="5" w16cid:durableId="1831360968">
    <w:abstractNumId w:val="0"/>
  </w:num>
  <w:num w:numId="6" w16cid:durableId="1198931630">
    <w:abstractNumId w:val="15"/>
  </w:num>
  <w:num w:numId="7" w16cid:durableId="2091997014">
    <w:abstractNumId w:val="46"/>
  </w:num>
  <w:num w:numId="8" w16cid:durableId="420949258">
    <w:abstractNumId w:val="33"/>
  </w:num>
  <w:num w:numId="9" w16cid:durableId="1339038663">
    <w:abstractNumId w:val="42"/>
  </w:num>
  <w:num w:numId="10" w16cid:durableId="108134938">
    <w:abstractNumId w:val="28"/>
  </w:num>
  <w:num w:numId="11" w16cid:durableId="458306874">
    <w:abstractNumId w:val="20"/>
  </w:num>
  <w:num w:numId="12" w16cid:durableId="396628773">
    <w:abstractNumId w:val="30"/>
  </w:num>
  <w:num w:numId="13" w16cid:durableId="1177770888">
    <w:abstractNumId w:val="19"/>
  </w:num>
  <w:num w:numId="14" w16cid:durableId="1414667940">
    <w:abstractNumId w:val="34"/>
  </w:num>
  <w:num w:numId="15" w16cid:durableId="1728337131">
    <w:abstractNumId w:val="27"/>
  </w:num>
  <w:num w:numId="16" w16cid:durableId="1058478090">
    <w:abstractNumId w:val="32"/>
  </w:num>
  <w:num w:numId="17" w16cid:durableId="972826012">
    <w:abstractNumId w:val="38"/>
  </w:num>
  <w:num w:numId="18" w16cid:durableId="205682117">
    <w:abstractNumId w:val="49"/>
  </w:num>
  <w:num w:numId="19" w16cid:durableId="2128351596">
    <w:abstractNumId w:val="24"/>
  </w:num>
  <w:num w:numId="20" w16cid:durableId="1776244284">
    <w:abstractNumId w:val="3"/>
  </w:num>
  <w:num w:numId="21" w16cid:durableId="518349038">
    <w:abstractNumId w:val="17"/>
  </w:num>
  <w:num w:numId="22" w16cid:durableId="719206069">
    <w:abstractNumId w:val="35"/>
  </w:num>
  <w:num w:numId="23" w16cid:durableId="954019040">
    <w:abstractNumId w:val="43"/>
  </w:num>
  <w:num w:numId="24" w16cid:durableId="1695035959">
    <w:abstractNumId w:val="4"/>
  </w:num>
  <w:num w:numId="25" w16cid:durableId="1620532175">
    <w:abstractNumId w:val="1"/>
  </w:num>
  <w:num w:numId="26" w16cid:durableId="671681377">
    <w:abstractNumId w:val="18"/>
  </w:num>
  <w:num w:numId="27" w16cid:durableId="366487548">
    <w:abstractNumId w:val="40"/>
  </w:num>
  <w:num w:numId="28" w16cid:durableId="1042679719">
    <w:abstractNumId w:val="7"/>
  </w:num>
  <w:num w:numId="29" w16cid:durableId="1004093442">
    <w:abstractNumId w:val="11"/>
  </w:num>
  <w:num w:numId="30" w16cid:durableId="232013231">
    <w:abstractNumId w:val="25"/>
  </w:num>
  <w:num w:numId="31" w16cid:durableId="1931697645">
    <w:abstractNumId w:val="5"/>
  </w:num>
  <w:num w:numId="32" w16cid:durableId="1535801837">
    <w:abstractNumId w:val="9"/>
  </w:num>
  <w:num w:numId="33" w16cid:durableId="2064669489">
    <w:abstractNumId w:val="45"/>
  </w:num>
  <w:num w:numId="34" w16cid:durableId="148793788">
    <w:abstractNumId w:val="13"/>
  </w:num>
  <w:num w:numId="35" w16cid:durableId="523593660">
    <w:abstractNumId w:val="44"/>
  </w:num>
  <w:num w:numId="36" w16cid:durableId="1399741054">
    <w:abstractNumId w:val="39"/>
  </w:num>
  <w:num w:numId="37" w16cid:durableId="286470077">
    <w:abstractNumId w:val="41"/>
  </w:num>
  <w:num w:numId="38" w16cid:durableId="1192110489">
    <w:abstractNumId w:val="12"/>
  </w:num>
  <w:num w:numId="39" w16cid:durableId="1319773612">
    <w:abstractNumId w:val="16"/>
  </w:num>
  <w:num w:numId="40" w16cid:durableId="115948711">
    <w:abstractNumId w:val="23"/>
  </w:num>
  <w:num w:numId="41" w16cid:durableId="666861489">
    <w:abstractNumId w:val="37"/>
  </w:num>
  <w:num w:numId="42" w16cid:durableId="977229160">
    <w:abstractNumId w:val="48"/>
  </w:num>
  <w:num w:numId="43" w16cid:durableId="770852904">
    <w:abstractNumId w:val="21"/>
  </w:num>
  <w:num w:numId="44" w16cid:durableId="1955138661">
    <w:abstractNumId w:val="6"/>
  </w:num>
  <w:num w:numId="45" w16cid:durableId="1242787973">
    <w:abstractNumId w:val="14"/>
  </w:num>
  <w:num w:numId="46" w16cid:durableId="530609960">
    <w:abstractNumId w:val="29"/>
  </w:num>
  <w:num w:numId="47" w16cid:durableId="201678637">
    <w:abstractNumId w:val="36"/>
  </w:num>
  <w:num w:numId="48" w16cid:durableId="172691071">
    <w:abstractNumId w:val="10"/>
  </w:num>
  <w:num w:numId="49" w16cid:durableId="1825463391">
    <w:abstractNumId w:val="26"/>
  </w:num>
  <w:num w:numId="50" w16cid:durableId="1385328459">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221"/>
    <w:rsid w:val="00012B7E"/>
    <w:rsid w:val="000205BB"/>
    <w:rsid w:val="000246E8"/>
    <w:rsid w:val="00042E3E"/>
    <w:rsid w:val="0004497E"/>
    <w:rsid w:val="00053D11"/>
    <w:rsid w:val="00066B53"/>
    <w:rsid w:val="00092403"/>
    <w:rsid w:val="000B7CF3"/>
    <w:rsid w:val="000C08D0"/>
    <w:rsid w:val="000C39DC"/>
    <w:rsid w:val="000D5338"/>
    <w:rsid w:val="000E0677"/>
    <w:rsid w:val="000F211B"/>
    <w:rsid w:val="001134FB"/>
    <w:rsid w:val="00122BD6"/>
    <w:rsid w:val="00125631"/>
    <w:rsid w:val="001300A0"/>
    <w:rsid w:val="00134FF6"/>
    <w:rsid w:val="00135615"/>
    <w:rsid w:val="00141B26"/>
    <w:rsid w:val="00141C39"/>
    <w:rsid w:val="0017343C"/>
    <w:rsid w:val="001849C2"/>
    <w:rsid w:val="00184E48"/>
    <w:rsid w:val="00185088"/>
    <w:rsid w:val="00187426"/>
    <w:rsid w:val="00193E14"/>
    <w:rsid w:val="001A27DA"/>
    <w:rsid w:val="001B5309"/>
    <w:rsid w:val="001C08C8"/>
    <w:rsid w:val="001C51A1"/>
    <w:rsid w:val="001C7C5B"/>
    <w:rsid w:val="001D1280"/>
    <w:rsid w:val="001F295B"/>
    <w:rsid w:val="00214089"/>
    <w:rsid w:val="00217C25"/>
    <w:rsid w:val="00235742"/>
    <w:rsid w:val="00237928"/>
    <w:rsid w:val="00241508"/>
    <w:rsid w:val="0024182A"/>
    <w:rsid w:val="0028230E"/>
    <w:rsid w:val="00287177"/>
    <w:rsid w:val="00291FCB"/>
    <w:rsid w:val="002A0469"/>
    <w:rsid w:val="002B5709"/>
    <w:rsid w:val="002D4053"/>
    <w:rsid w:val="00313D7F"/>
    <w:rsid w:val="003144E8"/>
    <w:rsid w:val="00314B96"/>
    <w:rsid w:val="0031625E"/>
    <w:rsid w:val="003325F1"/>
    <w:rsid w:val="003334AE"/>
    <w:rsid w:val="003343B8"/>
    <w:rsid w:val="00342BC9"/>
    <w:rsid w:val="00350AEB"/>
    <w:rsid w:val="00354620"/>
    <w:rsid w:val="00362EBE"/>
    <w:rsid w:val="00371A46"/>
    <w:rsid w:val="00373D36"/>
    <w:rsid w:val="00376A5C"/>
    <w:rsid w:val="00376EC7"/>
    <w:rsid w:val="003912D9"/>
    <w:rsid w:val="003B5431"/>
    <w:rsid w:val="003C0138"/>
    <w:rsid w:val="003C0C86"/>
    <w:rsid w:val="003D0BB6"/>
    <w:rsid w:val="003E6417"/>
    <w:rsid w:val="0040036F"/>
    <w:rsid w:val="00400C70"/>
    <w:rsid w:val="00401273"/>
    <w:rsid w:val="00401DAE"/>
    <w:rsid w:val="00407519"/>
    <w:rsid w:val="00413952"/>
    <w:rsid w:val="00414CE1"/>
    <w:rsid w:val="00415E74"/>
    <w:rsid w:val="004329C7"/>
    <w:rsid w:val="00434E0A"/>
    <w:rsid w:val="004460A8"/>
    <w:rsid w:val="00446C38"/>
    <w:rsid w:val="0045330A"/>
    <w:rsid w:val="004561A5"/>
    <w:rsid w:val="0045708D"/>
    <w:rsid w:val="004570C5"/>
    <w:rsid w:val="00464FC1"/>
    <w:rsid w:val="00486F08"/>
    <w:rsid w:val="00495261"/>
    <w:rsid w:val="00497C93"/>
    <w:rsid w:val="00497EFA"/>
    <w:rsid w:val="004B413C"/>
    <w:rsid w:val="004B6E38"/>
    <w:rsid w:val="004C6A8E"/>
    <w:rsid w:val="004E4C4E"/>
    <w:rsid w:val="00504AFD"/>
    <w:rsid w:val="00510D97"/>
    <w:rsid w:val="00514362"/>
    <w:rsid w:val="0051502C"/>
    <w:rsid w:val="00517A30"/>
    <w:rsid w:val="005229A2"/>
    <w:rsid w:val="005400D3"/>
    <w:rsid w:val="0056257A"/>
    <w:rsid w:val="00571710"/>
    <w:rsid w:val="00575488"/>
    <w:rsid w:val="00577900"/>
    <w:rsid w:val="00583551"/>
    <w:rsid w:val="00584FEE"/>
    <w:rsid w:val="005868F2"/>
    <w:rsid w:val="00591359"/>
    <w:rsid w:val="005A2848"/>
    <w:rsid w:val="005B43A0"/>
    <w:rsid w:val="005D6E30"/>
    <w:rsid w:val="005E0699"/>
    <w:rsid w:val="005E126B"/>
    <w:rsid w:val="005E37CC"/>
    <w:rsid w:val="005F0138"/>
    <w:rsid w:val="006073C4"/>
    <w:rsid w:val="006211DF"/>
    <w:rsid w:val="00623B07"/>
    <w:rsid w:val="006401E5"/>
    <w:rsid w:val="0066349D"/>
    <w:rsid w:val="00667B0D"/>
    <w:rsid w:val="006769F1"/>
    <w:rsid w:val="00681930"/>
    <w:rsid w:val="00684B13"/>
    <w:rsid w:val="00686E16"/>
    <w:rsid w:val="00695ED2"/>
    <w:rsid w:val="006A5AD5"/>
    <w:rsid w:val="006B5A77"/>
    <w:rsid w:val="006C2656"/>
    <w:rsid w:val="006E63D0"/>
    <w:rsid w:val="006F3DB0"/>
    <w:rsid w:val="006F4DBD"/>
    <w:rsid w:val="006F5A83"/>
    <w:rsid w:val="0070068C"/>
    <w:rsid w:val="00705C84"/>
    <w:rsid w:val="007109BE"/>
    <w:rsid w:val="007218B4"/>
    <w:rsid w:val="00722C4E"/>
    <w:rsid w:val="0072759A"/>
    <w:rsid w:val="007601A3"/>
    <w:rsid w:val="00763D07"/>
    <w:rsid w:val="00767901"/>
    <w:rsid w:val="0077613B"/>
    <w:rsid w:val="00777A17"/>
    <w:rsid w:val="00782CCC"/>
    <w:rsid w:val="007A766D"/>
    <w:rsid w:val="007B4A4A"/>
    <w:rsid w:val="007C0315"/>
    <w:rsid w:val="007E3431"/>
    <w:rsid w:val="007E34C9"/>
    <w:rsid w:val="007E774F"/>
    <w:rsid w:val="00821F9A"/>
    <w:rsid w:val="00831BD0"/>
    <w:rsid w:val="008358EA"/>
    <w:rsid w:val="0083624D"/>
    <w:rsid w:val="0085430D"/>
    <w:rsid w:val="00883450"/>
    <w:rsid w:val="00893362"/>
    <w:rsid w:val="00894A7A"/>
    <w:rsid w:val="00895FEC"/>
    <w:rsid w:val="0089740D"/>
    <w:rsid w:val="008B22B8"/>
    <w:rsid w:val="008C0885"/>
    <w:rsid w:val="008C29CA"/>
    <w:rsid w:val="008C4FC1"/>
    <w:rsid w:val="008C55C6"/>
    <w:rsid w:val="008C5865"/>
    <w:rsid w:val="008D4862"/>
    <w:rsid w:val="008D6023"/>
    <w:rsid w:val="008D762E"/>
    <w:rsid w:val="008E6126"/>
    <w:rsid w:val="008F0A02"/>
    <w:rsid w:val="008F7275"/>
    <w:rsid w:val="00900CBA"/>
    <w:rsid w:val="009049AE"/>
    <w:rsid w:val="00912E9C"/>
    <w:rsid w:val="009137C9"/>
    <w:rsid w:val="009232F4"/>
    <w:rsid w:val="00935D12"/>
    <w:rsid w:val="009368A2"/>
    <w:rsid w:val="00942C4C"/>
    <w:rsid w:val="00945C75"/>
    <w:rsid w:val="00947698"/>
    <w:rsid w:val="0096171D"/>
    <w:rsid w:val="00977DAD"/>
    <w:rsid w:val="00987C20"/>
    <w:rsid w:val="009963AF"/>
    <w:rsid w:val="009A0DA7"/>
    <w:rsid w:val="009A2A26"/>
    <w:rsid w:val="009B0B4A"/>
    <w:rsid w:val="009B2BD7"/>
    <w:rsid w:val="009C37A6"/>
    <w:rsid w:val="009D536F"/>
    <w:rsid w:val="009D67B0"/>
    <w:rsid w:val="009E699B"/>
    <w:rsid w:val="009F15F0"/>
    <w:rsid w:val="009F44C9"/>
    <w:rsid w:val="00A060B1"/>
    <w:rsid w:val="00A073E8"/>
    <w:rsid w:val="00A07AF9"/>
    <w:rsid w:val="00A17251"/>
    <w:rsid w:val="00A21796"/>
    <w:rsid w:val="00A270E7"/>
    <w:rsid w:val="00A51770"/>
    <w:rsid w:val="00A7172C"/>
    <w:rsid w:val="00A80ED6"/>
    <w:rsid w:val="00A838A8"/>
    <w:rsid w:val="00A97ACD"/>
    <w:rsid w:val="00AA46EC"/>
    <w:rsid w:val="00AA7544"/>
    <w:rsid w:val="00AA793B"/>
    <w:rsid w:val="00AB1BBE"/>
    <w:rsid w:val="00AC7A55"/>
    <w:rsid w:val="00AE3E63"/>
    <w:rsid w:val="00AE4398"/>
    <w:rsid w:val="00AE7C83"/>
    <w:rsid w:val="00B04B76"/>
    <w:rsid w:val="00B11269"/>
    <w:rsid w:val="00B163AF"/>
    <w:rsid w:val="00B40C56"/>
    <w:rsid w:val="00B43686"/>
    <w:rsid w:val="00B54C49"/>
    <w:rsid w:val="00B565E8"/>
    <w:rsid w:val="00B66BFC"/>
    <w:rsid w:val="00B73252"/>
    <w:rsid w:val="00B80485"/>
    <w:rsid w:val="00B80839"/>
    <w:rsid w:val="00B80BA3"/>
    <w:rsid w:val="00B838D5"/>
    <w:rsid w:val="00B94EE1"/>
    <w:rsid w:val="00BA3534"/>
    <w:rsid w:val="00BA47B1"/>
    <w:rsid w:val="00BA5DD1"/>
    <w:rsid w:val="00BC0721"/>
    <w:rsid w:val="00BC2F25"/>
    <w:rsid w:val="00BC6FC9"/>
    <w:rsid w:val="00BD021D"/>
    <w:rsid w:val="00BE6DDA"/>
    <w:rsid w:val="00BF1F30"/>
    <w:rsid w:val="00BF3313"/>
    <w:rsid w:val="00C14B62"/>
    <w:rsid w:val="00C14F33"/>
    <w:rsid w:val="00C15FFE"/>
    <w:rsid w:val="00C219D6"/>
    <w:rsid w:val="00C22221"/>
    <w:rsid w:val="00C2731C"/>
    <w:rsid w:val="00C34D04"/>
    <w:rsid w:val="00C449E7"/>
    <w:rsid w:val="00C616CB"/>
    <w:rsid w:val="00C63291"/>
    <w:rsid w:val="00C94506"/>
    <w:rsid w:val="00CA17DA"/>
    <w:rsid w:val="00CA3A27"/>
    <w:rsid w:val="00CA5D42"/>
    <w:rsid w:val="00CA7895"/>
    <w:rsid w:val="00CC0ECE"/>
    <w:rsid w:val="00CC6E51"/>
    <w:rsid w:val="00CD6AA8"/>
    <w:rsid w:val="00CE02DB"/>
    <w:rsid w:val="00CF0812"/>
    <w:rsid w:val="00CF4D23"/>
    <w:rsid w:val="00D04F1A"/>
    <w:rsid w:val="00D464CA"/>
    <w:rsid w:val="00D6131E"/>
    <w:rsid w:val="00D61925"/>
    <w:rsid w:val="00D623D4"/>
    <w:rsid w:val="00D83E24"/>
    <w:rsid w:val="00D92F6F"/>
    <w:rsid w:val="00DA0745"/>
    <w:rsid w:val="00DB64E7"/>
    <w:rsid w:val="00DC09CF"/>
    <w:rsid w:val="00DD288F"/>
    <w:rsid w:val="00DD28F4"/>
    <w:rsid w:val="00DF03F3"/>
    <w:rsid w:val="00E003F1"/>
    <w:rsid w:val="00E0087E"/>
    <w:rsid w:val="00E12797"/>
    <w:rsid w:val="00E20302"/>
    <w:rsid w:val="00E22A00"/>
    <w:rsid w:val="00E24021"/>
    <w:rsid w:val="00E75EBD"/>
    <w:rsid w:val="00E81689"/>
    <w:rsid w:val="00E95654"/>
    <w:rsid w:val="00EA16B2"/>
    <w:rsid w:val="00EB3B79"/>
    <w:rsid w:val="00EB5CE1"/>
    <w:rsid w:val="00EC6EAC"/>
    <w:rsid w:val="00EC733D"/>
    <w:rsid w:val="00EC7D65"/>
    <w:rsid w:val="00EE0825"/>
    <w:rsid w:val="00EF142A"/>
    <w:rsid w:val="00EF7794"/>
    <w:rsid w:val="00F03C9C"/>
    <w:rsid w:val="00F221C0"/>
    <w:rsid w:val="00F246A0"/>
    <w:rsid w:val="00F325AF"/>
    <w:rsid w:val="00F41B80"/>
    <w:rsid w:val="00F44F17"/>
    <w:rsid w:val="00F62C2B"/>
    <w:rsid w:val="00F70EE1"/>
    <w:rsid w:val="00F83F15"/>
    <w:rsid w:val="00FB40E4"/>
    <w:rsid w:val="00FC7D05"/>
    <w:rsid w:val="00FC7EF9"/>
    <w:rsid w:val="00FD0BFA"/>
    <w:rsid w:val="00FD27E4"/>
    <w:rsid w:val="00FD7EA3"/>
    <w:rsid w:val="00FE3969"/>
    <w:rsid w:val="00FE59E4"/>
    <w:rsid w:val="00FF0DBA"/>
    <w:rsid w:val="00FF304E"/>
    <w:rsid w:val="0A2238BD"/>
    <w:rsid w:val="0B0703FE"/>
    <w:rsid w:val="0B7E7802"/>
    <w:rsid w:val="10A75EC6"/>
    <w:rsid w:val="1454212D"/>
    <w:rsid w:val="17E61EB1"/>
    <w:rsid w:val="1BDD46A4"/>
    <w:rsid w:val="1D57D721"/>
    <w:rsid w:val="1F0EA1E7"/>
    <w:rsid w:val="260BB583"/>
    <w:rsid w:val="2C5569F5"/>
    <w:rsid w:val="2DE12E8A"/>
    <w:rsid w:val="36630590"/>
    <w:rsid w:val="3E165E3B"/>
    <w:rsid w:val="471A631E"/>
    <w:rsid w:val="4F471929"/>
    <w:rsid w:val="51C68408"/>
    <w:rsid w:val="528A797B"/>
    <w:rsid w:val="53567F73"/>
    <w:rsid w:val="538B4147"/>
    <w:rsid w:val="53FD15E7"/>
    <w:rsid w:val="57972B06"/>
    <w:rsid w:val="59307E65"/>
    <w:rsid w:val="5E461960"/>
    <w:rsid w:val="63CC5D2D"/>
    <w:rsid w:val="641B4143"/>
    <w:rsid w:val="669AB80A"/>
    <w:rsid w:val="68C09F27"/>
    <w:rsid w:val="7B08C902"/>
    <w:rsid w:val="7B22EBEC"/>
    <w:rsid w:val="7D8CEBB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F66A4"/>
  <w15:chartTrackingRefBased/>
  <w15:docId w15:val="{34FD0355-DAB6-F34A-9083-B0C0AA8CD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2221"/>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C2222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222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22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22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22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22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22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22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222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2222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2222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2222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2222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2222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2222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2222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2222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22221"/>
    <w:rPr>
      <w:rFonts w:eastAsiaTheme="majorEastAsia" w:cstheme="majorBidi"/>
      <w:color w:val="272727" w:themeColor="text1" w:themeTint="D8"/>
    </w:rPr>
  </w:style>
  <w:style w:type="paragraph" w:styleId="Title">
    <w:name w:val="Title"/>
    <w:basedOn w:val="Normal"/>
    <w:next w:val="Normal"/>
    <w:link w:val="TitleChar"/>
    <w:uiPriority w:val="10"/>
    <w:qFormat/>
    <w:rsid w:val="00C2222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2222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2222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222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2221"/>
    <w:pPr>
      <w:spacing w:before="160"/>
      <w:jc w:val="center"/>
    </w:pPr>
    <w:rPr>
      <w:i/>
      <w:iCs/>
      <w:color w:val="404040" w:themeColor="text1" w:themeTint="BF"/>
    </w:rPr>
  </w:style>
  <w:style w:type="character" w:styleId="QuoteChar" w:customStyle="1">
    <w:name w:val="Quote Char"/>
    <w:basedOn w:val="DefaultParagraphFont"/>
    <w:link w:val="Quote"/>
    <w:uiPriority w:val="29"/>
    <w:rsid w:val="00C22221"/>
    <w:rPr>
      <w:i/>
      <w:iCs/>
      <w:color w:val="404040" w:themeColor="text1" w:themeTint="BF"/>
    </w:rPr>
  </w:style>
  <w:style w:type="paragraph" w:styleId="ListParagraph">
    <w:name w:val="List Paragraph"/>
    <w:basedOn w:val="Normal"/>
    <w:uiPriority w:val="34"/>
    <w:qFormat/>
    <w:rsid w:val="00C22221"/>
    <w:pPr>
      <w:ind w:left="720"/>
      <w:contextualSpacing/>
    </w:pPr>
  </w:style>
  <w:style w:type="character" w:styleId="IntenseEmphasis">
    <w:name w:val="Intense Emphasis"/>
    <w:basedOn w:val="DefaultParagraphFont"/>
    <w:uiPriority w:val="21"/>
    <w:qFormat/>
    <w:rsid w:val="00C22221"/>
    <w:rPr>
      <w:i/>
      <w:iCs/>
      <w:color w:val="0F4761" w:themeColor="accent1" w:themeShade="BF"/>
    </w:rPr>
  </w:style>
  <w:style w:type="paragraph" w:styleId="IntenseQuote">
    <w:name w:val="Intense Quote"/>
    <w:basedOn w:val="Normal"/>
    <w:next w:val="Normal"/>
    <w:link w:val="IntenseQuoteChar"/>
    <w:uiPriority w:val="30"/>
    <w:qFormat/>
    <w:rsid w:val="00C2222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22221"/>
    <w:rPr>
      <w:i/>
      <w:iCs/>
      <w:color w:val="0F4761" w:themeColor="accent1" w:themeShade="BF"/>
    </w:rPr>
  </w:style>
  <w:style w:type="character" w:styleId="IntenseReference">
    <w:name w:val="Intense Reference"/>
    <w:basedOn w:val="DefaultParagraphFont"/>
    <w:uiPriority w:val="32"/>
    <w:qFormat/>
    <w:rsid w:val="00C22221"/>
    <w:rPr>
      <w:b/>
      <w:bCs/>
      <w:smallCaps/>
      <w:color w:val="0F4761" w:themeColor="accent1" w:themeShade="BF"/>
      <w:spacing w:val="5"/>
    </w:rPr>
  </w:style>
  <w:style w:type="table" w:styleId="TableGrid">
    <w:name w:val="Table Grid"/>
    <w:basedOn w:val="TableNormal"/>
    <w:rsid w:val="00C22221"/>
    <w:pPr>
      <w:spacing w:after="0" w:line="240" w:lineRule="auto"/>
    </w:pPr>
    <w:rPr>
      <w:kern w:val="0"/>
      <w:sz w:val="22"/>
      <w:szCs w:val="22"/>
      <w:lang w:val="id-ID"/>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semiHidden/>
    <w:unhideWhenUsed/>
    <w:rsid w:val="00C22221"/>
    <w:rPr>
      <w:sz w:val="16"/>
      <w:szCs w:val="16"/>
    </w:rPr>
  </w:style>
  <w:style w:type="paragraph" w:styleId="CommentText">
    <w:name w:val="annotation text"/>
    <w:basedOn w:val="Normal"/>
    <w:link w:val="CommentTextChar"/>
    <w:unhideWhenUsed/>
    <w:rsid w:val="00C22221"/>
    <w:pPr>
      <w:spacing w:after="0" w:line="240" w:lineRule="auto"/>
    </w:pPr>
    <w:rPr>
      <w:rFonts w:ascii="Times New Roman" w:hAnsi="Times New Roman" w:eastAsia="Times New Roman" w:cs="Times New Roman"/>
      <w:sz w:val="24"/>
      <w:szCs w:val="24"/>
      <w:lang w:val="en-ID"/>
    </w:rPr>
  </w:style>
  <w:style w:type="character" w:styleId="CommentTextChar" w:customStyle="1">
    <w:name w:val="Comment Text Char"/>
    <w:basedOn w:val="DefaultParagraphFont"/>
    <w:link w:val="CommentText"/>
    <w:rsid w:val="00C22221"/>
    <w:rPr>
      <w:rFonts w:ascii="Times New Roman" w:hAnsi="Times New Roman" w:eastAsia="Times New Roman" w:cs="Times New Roman"/>
      <w:kern w:val="0"/>
      <w14:ligatures w14:val="none"/>
    </w:rPr>
  </w:style>
  <w:style w:type="paragraph" w:styleId="BalloonText">
    <w:name w:val="Balloon Text"/>
    <w:basedOn w:val="Normal"/>
    <w:link w:val="BalloonTextChar"/>
    <w:uiPriority w:val="99"/>
    <w:semiHidden/>
    <w:unhideWhenUsed/>
    <w:rsid w:val="00777A1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77A17"/>
    <w:rPr>
      <w:rFonts w:ascii="Segoe UI" w:hAnsi="Segoe UI" w:cs="Segoe UI"/>
      <w:kern w:val="0"/>
      <w:sz w:val="18"/>
      <w:szCs w:val="18"/>
      <w:lang w:val="id-ID"/>
      <w14:ligatures w14:val="none"/>
    </w:rPr>
  </w:style>
  <w:style w:type="paragraph" w:styleId="CommentSubject">
    <w:name w:val="annotation subject"/>
    <w:basedOn w:val="CommentText"/>
    <w:next w:val="CommentText"/>
    <w:link w:val="CommentSubjectChar"/>
    <w:uiPriority w:val="99"/>
    <w:semiHidden/>
    <w:unhideWhenUsed/>
    <w:rsid w:val="0045708D"/>
    <w:pPr>
      <w:spacing w:after="160"/>
    </w:pPr>
    <w:rPr>
      <w:rFonts w:asciiTheme="minorHAnsi" w:hAnsiTheme="minorHAnsi" w:eastAsiaTheme="minorHAnsi" w:cstheme="minorBidi"/>
      <w:b/>
      <w:bCs/>
      <w:sz w:val="20"/>
      <w:szCs w:val="20"/>
      <w:lang w:val="id-ID"/>
    </w:rPr>
  </w:style>
  <w:style w:type="character" w:styleId="CommentSubjectChar" w:customStyle="1">
    <w:name w:val="Comment Subject Char"/>
    <w:basedOn w:val="CommentTextChar"/>
    <w:link w:val="CommentSubject"/>
    <w:uiPriority w:val="99"/>
    <w:semiHidden/>
    <w:rsid w:val="0045708D"/>
    <w:rPr>
      <w:rFonts w:ascii="Times New Roman" w:hAnsi="Times New Roman" w:eastAsia="Times New Roman" w:cs="Times New Roman"/>
      <w:b/>
      <w:bCs/>
      <w:kern w:val="0"/>
      <w:sz w:val="20"/>
      <w:szCs w:val="20"/>
      <w:lang w:val="id-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11923">
      <w:bodyDiv w:val="1"/>
      <w:marLeft w:val="0"/>
      <w:marRight w:val="0"/>
      <w:marTop w:val="0"/>
      <w:marBottom w:val="0"/>
      <w:divBdr>
        <w:top w:val="none" w:sz="0" w:space="0" w:color="auto"/>
        <w:left w:val="none" w:sz="0" w:space="0" w:color="auto"/>
        <w:bottom w:val="none" w:sz="0" w:space="0" w:color="auto"/>
        <w:right w:val="none" w:sz="0" w:space="0" w:color="auto"/>
      </w:divBdr>
    </w:div>
    <w:div w:id="67574999">
      <w:bodyDiv w:val="1"/>
      <w:marLeft w:val="0"/>
      <w:marRight w:val="0"/>
      <w:marTop w:val="0"/>
      <w:marBottom w:val="0"/>
      <w:divBdr>
        <w:top w:val="none" w:sz="0" w:space="0" w:color="auto"/>
        <w:left w:val="none" w:sz="0" w:space="0" w:color="auto"/>
        <w:bottom w:val="none" w:sz="0" w:space="0" w:color="auto"/>
        <w:right w:val="none" w:sz="0" w:space="0" w:color="auto"/>
      </w:divBdr>
    </w:div>
    <w:div w:id="400252917">
      <w:bodyDiv w:val="1"/>
      <w:marLeft w:val="0"/>
      <w:marRight w:val="0"/>
      <w:marTop w:val="0"/>
      <w:marBottom w:val="0"/>
      <w:divBdr>
        <w:top w:val="none" w:sz="0" w:space="0" w:color="auto"/>
        <w:left w:val="none" w:sz="0" w:space="0" w:color="auto"/>
        <w:bottom w:val="none" w:sz="0" w:space="0" w:color="auto"/>
        <w:right w:val="none" w:sz="0" w:space="0" w:color="auto"/>
      </w:divBdr>
    </w:div>
    <w:div w:id="727536794">
      <w:bodyDiv w:val="1"/>
      <w:marLeft w:val="0"/>
      <w:marRight w:val="0"/>
      <w:marTop w:val="0"/>
      <w:marBottom w:val="0"/>
      <w:divBdr>
        <w:top w:val="none" w:sz="0" w:space="0" w:color="auto"/>
        <w:left w:val="none" w:sz="0" w:space="0" w:color="auto"/>
        <w:bottom w:val="none" w:sz="0" w:space="0" w:color="auto"/>
        <w:right w:val="none" w:sz="0" w:space="0" w:color="auto"/>
      </w:divBdr>
    </w:div>
    <w:div w:id="1196506977">
      <w:bodyDiv w:val="1"/>
      <w:marLeft w:val="0"/>
      <w:marRight w:val="0"/>
      <w:marTop w:val="0"/>
      <w:marBottom w:val="0"/>
      <w:divBdr>
        <w:top w:val="none" w:sz="0" w:space="0" w:color="auto"/>
        <w:left w:val="none" w:sz="0" w:space="0" w:color="auto"/>
        <w:bottom w:val="none" w:sz="0" w:space="0" w:color="auto"/>
        <w:right w:val="none" w:sz="0" w:space="0" w:color="auto"/>
      </w:divBdr>
    </w:div>
    <w:div w:id="1279725644">
      <w:bodyDiv w:val="1"/>
      <w:marLeft w:val="0"/>
      <w:marRight w:val="0"/>
      <w:marTop w:val="0"/>
      <w:marBottom w:val="0"/>
      <w:divBdr>
        <w:top w:val="none" w:sz="0" w:space="0" w:color="auto"/>
        <w:left w:val="none" w:sz="0" w:space="0" w:color="auto"/>
        <w:bottom w:val="none" w:sz="0" w:space="0" w:color="auto"/>
        <w:right w:val="none" w:sz="0" w:space="0" w:color="auto"/>
      </w:divBdr>
    </w:div>
    <w:div w:id="1472095624">
      <w:bodyDiv w:val="1"/>
      <w:marLeft w:val="0"/>
      <w:marRight w:val="0"/>
      <w:marTop w:val="0"/>
      <w:marBottom w:val="0"/>
      <w:divBdr>
        <w:top w:val="none" w:sz="0" w:space="0" w:color="auto"/>
        <w:left w:val="none" w:sz="0" w:space="0" w:color="auto"/>
        <w:bottom w:val="none" w:sz="0" w:space="0" w:color="auto"/>
        <w:right w:val="none" w:sz="0" w:space="0" w:color="auto"/>
      </w:divBdr>
    </w:div>
    <w:div w:id="1609653184">
      <w:bodyDiv w:val="1"/>
      <w:marLeft w:val="0"/>
      <w:marRight w:val="0"/>
      <w:marTop w:val="0"/>
      <w:marBottom w:val="0"/>
      <w:divBdr>
        <w:top w:val="none" w:sz="0" w:space="0" w:color="auto"/>
        <w:left w:val="none" w:sz="0" w:space="0" w:color="auto"/>
        <w:bottom w:val="none" w:sz="0" w:space="0" w:color="auto"/>
        <w:right w:val="none" w:sz="0" w:space="0" w:color="auto"/>
      </w:divBdr>
    </w:div>
    <w:div w:id="1660428698">
      <w:bodyDiv w:val="1"/>
      <w:marLeft w:val="0"/>
      <w:marRight w:val="0"/>
      <w:marTop w:val="0"/>
      <w:marBottom w:val="0"/>
      <w:divBdr>
        <w:top w:val="none" w:sz="0" w:space="0" w:color="auto"/>
        <w:left w:val="none" w:sz="0" w:space="0" w:color="auto"/>
        <w:bottom w:val="none" w:sz="0" w:space="0" w:color="auto"/>
        <w:right w:val="none" w:sz="0" w:space="0" w:color="auto"/>
      </w:divBdr>
    </w:div>
    <w:div w:id="1660498426">
      <w:bodyDiv w:val="1"/>
      <w:marLeft w:val="0"/>
      <w:marRight w:val="0"/>
      <w:marTop w:val="0"/>
      <w:marBottom w:val="0"/>
      <w:divBdr>
        <w:top w:val="none" w:sz="0" w:space="0" w:color="auto"/>
        <w:left w:val="none" w:sz="0" w:space="0" w:color="auto"/>
        <w:bottom w:val="none" w:sz="0" w:space="0" w:color="auto"/>
        <w:right w:val="none" w:sz="0" w:space="0" w:color="auto"/>
      </w:divBdr>
    </w:div>
    <w:div w:id="1811900327">
      <w:bodyDiv w:val="1"/>
      <w:marLeft w:val="0"/>
      <w:marRight w:val="0"/>
      <w:marTop w:val="0"/>
      <w:marBottom w:val="0"/>
      <w:divBdr>
        <w:top w:val="none" w:sz="0" w:space="0" w:color="auto"/>
        <w:left w:val="none" w:sz="0" w:space="0" w:color="auto"/>
        <w:bottom w:val="none" w:sz="0" w:space="0" w:color="auto"/>
        <w:right w:val="none" w:sz="0" w:space="0" w:color="auto"/>
      </w:divBdr>
    </w:div>
    <w:div w:id="202343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people" Target="peop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microsoft.com/office/2016/09/relationships/commentsIds" Target="commentsIds.xml" Id="rId10" /><Relationship Type="http://schemas.openxmlformats.org/officeDocument/2006/relationships/numbering" Target="numbering.xml" Id="rId4" /><Relationship Type="http://schemas.microsoft.com/office/2011/relationships/commentsExtended" Target="commentsExtended.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D0DF4-F703-4F5A-AE7B-97E88BDB6CC5}">
  <ds:schemaRefs>
    <ds:schemaRef ds:uri="http://schemas.microsoft.com/office/2006/metadata/properties"/>
    <ds:schemaRef ds:uri="http://schemas.microsoft.com/office/infopath/2007/PartnerControls"/>
    <ds:schemaRef ds:uri="63028529-2f16-4d20-af69-bef8766d716b"/>
  </ds:schemaRefs>
</ds:datastoreItem>
</file>

<file path=customXml/itemProps2.xml><?xml version="1.0" encoding="utf-8"?>
<ds:datastoreItem xmlns:ds="http://schemas.openxmlformats.org/officeDocument/2006/customXml" ds:itemID="{75B5824E-1BE3-4FA0-80A3-8475A7AEF394}">
  <ds:schemaRefs>
    <ds:schemaRef ds:uri="http://schemas.microsoft.com/sharepoint/v3/contenttype/forms"/>
  </ds:schemaRefs>
</ds:datastoreItem>
</file>

<file path=customXml/itemProps3.xml><?xml version="1.0" encoding="utf-8"?>
<ds:datastoreItem xmlns:ds="http://schemas.openxmlformats.org/officeDocument/2006/customXml" ds:itemID="{BB9595F3-4117-4927-BAFD-926D2990A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Salsabila Putri Khansa</dc:creator>
  <keywords/>
  <dc:description/>
  <lastModifiedBy>Amini Aulia</lastModifiedBy>
  <revision>48</revision>
  <dcterms:created xsi:type="dcterms:W3CDTF">2026-03-06T07:08:00.0000000Z</dcterms:created>
  <dcterms:modified xsi:type="dcterms:W3CDTF">2026-04-12T11:33:08.6413963Z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ies>
</file>